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9B4" w:rsidRPr="001229B4" w:rsidRDefault="001229B4" w:rsidP="001229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bookmarkStart w:id="0" w:name="_GoBack"/>
      <w:bookmarkEnd w:id="0"/>
      <w:r w:rsidRPr="001229B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Silnější než chemoterapie: Bylinka na rakovinu, která vám roste přímo pod nosem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Jde o jednu z nejrozšířenějších květin, která existuje. Roste doslova všude, jsou jí plné louky a trávníky na sídlištích, hlavně teď na jaře.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Roste ale celý rok, dokonce se nejednou dá nalézt i během zimy pokrytá sněhem.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Neexistuje snad dítě ani dospělý, který by ji neznal. Navzdory tomu o jejich nesmírně silných léčivých účincích ví jen málo kdo.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>
        <w:rPr>
          <w:rFonts w:ascii="Georgia" w:eastAsia="Times New Roman" w:hAnsi="Georgia" w:cs="Times New Roman"/>
          <w:noProof/>
          <w:color w:val="333333"/>
          <w:sz w:val="24"/>
          <w:szCs w:val="24"/>
          <w:lang w:eastAsia="cs-CZ"/>
        </w:rPr>
        <w:drawing>
          <wp:inline distT="0" distB="0" distL="0" distR="0">
            <wp:extent cx="5715000" cy="3048000"/>
            <wp:effectExtent l="0" t="0" r="0" b="0"/>
            <wp:docPr id="1" name="Obrázek 1" descr="pampeliskovy ko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mpeliskovy kor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9B4" w:rsidRPr="001229B4" w:rsidRDefault="001229B4" w:rsidP="001229B4">
      <w:pPr>
        <w:spacing w:beforeAutospacing="1" w:after="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eastAsia="cs-CZ"/>
        </w:rPr>
        <w:t>Ano, hovoříme o obyčejné pampelišce.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Čaj s pampelišky působí na rakovinné buňky tak silně, že už po dvou dnech se začínají rozpadat. Zároveň nemá žádné škodlivé účinky na zdravé buňky.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Tato rostlina je i navzdory svému širokému medicínskému využití často zanedbávána.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Jediné, co pro její získání musíte udělat, je nasbírat ji na čistých místech, které neleží příliš blízko cesty.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lastRenderedPageBreak/>
        <w:t>Naše babičky dělaly s pampeliškových květů sirup, protože věděli, že má mnohé léčivé účinky. Co ale nevěděly, bylo, že pampeliškový kořen dokáže pomoci i pacientům s rakovinou.</w:t>
      </w:r>
    </w:p>
    <w:p w:rsidR="001229B4" w:rsidRPr="001229B4" w:rsidRDefault="001229B4" w:rsidP="001229B4">
      <w:pPr>
        <w:spacing w:beforeAutospacing="1" w:after="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eastAsia="cs-CZ"/>
        </w:rPr>
        <w:t>Kořen je silnější než chemoterapie.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Vědci zjistili, že kořen pampelišky je při ničení rakovinných buněk účinnější než chemoterapie. Dokáže totiž kompletně usmrtit rakovinné buňky bez toho, aby nějak poškodil ty zdravé.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Krom protirakovinných účinků má pampeliška i následovné vlastnosti:</w:t>
      </w:r>
    </w:p>
    <w:p w:rsidR="001229B4" w:rsidRPr="001229B4" w:rsidRDefault="001229B4" w:rsidP="001229B4">
      <w:pPr>
        <w:numPr>
          <w:ilvl w:val="0"/>
          <w:numId w:val="1"/>
        </w:numPr>
        <w:spacing w:after="0" w:line="360" w:lineRule="atLeast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močop</w:t>
      </w:r>
      <w:r w:rsidR="00C7347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u</w:t>
      </w: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dné</w:t>
      </w:r>
    </w:p>
    <w:p w:rsidR="001229B4" w:rsidRPr="001229B4" w:rsidRDefault="001229B4" w:rsidP="001229B4">
      <w:pPr>
        <w:numPr>
          <w:ilvl w:val="0"/>
          <w:numId w:val="2"/>
        </w:numPr>
        <w:spacing w:after="0" w:line="360" w:lineRule="atLeast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vylučování žluče</w:t>
      </w:r>
    </w:p>
    <w:p w:rsidR="001229B4" w:rsidRPr="001229B4" w:rsidRDefault="001229B4" w:rsidP="001229B4">
      <w:pPr>
        <w:numPr>
          <w:ilvl w:val="0"/>
          <w:numId w:val="3"/>
        </w:numPr>
        <w:spacing w:after="0" w:line="360" w:lineRule="atLeast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detoxikace jater</w:t>
      </w:r>
    </w:p>
    <w:p w:rsidR="001229B4" w:rsidRPr="001229B4" w:rsidRDefault="001229B4" w:rsidP="001229B4">
      <w:pPr>
        <w:numPr>
          <w:ilvl w:val="0"/>
          <w:numId w:val="4"/>
        </w:numPr>
        <w:spacing w:after="0" w:line="360" w:lineRule="atLeast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pomáhá při alergiích</w:t>
      </w:r>
    </w:p>
    <w:p w:rsidR="001229B4" w:rsidRPr="001229B4" w:rsidRDefault="001229B4" w:rsidP="001229B4">
      <w:pPr>
        <w:numPr>
          <w:ilvl w:val="0"/>
          <w:numId w:val="5"/>
        </w:numPr>
        <w:spacing w:after="0" w:line="360" w:lineRule="atLeast"/>
        <w:ind w:left="36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snižuje krevní cholesterol</w:t>
      </w:r>
    </w:p>
    <w:p w:rsidR="001229B4" w:rsidRPr="001229B4" w:rsidRDefault="001229B4" w:rsidP="001229B4">
      <w:pPr>
        <w:spacing w:beforeAutospacing="1" w:after="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Obsahuje mnoho důležitých vitamínů a minerálů, jako je například vitamín B6, thiamin, riboflavin, vitamín C, železo, vápník, draslík, zinek, hořčík, kyselinu listovou.</w:t>
      </w: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br/>
      </w: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br/>
        <w:t>V jedné misce s 55 gramy pampeliškových květů naleznete až 53% potřebné denní dávky vitamínu K a 112% vitamínu A. To všechno jsou fakta známé o pampelišce už celé dva roky.</w:t>
      </w:r>
    </w:p>
    <w:p w:rsidR="001229B4" w:rsidRPr="001229B4" w:rsidRDefault="001229B4" w:rsidP="001229B4">
      <w:pPr>
        <w:spacing w:beforeAutospacing="1" w:after="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eastAsia="cs-CZ"/>
        </w:rPr>
        <w:t> Zázračný pampeliškový čaj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Výzkum uskutečněný na kanadské Universitě ve Winsdoru dal naději i onkologickým pacientům. Zjistil, že kořen pampelišky efektivně zabíjí rakovinné buňky a zároveň nemá žádné vedlejší účinky.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Čaj z pampelišky má poměrně rychlý účinek. Už v průběhu 48 hodin po užití dochází k dezintegraci (rozpadu) prvních rakovinných buněk.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Odhaduje se, že pravidelná dlouhodobá kůra kořenem pampelišky umí odstranit většinu nádorů. Kvůli těmto neočekávaným výsledkům, byly vědeckému týmu přiděleny další prostředky na pokračování výzkumu.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lastRenderedPageBreak/>
        <w:t>John di Carlo, 72letý onkologický pacient, podstoupil intenzivní léčbu agresivní chemoterapií. Po jejím neúspěchu ho lékaři poslali domů umřít v okruhu svých nejbližších.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Jako poslední možnost se rozhodl pro léčbu pomocí čaje z pampeliškového kořenu. Jen o 4 měsíce později byl tento muž v remisi (ústupu rakoviny).</w:t>
      </w:r>
    </w:p>
    <w:p w:rsidR="001229B4" w:rsidRPr="001229B4" w:rsidRDefault="001229B4" w:rsidP="001229B4">
      <w:pPr>
        <w:spacing w:beforeAutospacing="1" w:after="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eastAsia="cs-CZ"/>
        </w:rPr>
        <w:t>Jak připravit pampeliškový čaj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Pampeliškový čaj se připravuje obyčejně ze sušeného pomletého kořenu. Použít můžete i na jemno nakrájený čerstvý kořen.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Přibližně 1 až 2 čajové lžičky kořenu (podle chuti a závažnosti onemocnění) zalijte 2,5 dl vroucí vody a nechte vyluhovat přibližně 15 minut.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Čaj pijte 2 až 3 krát denně, nejlépe před jídlem. Užívá se několik měsíců.</w:t>
      </w:r>
    </w:p>
    <w:p w:rsidR="001229B4" w:rsidRPr="001229B4" w:rsidRDefault="001229B4" w:rsidP="001229B4">
      <w:pPr>
        <w:spacing w:before="100" w:beforeAutospacing="1" w:after="360" w:line="360" w:lineRule="atLeast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1229B4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Některé zdroje uvádí, že i listy pampelišky mají určité protirakovinné účinky. Pro přípravu čaje proto můžete zvážit použití směsi kořenu a listů.</w:t>
      </w:r>
    </w:p>
    <w:p w:rsidR="004F574B" w:rsidRDefault="004F574B"/>
    <w:sectPr w:rsidR="004F574B" w:rsidSect="005E45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E0A" w:rsidRDefault="00D50E0A" w:rsidP="00D50E0A">
      <w:pPr>
        <w:spacing w:after="0" w:line="240" w:lineRule="auto"/>
      </w:pPr>
      <w:r>
        <w:separator/>
      </w:r>
    </w:p>
  </w:endnote>
  <w:endnote w:type="continuationSeparator" w:id="0">
    <w:p w:rsidR="00D50E0A" w:rsidRDefault="00D50E0A" w:rsidP="00D50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0E0A" w:rsidRDefault="00D50E0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0E0A" w:rsidRDefault="00D50E0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0E0A" w:rsidRDefault="00D50E0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E0A" w:rsidRDefault="00D50E0A" w:rsidP="00D50E0A">
      <w:pPr>
        <w:spacing w:after="0" w:line="240" w:lineRule="auto"/>
      </w:pPr>
      <w:r>
        <w:separator/>
      </w:r>
    </w:p>
  </w:footnote>
  <w:footnote w:type="continuationSeparator" w:id="0">
    <w:p w:rsidR="00D50E0A" w:rsidRDefault="00D50E0A" w:rsidP="00D50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0E0A" w:rsidRDefault="00D50E0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0E0A" w:rsidRDefault="00D50E0A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0E0A" w:rsidRDefault="00D50E0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A0BD0"/>
    <w:multiLevelType w:val="multilevel"/>
    <w:tmpl w:val="AAAC04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A561C"/>
    <w:multiLevelType w:val="multilevel"/>
    <w:tmpl w:val="84A41C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3208E7"/>
    <w:multiLevelType w:val="multilevel"/>
    <w:tmpl w:val="720EEF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AC099D"/>
    <w:multiLevelType w:val="multilevel"/>
    <w:tmpl w:val="08F4BD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1F1ABE"/>
    <w:multiLevelType w:val="multilevel"/>
    <w:tmpl w:val="53569E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xicFsiLkBMsc2SqfFWPbbT5bk8GvU6QTK7d/RcpD0TcdCRtzEpT3remO8f5r0z2LMsTP/FOYzpQI7nB/6MBMjw==" w:salt="3+dsZ7W6CjVc+dY2NS2jiw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9B4"/>
    <w:rsid w:val="001229B4"/>
    <w:rsid w:val="004F574B"/>
    <w:rsid w:val="005E4581"/>
    <w:rsid w:val="00C73474"/>
    <w:rsid w:val="00D5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E4581"/>
  </w:style>
  <w:style w:type="paragraph" w:styleId="Nadpis1">
    <w:name w:val="heading 1"/>
    <w:basedOn w:val="Normln"/>
    <w:link w:val="Nadpis1Char"/>
    <w:uiPriority w:val="9"/>
    <w:qFormat/>
    <w:rsid w:val="001229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229B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2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229B4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2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29B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50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50E0A"/>
  </w:style>
  <w:style w:type="paragraph" w:styleId="Zpat">
    <w:name w:val="footer"/>
    <w:basedOn w:val="Normln"/>
    <w:link w:val="ZpatChar"/>
    <w:uiPriority w:val="99"/>
    <w:unhideWhenUsed/>
    <w:rsid w:val="00D50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50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0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40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29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01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24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159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2645</Characters>
  <Application>Microsoft Office Word</Application>
  <DocSecurity>8</DocSecurity>
  <Lines>22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2025-12-23T10:13:00Z</dcterms:created>
  <dcterms:modified xsi:type="dcterms:W3CDTF">2025-12-23T10:13:00Z</dcterms:modified>
</cp:coreProperties>
</file>