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132" w:rsidRPr="00883132" w:rsidRDefault="00992875" w:rsidP="00724BAE">
      <w:pPr>
        <w:spacing w:before="100" w:beforeAutospacing="1" w:after="0" w:line="240" w:lineRule="atLeast"/>
        <w:jc w:val="center"/>
        <w:rPr>
          <w:rFonts w:ascii="Times New Roman" w:eastAsia="Times New Roman" w:hAnsi="Times New Roman"/>
          <w:color w:val="003399"/>
          <w:sz w:val="48"/>
          <w:szCs w:val="48"/>
          <w:lang w:eastAsia="sk-SK"/>
        </w:rPr>
      </w:pPr>
      <w:bookmarkStart w:id="0" w:name="_GoBack"/>
      <w:bookmarkEnd w:id="0"/>
      <w:r w:rsidRPr="00883132">
        <w:rPr>
          <w:rFonts w:ascii="Times New Roman" w:eastAsia="Times New Roman" w:hAnsi="Times New Roman"/>
          <w:b/>
          <w:bCs/>
          <w:color w:val="003399"/>
          <w:sz w:val="48"/>
          <w:szCs w:val="48"/>
          <w:lang w:eastAsia="sk-SK"/>
        </w:rPr>
        <w:t>Kdo bude v ČR vlastně pracovat ?</w:t>
      </w:r>
    </w:p>
    <w:p w:rsidR="00724BAE" w:rsidRPr="00883132" w:rsidRDefault="00724BAE" w:rsidP="00724BAE">
      <w:pPr>
        <w:spacing w:before="100" w:beforeAutospacing="1" w:after="0" w:line="240" w:lineRule="atLeast"/>
        <w:jc w:val="center"/>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Při čtení si raději sedni</w:t>
      </w:r>
      <w:r>
        <w:rPr>
          <w:rFonts w:ascii="Times New Roman" w:eastAsia="Times New Roman" w:hAnsi="Times New Roman"/>
          <w:b/>
          <w:bCs/>
          <w:color w:val="003399"/>
          <w:sz w:val="48"/>
          <w:szCs w:val="48"/>
          <w:lang w:eastAsia="sk-SK"/>
        </w:rPr>
        <w:t xml:space="preserve"> !</w:t>
      </w:r>
    </w:p>
    <w:p w:rsidR="00724BAE" w:rsidRPr="00883132" w:rsidRDefault="00724BAE" w:rsidP="00724BAE">
      <w:pPr>
        <w:spacing w:before="100" w:beforeAutospacing="1" w:after="240" w:line="240" w:lineRule="atLeast"/>
        <w:rPr>
          <w:rFonts w:ascii="Times New Roman" w:eastAsia="Times New Roman" w:hAnsi="Times New Roman"/>
          <w:color w:val="003399"/>
          <w:sz w:val="48"/>
          <w:szCs w:val="48"/>
          <w:lang w:eastAsia="sk-SK"/>
        </w:rPr>
      </w:pP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t>Kdo bude pracovat? Chceš být vzdělanec s titulem, přečti si dole výběr oborů:</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t>V největším (a jediném) učilišt</w:t>
      </w:r>
      <w:r w:rsidR="00916357">
        <w:rPr>
          <w:rFonts w:ascii="Times New Roman" w:eastAsia="Times New Roman" w:hAnsi="Times New Roman"/>
          <w:color w:val="003399"/>
          <w:sz w:val="48"/>
          <w:szCs w:val="48"/>
          <w:lang w:eastAsia="sk-SK"/>
        </w:rPr>
        <w:t>i na Vsetíně nepřijali letos do </w:t>
      </w:r>
      <w:r w:rsidRPr="00883132">
        <w:rPr>
          <w:rFonts w:ascii="Times New Roman" w:eastAsia="Times New Roman" w:hAnsi="Times New Roman"/>
          <w:color w:val="003399"/>
          <w:sz w:val="48"/>
          <w:szCs w:val="48"/>
          <w:lang w:eastAsia="sk-SK"/>
        </w:rPr>
        <w:t>učebního oboru ZEDNÍK ani jednoho učně!!! Je bída o zedníky, instalatéry, opraváře všeho druhu, kominíky, odborníky na práci se dřevem a železem atd.</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t>Zato neziskovky už existující (nebo desítky či stovky těch, které teprve  vzniknou), mají o podhoubí postaráno. Univerzita v Olomouci se stará o  odbornost mladých například v těchto oborech: </w:t>
      </w:r>
    </w:p>
    <w:p w:rsidR="00724BAE" w:rsidRPr="00883132" w:rsidRDefault="00724BAE" w:rsidP="00724BAE">
      <w:pPr>
        <w:spacing w:before="100" w:beforeAutospacing="1" w:after="0" w:line="240" w:lineRule="atLeast"/>
        <w:jc w:val="center"/>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Univerzita Palackého - studijní obory (ověřeno!)</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lastRenderedPageBreak/>
        <w:t>„Centrum pro studia komiksu“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„Katedra politologie a evropských studií“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„Katedra sociologie, andragogiky a kulturní antropologie“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„Administrativně právní klinika“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„Antidiskriminační právní klinika“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„Environmentální právní klinika“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 „Lidsko právní klinika"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 „Právo pro každý den – Street Law“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 „Právní klinika ombudsmanské praxe“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„Právní klinika sociálních práv“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„Studentská laboratoř lidských práv“„Centrum prevence rizikové virtuální komunikace“</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„Katedra aplikovaných pohybových aktivit“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lastRenderedPageBreak/>
        <w:br/>
        <w:t>,,Katedra přírodních věd v kinantropologii“  </w:t>
      </w:r>
      <w:r>
        <w:rPr>
          <w:rFonts w:ascii="Times New Roman" w:eastAsia="Times New Roman" w:hAnsi="Times New Roman"/>
          <w:color w:val="003399"/>
          <w:sz w:val="48"/>
          <w:szCs w:val="48"/>
          <w:lang w:eastAsia="sk-SK"/>
        </w:rPr>
        <w:br/>
      </w:r>
      <w:r>
        <w:rPr>
          <w:rFonts w:ascii="Times New Roman" w:eastAsia="Times New Roman" w:hAnsi="Times New Roman"/>
          <w:color w:val="003399"/>
          <w:sz w:val="48"/>
          <w:szCs w:val="48"/>
          <w:lang w:eastAsia="sk-SK"/>
        </w:rPr>
        <w:br/>
        <w:t xml:space="preserve">„Katedra společenských věd </w:t>
      </w:r>
      <w:r w:rsidRPr="00883132">
        <w:rPr>
          <w:rFonts w:ascii="Times New Roman" w:eastAsia="Times New Roman" w:hAnsi="Times New Roman"/>
          <w:color w:val="003399"/>
          <w:sz w:val="48"/>
          <w:szCs w:val="48"/>
          <w:lang w:eastAsia="sk-SK"/>
        </w:rPr>
        <w:t>kinantropologii“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t>„Právní klinika uprchlického a cizineckého práva“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t> </w:t>
      </w:r>
      <w:r w:rsidRPr="00883132">
        <w:rPr>
          <w:rFonts w:ascii="Times New Roman" w:eastAsia="Times New Roman" w:hAnsi="Times New Roman"/>
          <w:b/>
          <w:bCs/>
          <w:color w:val="003399"/>
          <w:sz w:val="48"/>
          <w:szCs w:val="48"/>
          <w:lang w:eastAsia="sk-SK"/>
        </w:rPr>
        <w:t>Dokážete si někdo představit uplatnění absolventů těchto oborů?!?</w:t>
      </w:r>
    </w:p>
    <w:p w:rsidR="00724BAE" w:rsidRPr="00883132" w:rsidRDefault="00724BAE" w:rsidP="00916357">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D75214"/>
          <w:sz w:val="48"/>
          <w:szCs w:val="48"/>
          <w:lang w:eastAsia="sk-SK"/>
        </w:rPr>
        <w:t>A aby to nebylo Pražákům líto, tak v Praze na Univerzitě  Karlově mají úžasné diplomky</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916357">
        <w:rPr>
          <w:rFonts w:ascii="Times New Roman" w:eastAsia="Times New Roman" w:hAnsi="Times New Roman"/>
          <w:b/>
          <w:color w:val="003399"/>
          <w:sz w:val="48"/>
          <w:szCs w:val="48"/>
          <w:lang w:eastAsia="sk-SK"/>
        </w:rPr>
        <w:t>- tak níže jsou </w:t>
      </w:r>
      <w:r w:rsidRPr="00916357">
        <w:rPr>
          <w:rFonts w:ascii="Times New Roman" w:eastAsia="Times New Roman" w:hAnsi="Times New Roman"/>
          <w:b/>
          <w:bCs/>
          <w:color w:val="000099"/>
          <w:sz w:val="48"/>
          <w:szCs w:val="48"/>
          <w:lang w:eastAsia="sk-SK"/>
        </w:rPr>
        <w:t>"inteligentní" témata</w:t>
      </w:r>
      <w:r w:rsidRPr="00883132">
        <w:rPr>
          <w:rFonts w:ascii="Times New Roman" w:eastAsia="Times New Roman" w:hAnsi="Times New Roman"/>
          <w:b/>
          <w:bCs/>
          <w:color w:val="000099"/>
          <w:sz w:val="48"/>
          <w:szCs w:val="48"/>
          <w:lang w:eastAsia="sk-SK"/>
        </w:rPr>
        <w:t xml:space="preserve"> závěrečných prací </w:t>
      </w:r>
      <w:r w:rsidRPr="00883132">
        <w:rPr>
          <w:rFonts w:ascii="Times New Roman" w:eastAsia="Times New Roman" w:hAnsi="Times New Roman"/>
          <w:color w:val="003399"/>
          <w:sz w:val="48"/>
          <w:szCs w:val="48"/>
          <w:lang w:eastAsia="sk-SK"/>
        </w:rPr>
        <w:t>(veřejně dohledatelné na netu), přečtěte si je všechny a pak se zamyslete, co asi budou tito absolventi dále dělat, čím obohatili společnost, která i studium platila!!!</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Pr>
          <w:rFonts w:ascii="Times New Roman" w:eastAsia="Times New Roman" w:hAnsi="Times New Roman"/>
          <w:color w:val="003399"/>
          <w:sz w:val="48"/>
          <w:szCs w:val="48"/>
          <w:lang w:eastAsia="sk-SK"/>
        </w:rPr>
        <w:t>Školství a vzdělání</w:t>
      </w:r>
      <w:r w:rsidRPr="00883132">
        <w:rPr>
          <w:rFonts w:ascii="Times New Roman" w:eastAsia="Times New Roman" w:hAnsi="Times New Roman"/>
          <w:color w:val="003399"/>
          <w:sz w:val="48"/>
          <w:szCs w:val="48"/>
          <w:lang w:eastAsia="sk-SK"/>
        </w:rPr>
        <w:t xml:space="preserve"> obec</w:t>
      </w:r>
      <w:r>
        <w:rPr>
          <w:rFonts w:ascii="Times New Roman" w:eastAsia="Times New Roman" w:hAnsi="Times New Roman"/>
          <w:color w:val="003399"/>
          <w:sz w:val="48"/>
          <w:szCs w:val="48"/>
          <w:lang w:eastAsia="sk-SK"/>
        </w:rPr>
        <w:t>ně klesá a to včetně univerzitního - možná záměrnĕ - dementi bez vlastního mozku jsou lé</w:t>
      </w:r>
      <w:r w:rsidRPr="00883132">
        <w:rPr>
          <w:rFonts w:ascii="Times New Roman" w:eastAsia="Times New Roman" w:hAnsi="Times New Roman"/>
          <w:color w:val="003399"/>
          <w:sz w:val="48"/>
          <w:szCs w:val="48"/>
          <w:lang w:eastAsia="sk-SK"/>
        </w:rPr>
        <w:t>pe ovladateln</w:t>
      </w:r>
      <w:r>
        <w:rPr>
          <w:rFonts w:ascii="Times New Roman" w:eastAsia="Times New Roman" w:hAnsi="Times New Roman"/>
          <w:color w:val="003399"/>
          <w:sz w:val="48"/>
          <w:szCs w:val="48"/>
          <w:lang w:eastAsia="sk-SK"/>
        </w:rPr>
        <w:t>í... všeobecné znalosti a vlastní názor jsou luxusní zboží, které se nachá</w:t>
      </w:r>
      <w:r w:rsidRPr="00883132">
        <w:rPr>
          <w:rFonts w:ascii="Times New Roman" w:eastAsia="Times New Roman" w:hAnsi="Times New Roman"/>
          <w:color w:val="003399"/>
          <w:sz w:val="48"/>
          <w:szCs w:val="48"/>
          <w:lang w:eastAsia="sk-SK"/>
        </w:rPr>
        <w:t>z</w:t>
      </w:r>
      <w:r>
        <w:rPr>
          <w:rFonts w:ascii="Times New Roman" w:eastAsia="Times New Roman" w:hAnsi="Times New Roman"/>
          <w:color w:val="003399"/>
          <w:sz w:val="48"/>
          <w:szCs w:val="48"/>
          <w:lang w:eastAsia="sk-SK"/>
        </w:rPr>
        <w:t>í</w:t>
      </w:r>
      <w:r w:rsidRPr="00883132">
        <w:rPr>
          <w:rFonts w:ascii="Times New Roman" w:eastAsia="Times New Roman" w:hAnsi="Times New Roman"/>
          <w:color w:val="003399"/>
          <w:sz w:val="48"/>
          <w:szCs w:val="48"/>
          <w:lang w:eastAsia="sk-SK"/>
        </w:rPr>
        <w:t xml:space="preserve"> i mezi sockami a bezďáky, kteř</w:t>
      </w:r>
      <w:r>
        <w:rPr>
          <w:rFonts w:ascii="Times New Roman" w:eastAsia="Times New Roman" w:hAnsi="Times New Roman"/>
          <w:color w:val="003399"/>
          <w:sz w:val="48"/>
          <w:szCs w:val="48"/>
          <w:lang w:eastAsia="sk-SK"/>
        </w:rPr>
        <w:t>i prošli jestě pořádným školství</w:t>
      </w:r>
      <w:r w:rsidRPr="00883132">
        <w:rPr>
          <w:rFonts w:ascii="Times New Roman" w:eastAsia="Times New Roman" w:hAnsi="Times New Roman"/>
          <w:color w:val="003399"/>
          <w:sz w:val="48"/>
          <w:szCs w:val="48"/>
          <w:lang w:eastAsia="sk-SK"/>
        </w:rPr>
        <w:t>m za socíku a lehce po něm...</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Pr>
          <w:rFonts w:ascii="Times New Roman" w:eastAsia="Times New Roman" w:hAnsi="Times New Roman"/>
          <w:color w:val="003399"/>
          <w:sz w:val="48"/>
          <w:szCs w:val="48"/>
          <w:lang w:eastAsia="sk-SK"/>
        </w:rPr>
        <w:lastRenderedPageBreak/>
        <w:t>Máme se na co těsit... a je otá</w:t>
      </w:r>
      <w:r w:rsidRPr="00883132">
        <w:rPr>
          <w:rFonts w:ascii="Times New Roman" w:eastAsia="Times New Roman" w:hAnsi="Times New Roman"/>
          <w:color w:val="003399"/>
          <w:sz w:val="48"/>
          <w:szCs w:val="48"/>
          <w:lang w:eastAsia="sk-SK"/>
        </w:rPr>
        <w:t>zka jestl</w:t>
      </w:r>
      <w:r>
        <w:rPr>
          <w:rFonts w:ascii="Times New Roman" w:eastAsia="Times New Roman" w:hAnsi="Times New Roman"/>
          <w:color w:val="003399"/>
          <w:sz w:val="48"/>
          <w:szCs w:val="48"/>
          <w:lang w:eastAsia="sk-SK"/>
        </w:rPr>
        <w:t>i jestě školy a univerzity stojí</w:t>
      </w:r>
      <w:r w:rsidRPr="00883132">
        <w:rPr>
          <w:rFonts w:ascii="Times New Roman" w:eastAsia="Times New Roman" w:hAnsi="Times New Roman"/>
          <w:color w:val="003399"/>
          <w:sz w:val="48"/>
          <w:szCs w:val="48"/>
          <w:lang w:eastAsia="sk-SK"/>
        </w:rPr>
        <w:t xml:space="preserve"> vůbec za povšimnutí a ztrátu času tam... :-)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A jak je možné, že na toto jdou finance z Ministerstva </w:t>
      </w:r>
      <w:r>
        <w:rPr>
          <w:rFonts w:ascii="Times New Roman" w:eastAsia="Times New Roman" w:hAnsi="Times New Roman"/>
          <w:color w:val="003399"/>
          <w:sz w:val="48"/>
          <w:szCs w:val="48"/>
          <w:lang w:eastAsia="sk-SK"/>
        </w:rPr>
        <w:t>a potvrdí jim tak nesmyslné obory???!!! politické neziskovky v akci při oblbování ná</w:t>
      </w:r>
      <w:r w:rsidRPr="00883132">
        <w:rPr>
          <w:rFonts w:ascii="Times New Roman" w:eastAsia="Times New Roman" w:hAnsi="Times New Roman"/>
          <w:color w:val="003399"/>
          <w:sz w:val="48"/>
          <w:szCs w:val="48"/>
          <w:lang w:eastAsia="sk-SK"/>
        </w:rPr>
        <w:t>roda... :-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t>Co na to m</w:t>
      </w:r>
      <w:r w:rsidR="00916357">
        <w:rPr>
          <w:rFonts w:ascii="Times New Roman" w:eastAsia="Times New Roman" w:hAnsi="Times New Roman"/>
          <w:color w:val="003399"/>
          <w:sz w:val="48"/>
          <w:szCs w:val="48"/>
          <w:lang w:eastAsia="sk-SK"/>
        </w:rPr>
        <w:t>inistři školství a nebo kultury</w:t>
      </w:r>
      <w:r w:rsidRPr="00883132">
        <w:rPr>
          <w:rFonts w:ascii="Times New Roman" w:eastAsia="Times New Roman" w:hAnsi="Times New Roman"/>
          <w:color w:val="003399"/>
          <w:sz w:val="48"/>
          <w:szCs w:val="48"/>
          <w:lang w:eastAsia="sk-SK"/>
        </w:rPr>
        <w:t xml:space="preserve">??? Co na to jejich šéf </w:t>
      </w:r>
      <w:r w:rsidR="00916357">
        <w:rPr>
          <w:rFonts w:ascii="Times New Roman" w:eastAsia="Times New Roman" w:hAnsi="Times New Roman"/>
          <w:color w:val="003399"/>
          <w:sz w:val="48"/>
          <w:szCs w:val="48"/>
          <w:lang w:eastAsia="sk-SK"/>
        </w:rPr>
        <w:t>Ministerský předseda?</w:t>
      </w:r>
      <w:r w:rsidRPr="00883132">
        <w:rPr>
          <w:rFonts w:ascii="Times New Roman" w:eastAsia="Times New Roman" w:hAnsi="Times New Roman"/>
          <w:color w:val="003399"/>
          <w:sz w:val="48"/>
          <w:szCs w:val="48"/>
          <w:lang w:eastAsia="sk-SK"/>
        </w:rPr>
        <w:t>? Co na to Ty</w:t>
      </w:r>
      <w:r w:rsidR="00916357">
        <w:rPr>
          <w:rFonts w:ascii="Times New Roman" w:eastAsia="Times New Roman" w:hAnsi="Times New Roman"/>
          <w:color w:val="003399"/>
          <w:sz w:val="48"/>
          <w:szCs w:val="48"/>
          <w:lang w:eastAsia="sk-SK"/>
        </w:rPr>
        <w:t xml:space="preserve"> - národe</w:t>
      </w:r>
      <w:r w:rsidRPr="00883132">
        <w:rPr>
          <w:rFonts w:ascii="Times New Roman" w:eastAsia="Times New Roman" w:hAnsi="Times New Roman"/>
          <w:color w:val="003399"/>
          <w:sz w:val="48"/>
          <w:szCs w:val="48"/>
          <w:lang w:eastAsia="sk-SK"/>
        </w:rPr>
        <w:t>??</w:t>
      </w:r>
    </w:p>
    <w:p w:rsidR="00724BAE" w:rsidRPr="00883132" w:rsidRDefault="00724BAE" w:rsidP="00724BAE">
      <w:pPr>
        <w:spacing w:after="0" w:line="240" w:lineRule="atLeast"/>
        <w:rPr>
          <w:rFonts w:ascii="Times New Roman" w:eastAsia="Times New Roman" w:hAnsi="Times New Roman"/>
          <w:color w:val="003399"/>
          <w:sz w:val="48"/>
          <w:szCs w:val="48"/>
          <w:lang w:eastAsia="sk-SK"/>
        </w:rPr>
      </w:pPr>
    </w:p>
    <w:p w:rsidR="00724BAE"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0099"/>
          <w:sz w:val="48"/>
          <w:szCs w:val="48"/>
          <w:lang w:eastAsia="sk-SK"/>
        </w:rPr>
        <w:t>Vysokoškolský titul získaný v oboru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Současný život "superžen" po zániku primární rodiny </w:t>
      </w:r>
      <w:r w:rsidRPr="00883132">
        <w:rPr>
          <w:rFonts w:ascii="Times New Roman" w:eastAsia="Times New Roman" w:hAnsi="Times New Roman"/>
          <w:color w:val="003399"/>
          <w:sz w:val="48"/>
          <w:szCs w:val="48"/>
          <w:lang w:eastAsia="sk-SK"/>
        </w:rPr>
        <w:br/>
        <w:t>Hanáková, Šárka (Univerzita Karlova, Fakulta humanitních studií, 2018)</w:t>
      </w:r>
      <w:r w:rsidRPr="00883132">
        <w:rPr>
          <w:rFonts w:ascii="Times New Roman" w:eastAsia="Times New Roman" w:hAnsi="Times New Roman"/>
          <w:color w:val="003399"/>
          <w:sz w:val="48"/>
          <w:szCs w:val="48"/>
          <w:lang w:eastAsia="sk-SK"/>
        </w:rPr>
        <w:br/>
        <w:t>Datum obhajoby: 17. 9. 2018</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Žárlivost u heterosexuálních a homosexuálních žen </w:t>
      </w:r>
      <w:r w:rsidRPr="00883132">
        <w:rPr>
          <w:rFonts w:ascii="Times New Roman" w:eastAsia="Times New Roman" w:hAnsi="Times New Roman"/>
          <w:color w:val="003399"/>
          <w:sz w:val="48"/>
          <w:szCs w:val="48"/>
          <w:lang w:eastAsia="sk-SK"/>
        </w:rPr>
        <w:br/>
        <w:t>Hochová, Eva (Univerzita Karlova, Fakulta humanitních studií, 2019)</w:t>
      </w:r>
      <w:r w:rsidRPr="00883132">
        <w:rPr>
          <w:rFonts w:ascii="Times New Roman" w:eastAsia="Times New Roman" w:hAnsi="Times New Roman"/>
          <w:color w:val="003399"/>
          <w:sz w:val="48"/>
          <w:szCs w:val="48"/>
          <w:lang w:eastAsia="sk-SK"/>
        </w:rPr>
        <w:br/>
        <w:t>Datum obhajoby: 13. 2. 2019</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Souvislost mezi osobností majitele a behaviorálním profilem jeho kočky </w:t>
      </w:r>
      <w:r w:rsidRPr="00883132">
        <w:rPr>
          <w:rFonts w:ascii="Times New Roman" w:eastAsia="Times New Roman" w:hAnsi="Times New Roman"/>
          <w:color w:val="003399"/>
          <w:sz w:val="48"/>
          <w:szCs w:val="48"/>
          <w:lang w:eastAsia="sk-SK"/>
        </w:rPr>
        <w:br/>
        <w:t>Žežulková, Denisa (Univerzita Karlova, Fakulta humanitních studií, 2019)</w:t>
      </w:r>
      <w:r w:rsidRPr="00883132">
        <w:rPr>
          <w:rFonts w:ascii="Times New Roman" w:eastAsia="Times New Roman" w:hAnsi="Times New Roman"/>
          <w:color w:val="003399"/>
          <w:sz w:val="48"/>
          <w:szCs w:val="48"/>
          <w:lang w:eastAsia="sk-SK"/>
        </w:rPr>
        <w:br/>
        <w:t>Datum obhajoby: 30. 1. 2019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Když muži tančí. Konstrukce maskulinity ze strany mužských aktérů pole dance</w:t>
      </w:r>
      <w:r>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t>Postránecká, Markéta (Univerzita Karlova, Fakulta humanitních studií, 2019)</w:t>
      </w:r>
      <w:r w:rsidRPr="00883132">
        <w:rPr>
          <w:rFonts w:ascii="Times New Roman" w:eastAsia="Times New Roman" w:hAnsi="Times New Roman"/>
          <w:color w:val="003399"/>
          <w:sz w:val="48"/>
          <w:szCs w:val="48"/>
          <w:lang w:eastAsia="sk-SK"/>
        </w:rPr>
        <w:br/>
        <w:t>Datum obhajoby: 13. 2. 2019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Výskyt sexuálního obtěžování studujících na českých vysokých školách v roce 2018 - porovnání s výzkumem z roku 2008 </w:t>
      </w:r>
      <w:r w:rsidRPr="00883132">
        <w:rPr>
          <w:rFonts w:ascii="Times New Roman" w:eastAsia="Times New Roman" w:hAnsi="Times New Roman"/>
          <w:color w:val="003399"/>
          <w:sz w:val="48"/>
          <w:szCs w:val="48"/>
          <w:lang w:eastAsia="sk-SK"/>
        </w:rPr>
        <w:br/>
        <w:t>Dvořáková, Dominika (Univerzita Karlova, Fakulta humanitních studií, 2019)</w:t>
      </w:r>
      <w:r w:rsidRPr="00883132">
        <w:rPr>
          <w:rFonts w:ascii="Times New Roman" w:eastAsia="Times New Roman" w:hAnsi="Times New Roman"/>
          <w:color w:val="003399"/>
          <w:sz w:val="48"/>
          <w:szCs w:val="48"/>
          <w:lang w:eastAsia="sk-SK"/>
        </w:rPr>
        <w:br/>
        <w:t>Datum obhajoby: 13. 2. 2019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Strategie seznamování homosexuálních mužů </w:t>
      </w:r>
      <w:r w:rsidRPr="00883132">
        <w:rPr>
          <w:rFonts w:ascii="Times New Roman" w:eastAsia="Times New Roman" w:hAnsi="Times New Roman"/>
          <w:color w:val="003399"/>
          <w:sz w:val="48"/>
          <w:szCs w:val="48"/>
          <w:lang w:eastAsia="sk-SK"/>
        </w:rPr>
        <w:br/>
        <w:t>Jakešová, Eva (Univerzita Karlova, Fakulta humanitních studií, 2019)</w:t>
      </w:r>
      <w:r w:rsidRPr="00883132">
        <w:rPr>
          <w:rFonts w:ascii="Times New Roman" w:eastAsia="Times New Roman" w:hAnsi="Times New Roman"/>
          <w:color w:val="003399"/>
          <w:sz w:val="48"/>
          <w:szCs w:val="48"/>
          <w:lang w:eastAsia="sk-SK"/>
        </w:rPr>
        <w:br/>
        <w:t>Datum obhajoby: 13. 2. 2019</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Konstrukce otcovství v předporodních kurzech pro heterosexuální páry </w:t>
      </w:r>
      <w:r w:rsidRPr="00883132">
        <w:rPr>
          <w:rFonts w:ascii="Times New Roman" w:eastAsia="Times New Roman" w:hAnsi="Times New Roman"/>
          <w:color w:val="003399"/>
          <w:sz w:val="48"/>
          <w:szCs w:val="48"/>
          <w:lang w:eastAsia="sk-SK"/>
        </w:rPr>
        <w:br/>
        <w:t>Janoštíková, Markéta (Univerzita Karlova, Fakulta humanitních studií, 2019)</w:t>
      </w:r>
      <w:r w:rsidRPr="00883132">
        <w:rPr>
          <w:rFonts w:ascii="Times New Roman" w:eastAsia="Times New Roman" w:hAnsi="Times New Roman"/>
          <w:color w:val="003399"/>
          <w:sz w:val="48"/>
          <w:szCs w:val="48"/>
          <w:lang w:eastAsia="sk-SK"/>
        </w:rPr>
        <w:br/>
        <w:t>Datum obhajoby: 14. 2. 2019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Subjektivní pohled českých žen žijících v pražské čtvrti X na počátku nového tisíciletí na mateřství. Hodnota, společenská nutnost nebo zátěž? </w:t>
      </w:r>
      <w:r w:rsidRPr="00883132">
        <w:rPr>
          <w:rFonts w:ascii="Times New Roman" w:eastAsia="Times New Roman" w:hAnsi="Times New Roman"/>
          <w:color w:val="003399"/>
          <w:sz w:val="48"/>
          <w:szCs w:val="48"/>
          <w:lang w:eastAsia="sk-SK"/>
        </w:rPr>
        <w:br/>
        <w:t>Čeňková Součková, Lenka (Univerzita Karlo</w:t>
      </w:r>
      <w:r w:rsidR="00916357">
        <w:rPr>
          <w:rFonts w:ascii="Times New Roman" w:eastAsia="Times New Roman" w:hAnsi="Times New Roman"/>
          <w:color w:val="003399"/>
          <w:sz w:val="48"/>
          <w:szCs w:val="48"/>
          <w:lang w:eastAsia="sk-SK"/>
        </w:rPr>
        <w:t xml:space="preserve">va, Fakulta humanitních studií, </w:t>
      </w:r>
      <w:r w:rsidRPr="00883132">
        <w:rPr>
          <w:rFonts w:ascii="Times New Roman" w:eastAsia="Times New Roman" w:hAnsi="Times New Roman"/>
          <w:color w:val="003399"/>
          <w:sz w:val="48"/>
          <w:szCs w:val="48"/>
          <w:lang w:eastAsia="sk-SK"/>
        </w:rPr>
        <w:t>2019)</w:t>
      </w:r>
      <w:r w:rsidRPr="00883132">
        <w:rPr>
          <w:rFonts w:ascii="Times New Roman" w:eastAsia="Times New Roman" w:hAnsi="Times New Roman"/>
          <w:color w:val="003399"/>
          <w:sz w:val="48"/>
          <w:szCs w:val="48"/>
          <w:lang w:eastAsia="sk-SK"/>
        </w:rPr>
        <w:br/>
        <w:t>Datum obhajoby: 12. 2. 2019</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Činnost nevládních neziskových organizací v oblasti předškolního vzdělávání</w:t>
      </w:r>
      <w:r w:rsidRPr="00883132">
        <w:rPr>
          <w:rFonts w:ascii="Times New Roman" w:eastAsia="Times New Roman" w:hAnsi="Times New Roman"/>
          <w:color w:val="003399"/>
          <w:sz w:val="48"/>
          <w:szCs w:val="48"/>
          <w:lang w:eastAsia="sk-SK"/>
        </w:rPr>
        <w:t> </w:t>
      </w:r>
      <w:r w:rsidRPr="00883132">
        <w:rPr>
          <w:rFonts w:ascii="Times New Roman" w:eastAsia="Times New Roman" w:hAnsi="Times New Roman"/>
          <w:b/>
          <w:bCs/>
          <w:color w:val="003399"/>
          <w:sz w:val="48"/>
          <w:szCs w:val="48"/>
          <w:lang w:eastAsia="sk-SK"/>
        </w:rPr>
        <w:t>pro sociálně znevýhodněné a jejich role v inkluzi romských dětí </w:t>
      </w:r>
      <w:r w:rsidRPr="00883132">
        <w:rPr>
          <w:rFonts w:ascii="Times New Roman" w:eastAsia="Times New Roman" w:hAnsi="Times New Roman"/>
          <w:color w:val="003399"/>
          <w:sz w:val="48"/>
          <w:szCs w:val="48"/>
          <w:lang w:eastAsia="sk-SK"/>
        </w:rPr>
        <w:br/>
        <w:t>Kozáková, Aneta (Univerzita Karlova, Fakulta humanitních studií, 2019)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Reflexe fenoménu sexuálního obtěžování českými herečkami v kontextu kampaně</w:t>
      </w:r>
      <w:r w:rsidRPr="00883132">
        <w:rPr>
          <w:rFonts w:ascii="Times New Roman" w:eastAsia="Times New Roman" w:hAnsi="Times New Roman"/>
          <w:b/>
          <w:bCs/>
          <w:color w:val="003399"/>
          <w:sz w:val="48"/>
          <w:szCs w:val="48"/>
          <w:lang w:eastAsia="sk-SK"/>
        </w:rPr>
        <w:br/>
        <w:t>#MeToo: případová studie </w:t>
      </w:r>
      <w:r w:rsidRPr="00883132">
        <w:rPr>
          <w:rFonts w:ascii="Times New Roman" w:eastAsia="Times New Roman" w:hAnsi="Times New Roman"/>
          <w:color w:val="003399"/>
          <w:sz w:val="48"/>
          <w:szCs w:val="48"/>
          <w:lang w:eastAsia="sk-SK"/>
        </w:rPr>
        <w:br/>
        <w:t>Kosková, Kateřina (Univerzita Karlova, Fakulta humanitních studií, 2019)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Legitimizace veganství v přátelském vztahu </w:t>
      </w:r>
      <w:r w:rsidRPr="00883132">
        <w:rPr>
          <w:rFonts w:ascii="Times New Roman" w:eastAsia="Times New Roman" w:hAnsi="Times New Roman"/>
          <w:color w:val="003399"/>
          <w:sz w:val="48"/>
          <w:szCs w:val="48"/>
          <w:lang w:eastAsia="sk-SK"/>
        </w:rPr>
        <w:br/>
        <w:t xml:space="preserve">Koudelková, Aneta (Univerzita Karlova, </w:t>
      </w:r>
      <w:r>
        <w:rPr>
          <w:rFonts w:ascii="Times New Roman" w:eastAsia="Times New Roman" w:hAnsi="Times New Roman"/>
          <w:color w:val="003399"/>
          <w:sz w:val="48"/>
          <w:szCs w:val="48"/>
          <w:lang w:eastAsia="sk-SK"/>
        </w:rPr>
        <w:t>Fakulta humanitních studií</w:t>
      </w:r>
      <w:r w:rsidRPr="00883132">
        <w:rPr>
          <w:rFonts w:ascii="Times New Roman" w:eastAsia="Times New Roman" w:hAnsi="Times New Roman"/>
          <w:color w:val="003399"/>
          <w:sz w:val="48"/>
          <w:szCs w:val="48"/>
          <w:lang w:eastAsia="sk-SK"/>
        </w:rPr>
        <w:t>)</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Orgasticita žen pod vlivem sexuální a partnerské zkušenosti </w:t>
      </w:r>
      <w:r w:rsidRPr="00883132">
        <w:rPr>
          <w:rFonts w:ascii="Times New Roman" w:eastAsia="Times New Roman" w:hAnsi="Times New Roman"/>
          <w:color w:val="003399"/>
          <w:sz w:val="48"/>
          <w:szCs w:val="48"/>
          <w:lang w:eastAsia="sk-SK"/>
        </w:rPr>
        <w:br/>
        <w:t>Krejčová, Lucie (Univerzita Karlova, Fakulta humanitních studií, 2019)</w:t>
      </w:r>
      <w:r w:rsidRPr="00883132">
        <w:rPr>
          <w:rFonts w:ascii="Times New Roman" w:eastAsia="Times New Roman" w:hAnsi="Times New Roman"/>
          <w:color w:val="003399"/>
          <w:sz w:val="48"/>
          <w:szCs w:val="48"/>
          <w:lang w:eastAsia="sk-SK"/>
        </w:rPr>
        <w:br/>
        <w:t>Datum obhajoby: 21. 1. 2019</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Mediální diskurzy sexuálního obtěžování v českých společenských časopisech </w:t>
      </w:r>
      <w:r w:rsidRPr="00883132">
        <w:rPr>
          <w:rFonts w:ascii="Times New Roman" w:eastAsia="Times New Roman" w:hAnsi="Times New Roman"/>
          <w:color w:val="003399"/>
          <w:sz w:val="48"/>
          <w:szCs w:val="48"/>
          <w:lang w:eastAsia="sk-SK"/>
        </w:rPr>
        <w:br/>
        <w:t>Sychrová, Adéla (Univerzita Karlova, Fakulta humanitních studií, 2018)</w:t>
      </w:r>
      <w:r w:rsidRPr="00883132">
        <w:rPr>
          <w:rFonts w:ascii="Times New Roman" w:eastAsia="Times New Roman" w:hAnsi="Times New Roman"/>
          <w:color w:val="003399"/>
          <w:sz w:val="48"/>
          <w:szCs w:val="48"/>
          <w:lang w:eastAsia="sk-SK"/>
        </w:rPr>
        <w:br/>
        <w:t>Datum obhajoby: 7. 9. 2018</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Rodičovství a genderová dělba rolí v rodině </w:t>
      </w:r>
      <w:r w:rsidRPr="00883132">
        <w:rPr>
          <w:rFonts w:ascii="Times New Roman" w:eastAsia="Times New Roman" w:hAnsi="Times New Roman"/>
          <w:color w:val="003399"/>
          <w:sz w:val="48"/>
          <w:szCs w:val="48"/>
          <w:lang w:eastAsia="sk-SK"/>
        </w:rPr>
        <w:br/>
        <w:t>Štefanová, Jarmila (Univerzita Karlova, Fakulta humanitních studií, 2018)</w:t>
      </w:r>
      <w:r w:rsidRPr="00883132">
        <w:rPr>
          <w:rFonts w:ascii="Times New Roman" w:eastAsia="Times New Roman" w:hAnsi="Times New Roman"/>
          <w:color w:val="003399"/>
          <w:sz w:val="48"/>
          <w:szCs w:val="48"/>
          <w:lang w:eastAsia="sk-SK"/>
        </w:rPr>
        <w:br/>
        <w:t>Datum obhajoby: 7. 9. 2018</w:t>
      </w:r>
    </w:p>
    <w:p w:rsidR="00724BAE"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Afektivní komponenta postoje vůči vybraným menšinám </w:t>
      </w:r>
      <w:r w:rsidRPr="00883132">
        <w:rPr>
          <w:rFonts w:ascii="Times New Roman" w:eastAsia="Times New Roman" w:hAnsi="Times New Roman"/>
          <w:color w:val="003399"/>
          <w:sz w:val="48"/>
          <w:szCs w:val="48"/>
          <w:lang w:eastAsia="sk-SK"/>
        </w:rPr>
        <w:br/>
        <w:t>Šoupalová, Sára (Univerzita Karlova, Fakulta humanitních studií, 2018)</w:t>
      </w:r>
    </w:p>
    <w:p w:rsidR="00724BAE" w:rsidRPr="00883132" w:rsidRDefault="00724BAE" w:rsidP="00916357">
      <w:pPr>
        <w:spacing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t>Datum obhajoby: 19. 9. 2018</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Pohled dvou generací na manželství homosexuálních párů </w:t>
      </w:r>
      <w:r w:rsidRPr="00883132">
        <w:rPr>
          <w:rFonts w:ascii="Times New Roman" w:eastAsia="Times New Roman" w:hAnsi="Times New Roman"/>
          <w:color w:val="003399"/>
          <w:sz w:val="48"/>
          <w:szCs w:val="48"/>
          <w:lang w:eastAsia="sk-SK"/>
        </w:rPr>
        <w:br/>
        <w:t>Kolmanová, Barbora (Univerzita Karlova, Fakulta humanitních studií, 2018)</w:t>
      </w:r>
      <w:r w:rsidRPr="00883132">
        <w:rPr>
          <w:rFonts w:ascii="Times New Roman" w:eastAsia="Times New Roman" w:hAnsi="Times New Roman"/>
          <w:color w:val="003399"/>
          <w:sz w:val="48"/>
          <w:szCs w:val="48"/>
          <w:lang w:eastAsia="sk-SK"/>
        </w:rPr>
        <w:br/>
        <w:t>Datum obhajoby: 20. 9. 2018</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Žárlivost u homosexuálních žen </w:t>
      </w:r>
      <w:r w:rsidRPr="00883132">
        <w:rPr>
          <w:rFonts w:ascii="Times New Roman" w:eastAsia="Times New Roman" w:hAnsi="Times New Roman"/>
          <w:color w:val="003399"/>
          <w:sz w:val="48"/>
          <w:szCs w:val="48"/>
          <w:lang w:eastAsia="sk-SK"/>
        </w:rPr>
        <w:br/>
        <w:t>Hochová, Eva (Univerzita Karlova, Fakulta humanitních studií, 2018)</w:t>
      </w:r>
      <w:r w:rsidRPr="00883132">
        <w:rPr>
          <w:rFonts w:ascii="Times New Roman" w:eastAsia="Times New Roman" w:hAnsi="Times New Roman"/>
          <w:color w:val="003399"/>
          <w:sz w:val="48"/>
          <w:szCs w:val="48"/>
          <w:lang w:eastAsia="sk-SK"/>
        </w:rPr>
        <w:br/>
        <w:t>Datum obhajoby: 20. 9. 2018</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"I Češky chtějí být krásné všude" Labioplastika - představy o estetice a tělesné způsobilosti vagíny </w:t>
      </w:r>
      <w:r w:rsidRPr="00883132">
        <w:rPr>
          <w:rFonts w:ascii="Times New Roman" w:eastAsia="Times New Roman" w:hAnsi="Times New Roman"/>
          <w:color w:val="003399"/>
          <w:sz w:val="48"/>
          <w:szCs w:val="48"/>
          <w:lang w:eastAsia="sk-SK"/>
        </w:rPr>
        <w:br/>
        <w:t>Hutarová, Adéla (Univerzita Karlova, Fakulta humanitních studií, 2018) </w:t>
      </w:r>
    </w:p>
    <w:p w:rsidR="00916357" w:rsidRDefault="00916357" w:rsidP="00724BAE">
      <w:pPr>
        <w:spacing w:before="100" w:beforeAutospacing="1" w:after="0" w:line="240" w:lineRule="atLeast"/>
        <w:rPr>
          <w:rFonts w:ascii="Times New Roman" w:eastAsia="Times New Roman" w:hAnsi="Times New Roman"/>
          <w:color w:val="003399"/>
          <w:sz w:val="48"/>
          <w:szCs w:val="48"/>
          <w:lang w:eastAsia="sk-SK"/>
        </w:rPr>
      </w:pP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Genderová analýza neziskových organizací poskytujících služby příchozím </w:t>
      </w:r>
      <w:r w:rsidRPr="00883132">
        <w:rPr>
          <w:rFonts w:ascii="Times New Roman" w:eastAsia="Times New Roman" w:hAnsi="Times New Roman"/>
          <w:color w:val="003399"/>
          <w:sz w:val="48"/>
          <w:szCs w:val="48"/>
          <w:lang w:eastAsia="sk-SK"/>
        </w:rPr>
        <w:br/>
        <w:t>Michálková, Eva (Univerzita Karlova, Fakulta humanitních studií, 2018)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Registrované partnerství osob stejného pohlaví v České republice - institucionalizace a proměňující se postoje veřejnosti </w:t>
      </w:r>
      <w:r w:rsidRPr="00883132">
        <w:rPr>
          <w:rFonts w:ascii="Times New Roman" w:eastAsia="Times New Roman" w:hAnsi="Times New Roman"/>
          <w:color w:val="003399"/>
          <w:sz w:val="48"/>
          <w:szCs w:val="48"/>
          <w:lang w:eastAsia="sk-SK"/>
        </w:rPr>
        <w:br/>
        <w:t>Keltošová, Jana (Univerzita Karlova, Fakulta humanitních studií, 2018)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Tělo pod dohledem. Tělesnost a sexualita v próze Krásné zelené oči. </w:t>
      </w:r>
      <w:r w:rsidRPr="00883132">
        <w:rPr>
          <w:rFonts w:ascii="Times New Roman" w:eastAsia="Times New Roman" w:hAnsi="Times New Roman"/>
          <w:color w:val="003399"/>
          <w:sz w:val="48"/>
          <w:szCs w:val="48"/>
          <w:lang w:eastAsia="sk-SK"/>
        </w:rPr>
        <w:br/>
        <w:t>Levy, Veronika (Univerzita Karlova, Fakulta humanitních studií, 2018)</w:t>
      </w:r>
      <w:r w:rsidRPr="00883132">
        <w:rPr>
          <w:rFonts w:ascii="Times New Roman" w:eastAsia="Times New Roman" w:hAnsi="Times New Roman"/>
          <w:color w:val="003399"/>
          <w:sz w:val="48"/>
          <w:szCs w:val="48"/>
          <w:lang w:eastAsia="sk-SK"/>
        </w:rPr>
        <w:br/>
        <w:t>Datum obhajoby: 18. 9. 2018 </w:t>
      </w:r>
    </w:p>
    <w:p w:rsidR="00724BAE"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Opakované mučení nedokonalého těla. Specifika cvičení ve fitness centru z genderové perspektivy. </w:t>
      </w:r>
      <w:r w:rsidRPr="00883132">
        <w:rPr>
          <w:rFonts w:ascii="Times New Roman" w:eastAsia="Times New Roman" w:hAnsi="Times New Roman"/>
          <w:color w:val="003399"/>
          <w:sz w:val="48"/>
          <w:szCs w:val="48"/>
          <w:lang w:eastAsia="sk-SK"/>
        </w:rPr>
        <w:br/>
        <w:t>Psotová, Helena (Univerzita Karlova, Fakulta humanitních studií, 2018)</w:t>
      </w:r>
      <w:r w:rsidRPr="00883132">
        <w:rPr>
          <w:rFonts w:ascii="Times New Roman" w:eastAsia="Times New Roman" w:hAnsi="Times New Roman"/>
          <w:color w:val="003399"/>
          <w:sz w:val="48"/>
          <w:szCs w:val="48"/>
          <w:lang w:eastAsia="sk-SK"/>
        </w:rPr>
        <w:br/>
        <w:t>Datum obhajoby: 17. 9. 2018 </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Ženská národní rada, propagátor ženské emancipace</w:t>
      </w:r>
      <w:r w:rsidRPr="00883132">
        <w:rPr>
          <w:rFonts w:ascii="Times New Roman" w:eastAsia="Times New Roman" w:hAnsi="Times New Roman"/>
          <w:color w:val="003399"/>
          <w:sz w:val="48"/>
          <w:szCs w:val="48"/>
          <w:lang w:eastAsia="sk-SK"/>
        </w:rPr>
        <w:t> </w:t>
      </w:r>
      <w:r w:rsidRPr="00883132">
        <w:rPr>
          <w:rFonts w:ascii="Times New Roman" w:eastAsia="Times New Roman" w:hAnsi="Times New Roman"/>
          <w:color w:val="003399"/>
          <w:sz w:val="48"/>
          <w:szCs w:val="48"/>
          <w:lang w:eastAsia="sk-SK"/>
        </w:rPr>
        <w:br/>
        <w:t>Ledererová, Eva (Univerzita Karlova, Fakulta humanitních studií, 2018)</w:t>
      </w:r>
      <w:r w:rsidRPr="00883132">
        <w:rPr>
          <w:rFonts w:ascii="Times New Roman" w:eastAsia="Times New Roman" w:hAnsi="Times New Roman"/>
          <w:color w:val="003399"/>
          <w:sz w:val="48"/>
          <w:szCs w:val="48"/>
          <w:lang w:eastAsia="sk-SK"/>
        </w:rPr>
        <w:br/>
        <w:t>Datum obhajoby: 18. 9. 2018</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Politizace sexuality v Jihoafrické republice</w:t>
      </w:r>
      <w:r w:rsidRPr="00883132">
        <w:rPr>
          <w:rFonts w:ascii="Times New Roman" w:eastAsia="Times New Roman" w:hAnsi="Times New Roman"/>
          <w:color w:val="003399"/>
          <w:sz w:val="48"/>
          <w:szCs w:val="48"/>
          <w:lang w:eastAsia="sk-SK"/>
        </w:rPr>
        <w:t> </w:t>
      </w:r>
      <w:r w:rsidRPr="00883132">
        <w:rPr>
          <w:rFonts w:ascii="Times New Roman" w:eastAsia="Times New Roman" w:hAnsi="Times New Roman"/>
          <w:color w:val="003399"/>
          <w:sz w:val="48"/>
          <w:szCs w:val="48"/>
          <w:lang w:eastAsia="sk-SK"/>
        </w:rPr>
        <w:br/>
        <w:t>Ptáčníková, Iveta (Univerzita Karlova, Fakulta humanitních studií, 2018)</w:t>
      </w:r>
      <w:r w:rsidRPr="00883132">
        <w:rPr>
          <w:rFonts w:ascii="Times New Roman" w:eastAsia="Times New Roman" w:hAnsi="Times New Roman"/>
          <w:color w:val="003399"/>
          <w:sz w:val="48"/>
          <w:szCs w:val="48"/>
          <w:lang w:eastAsia="sk-SK"/>
        </w:rPr>
        <w:br/>
        <w:t>Datum obhajoby: 18. 9. 2018</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Sexuální reakce žen na nahé mužské postavy v různých stadiích vzrušení </w:t>
      </w:r>
      <w:r>
        <w:rPr>
          <w:rFonts w:ascii="Times New Roman" w:eastAsia="Times New Roman" w:hAnsi="Times New Roman"/>
          <w:color w:val="003399"/>
          <w:sz w:val="48"/>
          <w:szCs w:val="48"/>
          <w:lang w:eastAsia="sk-SK"/>
        </w:rPr>
        <w:br/>
        <w:t>Čiženková</w:t>
      </w:r>
      <w:r w:rsidRPr="00883132">
        <w:rPr>
          <w:rFonts w:ascii="Times New Roman" w:eastAsia="Times New Roman" w:hAnsi="Times New Roman"/>
          <w:color w:val="003399"/>
          <w:sz w:val="48"/>
          <w:szCs w:val="48"/>
          <w:lang w:eastAsia="sk-SK"/>
        </w:rPr>
        <w:t>, Alena (Univerzita Karlova, Fakulta humanitních studií, 2018)</w:t>
      </w:r>
      <w:r w:rsidRPr="00883132">
        <w:rPr>
          <w:rFonts w:ascii="Times New Roman" w:eastAsia="Times New Roman" w:hAnsi="Times New Roman"/>
          <w:color w:val="003399"/>
          <w:sz w:val="48"/>
          <w:szCs w:val="48"/>
          <w:lang w:eastAsia="sk-SK"/>
        </w:rPr>
        <w:br/>
        <w:t>Datum obhajoby: 13. 9. 2018</w:t>
      </w:r>
    </w:p>
    <w:p w:rsidR="00724BAE"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Individuální rozpoznávání neznámých jedinců u papoušků šedýc</w:t>
      </w:r>
      <w:r>
        <w:rPr>
          <w:rFonts w:ascii="Times New Roman" w:eastAsia="Times New Roman" w:hAnsi="Times New Roman"/>
          <w:b/>
          <w:bCs/>
          <w:color w:val="003399"/>
          <w:sz w:val="48"/>
          <w:szCs w:val="48"/>
          <w:lang w:eastAsia="sk-SK"/>
        </w:rPr>
        <w:t>h – 1.</w:t>
      </w:r>
      <w:r w:rsidRPr="00883132">
        <w:rPr>
          <w:rFonts w:ascii="Times New Roman" w:eastAsia="Times New Roman" w:hAnsi="Times New Roman"/>
          <w:color w:val="003399"/>
          <w:sz w:val="48"/>
          <w:szCs w:val="48"/>
          <w:lang w:eastAsia="sk-SK"/>
        </w:rPr>
        <w:br/>
        <w:t>Valentová, Barbora (Univerzita Karlova, Fakulta humanitních studií, 2018) </w:t>
      </w:r>
    </w:p>
    <w:p w:rsidR="00724BAE"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Vizuální aspekty individuálního rozpoznávání u papoušků šedých</w:t>
      </w:r>
      <w:r>
        <w:rPr>
          <w:rFonts w:ascii="Times New Roman" w:eastAsia="Times New Roman" w:hAnsi="Times New Roman"/>
          <w:b/>
          <w:bCs/>
          <w:color w:val="003399"/>
          <w:sz w:val="48"/>
          <w:szCs w:val="48"/>
          <w:lang w:eastAsia="sk-SK"/>
        </w:rPr>
        <w:t xml:space="preserve"> –</w:t>
      </w:r>
      <w:r w:rsidRPr="00883132">
        <w:rPr>
          <w:rFonts w:ascii="Times New Roman" w:eastAsia="Times New Roman" w:hAnsi="Times New Roman"/>
          <w:b/>
          <w:bCs/>
          <w:color w:val="003399"/>
          <w:sz w:val="48"/>
          <w:szCs w:val="48"/>
          <w:lang w:eastAsia="sk-SK"/>
        </w:rPr>
        <w:t> </w:t>
      </w:r>
      <w:r>
        <w:rPr>
          <w:rFonts w:ascii="Times New Roman" w:eastAsia="Times New Roman" w:hAnsi="Times New Roman"/>
          <w:b/>
          <w:bCs/>
          <w:color w:val="003399"/>
          <w:sz w:val="48"/>
          <w:szCs w:val="48"/>
          <w:lang w:eastAsia="sk-SK"/>
        </w:rPr>
        <w:t>2.</w:t>
      </w:r>
      <w:r w:rsidRPr="00883132">
        <w:rPr>
          <w:rFonts w:ascii="Times New Roman" w:eastAsia="Times New Roman" w:hAnsi="Times New Roman"/>
          <w:color w:val="003399"/>
          <w:sz w:val="48"/>
          <w:szCs w:val="48"/>
          <w:lang w:eastAsia="sk-SK"/>
        </w:rPr>
        <w:br/>
        <w:t>Prikrylová, Katarína (Univerzita Karlova, Fakulta humanitních studií, 2018)</w:t>
      </w:r>
      <w:r w:rsidRPr="00883132">
        <w:rPr>
          <w:rFonts w:ascii="Times New Roman" w:eastAsia="Times New Roman" w:hAnsi="Times New Roman"/>
          <w:color w:val="003399"/>
          <w:sz w:val="48"/>
          <w:szCs w:val="48"/>
          <w:lang w:eastAsia="sk-SK"/>
        </w:rPr>
        <w:br/>
        <w:t>Datum obhajoby: 13. 9. 2018</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0A2C95">
        <w:rPr>
          <w:rFonts w:ascii="Arial" w:eastAsia="Times New Roman" w:hAnsi="Arial"/>
          <w:b/>
          <w:color w:val="000000" w:themeColor="text1"/>
          <w:sz w:val="36"/>
          <w:szCs w:val="48"/>
          <w:lang w:eastAsia="sk-SK"/>
        </w:rPr>
        <w:t xml:space="preserve">Konečnĕ bude mít ČR 2 (dvĕ !!) odbornice na papoušky šedé, to má v EU málokdo, mĕli by jim umožnit a financovat postgraduální studium na nĕjaké elitní univerzitĕ společnĕ, tam aby spřáhly </w:t>
      </w:r>
      <w:r>
        <w:rPr>
          <w:rFonts w:ascii="Arial" w:eastAsia="Times New Roman" w:hAnsi="Arial"/>
          <w:b/>
          <w:color w:val="000000" w:themeColor="text1"/>
          <w:sz w:val="36"/>
          <w:szCs w:val="48"/>
          <w:lang w:eastAsia="sk-SK"/>
        </w:rPr>
        <w:t xml:space="preserve">své </w:t>
      </w:r>
      <w:r w:rsidRPr="000A2C95">
        <w:rPr>
          <w:rFonts w:ascii="Arial" w:eastAsia="Times New Roman" w:hAnsi="Arial"/>
          <w:b/>
          <w:color w:val="000000" w:themeColor="text1"/>
          <w:sz w:val="36"/>
          <w:szCs w:val="48"/>
          <w:lang w:eastAsia="sk-SK"/>
        </w:rPr>
        <w:t>síly ve výzkumu tak důležitého obor</w:t>
      </w:r>
      <w:r>
        <w:rPr>
          <w:rFonts w:ascii="Arial" w:eastAsia="Times New Roman" w:hAnsi="Arial"/>
          <w:b/>
          <w:color w:val="000000" w:themeColor="text1"/>
          <w:sz w:val="36"/>
          <w:szCs w:val="48"/>
          <w:lang w:eastAsia="sk-SK"/>
        </w:rPr>
        <w:t>u, dosáhly doktorátu, vydat unikátní literaturu a mohly o tom referovat celému svĕtu, který nemá potuchy, možná by z toho mohla být i Nobelova cena, ty je třeba podporovat....</w:t>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Konzistence a vliv otců na výběr partnera u heterosexuálních žen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t>Kristýna Taskovská, : 13. 9. 2018  (Univerzita Karlova, Fakulta humanitních studií, 2018)</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b/>
          <w:bCs/>
          <w:color w:val="003399"/>
          <w:sz w:val="48"/>
          <w:szCs w:val="48"/>
          <w:lang w:eastAsia="sk-SK"/>
        </w:rPr>
        <w:t>Referenční význam slov při komunikaci člověka a psa </w:t>
      </w:r>
      <w:r w:rsidRPr="00883132">
        <w:rPr>
          <w:rFonts w:ascii="Times New Roman" w:eastAsia="Times New Roman" w:hAnsi="Times New Roman"/>
          <w:color w:val="003399"/>
          <w:sz w:val="48"/>
          <w:szCs w:val="48"/>
          <w:lang w:eastAsia="sk-SK"/>
        </w:rPr>
        <w:br/>
        <w:t>Stemmerová, Lucia (Univerzita Karlova, Fakulta humanitních studií, 2018)</w:t>
      </w:r>
      <w:r w:rsidRPr="00883132">
        <w:rPr>
          <w:rFonts w:ascii="Times New Roman" w:eastAsia="Times New Roman" w:hAnsi="Times New Roman"/>
          <w:color w:val="003399"/>
          <w:sz w:val="48"/>
          <w:szCs w:val="48"/>
          <w:lang w:eastAsia="sk-SK"/>
        </w:rPr>
        <w:br/>
        <w:t>Datum obhajoby: 13. 9. 2018 </w:t>
      </w:r>
    </w:p>
    <w:p w:rsidR="00724BAE" w:rsidRPr="00883132"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color w:val="003399"/>
          <w:sz w:val="48"/>
          <w:szCs w:val="48"/>
          <w:lang w:eastAsia="sk-SK"/>
        </w:rPr>
        <w:br/>
      </w:r>
      <w:r w:rsidRPr="00883132">
        <w:rPr>
          <w:rFonts w:ascii="Times New Roman" w:eastAsia="Times New Roman" w:hAnsi="Times New Roman"/>
          <w:b/>
          <w:bCs/>
          <w:color w:val="003399"/>
          <w:sz w:val="48"/>
          <w:szCs w:val="48"/>
          <w:lang w:eastAsia="sk-SK"/>
        </w:rPr>
        <w:t>Formování a povaha vztahů mezi neziskovými organizacemi a státem Případová studie Meta, o.p.s. </w:t>
      </w:r>
      <w:r w:rsidRPr="00883132">
        <w:rPr>
          <w:rFonts w:ascii="Times New Roman" w:eastAsia="Times New Roman" w:hAnsi="Times New Roman"/>
          <w:color w:val="003399"/>
          <w:sz w:val="48"/>
          <w:szCs w:val="48"/>
          <w:lang w:eastAsia="sk-SK"/>
        </w:rPr>
        <w:br/>
        <w:t>Richterová, Natálie (Univerzita Karlova, Fakulta humanitních studií, 2018) </w:t>
      </w:r>
    </w:p>
    <w:p w:rsidR="00724BAE" w:rsidRDefault="00724BAE" w:rsidP="00724BAE">
      <w:pPr>
        <w:spacing w:before="100" w:beforeAutospacing="1" w:after="0" w:line="240" w:lineRule="atLeast"/>
        <w:rPr>
          <w:rFonts w:ascii="Times New Roman" w:eastAsia="Times New Roman" w:hAnsi="Times New Roman"/>
          <w:color w:val="003399"/>
          <w:sz w:val="48"/>
          <w:szCs w:val="48"/>
          <w:lang w:eastAsia="sk-SK"/>
        </w:rPr>
      </w:pPr>
      <w:r w:rsidRPr="00883132">
        <w:rPr>
          <w:rFonts w:ascii="Times New Roman" w:eastAsia="Times New Roman" w:hAnsi="Times New Roman"/>
          <w:sz w:val="48"/>
          <w:szCs w:val="48"/>
          <w:lang w:eastAsia="sk-SK"/>
        </w:rPr>
        <w:br/>
      </w:r>
      <w:r w:rsidRPr="00883132">
        <w:rPr>
          <w:rFonts w:ascii="Times New Roman" w:eastAsia="Times New Roman" w:hAnsi="Times New Roman"/>
          <w:b/>
          <w:bCs/>
          <w:color w:val="003399"/>
          <w:sz w:val="48"/>
          <w:szCs w:val="48"/>
          <w:lang w:eastAsia="sk-SK"/>
        </w:rPr>
        <w:t>Spolupráce a konkurence neziskových organizací pracujících s migranty v Praze. </w:t>
      </w:r>
      <w:r w:rsidRPr="00883132">
        <w:rPr>
          <w:rFonts w:ascii="Times New Roman" w:eastAsia="Times New Roman" w:hAnsi="Times New Roman"/>
          <w:sz w:val="48"/>
          <w:szCs w:val="48"/>
          <w:lang w:eastAsia="sk-SK"/>
        </w:rPr>
        <w:br/>
      </w:r>
      <w:r w:rsidRPr="00883132">
        <w:rPr>
          <w:rFonts w:ascii="Times New Roman" w:eastAsia="Times New Roman" w:hAnsi="Times New Roman"/>
          <w:color w:val="003399"/>
          <w:sz w:val="48"/>
          <w:szCs w:val="48"/>
          <w:lang w:eastAsia="sk-SK"/>
        </w:rPr>
        <w:t>Pračke, Šimon (Univerzita Karlova, Fakulta humanitních studií, 2018)</w:t>
      </w:r>
    </w:p>
    <w:p w:rsidR="00724BAE" w:rsidRDefault="00724BAE" w:rsidP="00724BAE">
      <w:pPr>
        <w:spacing w:before="100" w:beforeAutospacing="1" w:after="0" w:line="240" w:lineRule="atLeast"/>
        <w:rPr>
          <w:rFonts w:ascii="Arial" w:eastAsia="Times New Roman" w:hAnsi="Arial"/>
          <w:b/>
          <w:color w:val="000000" w:themeColor="text1"/>
          <w:sz w:val="36"/>
          <w:szCs w:val="48"/>
          <w:lang w:eastAsia="sk-SK"/>
        </w:rPr>
      </w:pPr>
      <w:r w:rsidRPr="000B7FB3">
        <w:rPr>
          <w:rFonts w:ascii="Arial" w:eastAsia="Times New Roman" w:hAnsi="Arial"/>
          <w:b/>
          <w:color w:val="000000" w:themeColor="text1"/>
          <w:sz w:val="36"/>
          <w:szCs w:val="48"/>
          <w:lang w:eastAsia="sk-SK"/>
        </w:rPr>
        <w:t>Jediný muž, který to na Fakultĕ humanitních studií UK dotáhl k diplomce, bravo</w:t>
      </w:r>
      <w:r>
        <w:rPr>
          <w:rFonts w:ascii="Arial" w:eastAsia="Times New Roman" w:hAnsi="Arial"/>
          <w:b/>
          <w:color w:val="000000" w:themeColor="text1"/>
          <w:sz w:val="36"/>
          <w:szCs w:val="48"/>
          <w:lang w:eastAsia="sk-SK"/>
        </w:rPr>
        <w:t xml:space="preserve"> Šimone</w:t>
      </w:r>
      <w:r w:rsidRPr="000B7FB3">
        <w:rPr>
          <w:rFonts w:ascii="Arial" w:eastAsia="Times New Roman" w:hAnsi="Arial"/>
          <w:b/>
          <w:color w:val="000000" w:themeColor="text1"/>
          <w:sz w:val="36"/>
          <w:szCs w:val="48"/>
          <w:lang w:eastAsia="sk-SK"/>
        </w:rPr>
        <w:t>!</w:t>
      </w:r>
      <w:r>
        <w:rPr>
          <w:rFonts w:ascii="Arial" w:eastAsia="Times New Roman" w:hAnsi="Arial"/>
          <w:b/>
          <w:color w:val="000000" w:themeColor="text1"/>
          <w:sz w:val="36"/>
          <w:szCs w:val="48"/>
          <w:lang w:eastAsia="sk-SK"/>
        </w:rPr>
        <w:t xml:space="preserve">! </w:t>
      </w:r>
    </w:p>
    <w:p w:rsidR="00916357" w:rsidRDefault="00724BAE" w:rsidP="00724BAE">
      <w:pPr>
        <w:spacing w:before="100" w:beforeAutospacing="1" w:after="0" w:line="240" w:lineRule="atLeast"/>
        <w:rPr>
          <w:rFonts w:ascii="Times New Roman" w:eastAsia="Times New Roman" w:hAnsi="Times New Roman"/>
          <w:b/>
          <w:bCs/>
          <w:color w:val="E02813"/>
          <w:sz w:val="48"/>
          <w:szCs w:val="48"/>
          <w:lang w:eastAsia="sk-SK"/>
        </w:rPr>
      </w:pPr>
      <w:r>
        <w:rPr>
          <w:rFonts w:ascii="Arial" w:eastAsia="Times New Roman" w:hAnsi="Arial"/>
          <w:b/>
          <w:color w:val="000000" w:themeColor="text1"/>
          <w:sz w:val="36"/>
          <w:szCs w:val="48"/>
          <w:lang w:eastAsia="sk-SK"/>
        </w:rPr>
        <w:t xml:space="preserve">My muži ještĕ nejsme zcela ztraceni! Ty emancipované a vzdĕlané ženy nám dávají dostatečnou platformu se skromnĕ vyjádřit. Prozatím! Než přijdou na to, že nás zapotřebí není, bude jim stačit chovat si ve sbĕrných táborech pár plemenných Býčků pro reprodukci. Zdravých, silných, modrookých, nebo jiných. Budou mít na výbĕr z online-katalogu, dle vlastních preferencí, porodí dĕti dle svého vkusu a budou šťastné. Přeživší muži budou šťastní taky, dostanou od svých chovatelek pravidelnou stravu, budou často připouštĕni na umĕlou vaginu za ůčelem dojení sperma, chlap víc nepotřebuje  </w:t>
      </w:r>
      <w:r w:rsidRPr="000B7FB3">
        <w:rPr>
          <w:rFonts w:ascii="Arial" w:eastAsia="Times New Roman" w:hAnsi="Arial"/>
          <w:b/>
          <w:color w:val="000000" w:themeColor="text1"/>
          <w:sz w:val="36"/>
          <w:szCs w:val="48"/>
          <w:lang w:eastAsia="sk-SK"/>
        </w:rPr>
        <w:t>!</w:t>
      </w:r>
      <w:r>
        <w:rPr>
          <w:rFonts w:ascii="Times New Roman" w:eastAsia="Times New Roman" w:hAnsi="Times New Roman"/>
          <w:sz w:val="48"/>
          <w:szCs w:val="48"/>
          <w:lang w:eastAsia="sk-SK"/>
        </w:rPr>
        <w:br/>
      </w:r>
      <w:r w:rsidRPr="00883132">
        <w:rPr>
          <w:rFonts w:ascii="Times New Roman" w:eastAsia="Times New Roman" w:hAnsi="Times New Roman"/>
          <w:sz w:val="48"/>
          <w:szCs w:val="48"/>
          <w:lang w:eastAsia="sk-SK"/>
        </w:rPr>
        <w:br/>
      </w:r>
    </w:p>
    <w:p w:rsidR="00916357" w:rsidRDefault="00916357" w:rsidP="00724BAE">
      <w:pPr>
        <w:spacing w:before="100" w:beforeAutospacing="1" w:after="0" w:line="240" w:lineRule="atLeast"/>
        <w:rPr>
          <w:rFonts w:ascii="Times New Roman" w:eastAsia="Times New Roman" w:hAnsi="Times New Roman"/>
          <w:b/>
          <w:bCs/>
          <w:color w:val="E02813"/>
          <w:sz w:val="48"/>
          <w:szCs w:val="48"/>
          <w:lang w:eastAsia="sk-SK"/>
        </w:rPr>
      </w:pPr>
    </w:p>
    <w:p w:rsidR="00916357" w:rsidRDefault="00916357" w:rsidP="00724BAE">
      <w:pPr>
        <w:spacing w:before="100" w:beforeAutospacing="1" w:after="0" w:line="240" w:lineRule="atLeast"/>
        <w:rPr>
          <w:rFonts w:ascii="Times New Roman" w:eastAsia="Times New Roman" w:hAnsi="Times New Roman"/>
          <w:b/>
          <w:bCs/>
          <w:color w:val="E02813"/>
          <w:sz w:val="48"/>
          <w:szCs w:val="48"/>
          <w:lang w:eastAsia="sk-SK"/>
        </w:rPr>
      </w:pPr>
    </w:p>
    <w:p w:rsidR="00724BAE" w:rsidRPr="00024835" w:rsidRDefault="00724BAE" w:rsidP="00724BAE">
      <w:pPr>
        <w:spacing w:before="100" w:beforeAutospacing="1" w:after="0" w:line="240" w:lineRule="atLeast"/>
        <w:rPr>
          <w:rFonts w:ascii="Arial" w:eastAsia="Times New Roman" w:hAnsi="Arial"/>
          <w:b/>
          <w:color w:val="000000" w:themeColor="text1"/>
          <w:sz w:val="36"/>
          <w:szCs w:val="48"/>
          <w:lang w:eastAsia="sk-SK"/>
        </w:rPr>
      </w:pPr>
      <w:r w:rsidRPr="00883132">
        <w:rPr>
          <w:rFonts w:ascii="Times New Roman" w:eastAsia="Times New Roman" w:hAnsi="Times New Roman"/>
          <w:b/>
          <w:bCs/>
          <w:color w:val="E02813"/>
          <w:sz w:val="48"/>
          <w:szCs w:val="48"/>
          <w:lang w:eastAsia="sk-SK"/>
        </w:rPr>
        <w:t>A můj komentář: </w:t>
      </w:r>
    </w:p>
    <w:p w:rsidR="00724BAE" w:rsidRPr="00883132" w:rsidRDefault="00724BAE" w:rsidP="00724BAE">
      <w:pPr>
        <w:spacing w:before="100" w:beforeAutospacing="1" w:after="0" w:line="240" w:lineRule="atLeast"/>
        <w:rPr>
          <w:rFonts w:ascii="Times New Roman" w:eastAsia="Times New Roman" w:hAnsi="Times New Roman"/>
          <w:sz w:val="48"/>
          <w:szCs w:val="48"/>
          <w:lang w:eastAsia="sk-SK"/>
        </w:rPr>
      </w:pPr>
      <w:r>
        <w:rPr>
          <w:rFonts w:ascii="Times New Roman" w:eastAsia="Times New Roman" w:hAnsi="Times New Roman"/>
          <w:b/>
          <w:bCs/>
          <w:color w:val="3A1E93"/>
          <w:sz w:val="48"/>
          <w:szCs w:val="48"/>
          <w:lang w:eastAsia="sk-SK"/>
        </w:rPr>
        <w:t>C</w:t>
      </w:r>
      <w:r w:rsidRPr="00883132">
        <w:rPr>
          <w:rFonts w:ascii="Times New Roman" w:eastAsia="Times New Roman" w:hAnsi="Times New Roman"/>
          <w:b/>
          <w:bCs/>
          <w:color w:val="3A1E93"/>
          <w:sz w:val="48"/>
          <w:szCs w:val="48"/>
          <w:lang w:eastAsia="sk-SK"/>
        </w:rPr>
        <w:t>o je to za důležitý studijní obor ta  KINANTROPOLOGIE ? Že to nevím já - no budiž, třeba jsem jen blbej, ale neví to ani slovník cizích slov, ani Wikipedie česká, ani anglická. Takže nějaké ty kinantropology určitě nutně potřebujeme. (Z odborných kruhů bylo sděleno, že je to nějaká příjemná rektální masáž pro 4 procentní menšinu.)</w:t>
      </w:r>
    </w:p>
    <w:p w:rsidR="00724BAE" w:rsidRPr="00883132" w:rsidRDefault="00724BAE" w:rsidP="00724BAE">
      <w:pPr>
        <w:spacing w:before="100" w:beforeAutospacing="1" w:after="0" w:line="240" w:lineRule="atLeast"/>
        <w:rPr>
          <w:rFonts w:ascii="Times New Roman" w:eastAsia="Times New Roman" w:hAnsi="Times New Roman"/>
          <w:sz w:val="48"/>
          <w:szCs w:val="48"/>
          <w:lang w:eastAsia="sk-SK"/>
        </w:rPr>
      </w:pPr>
      <w:r w:rsidRPr="00883132">
        <w:rPr>
          <w:rFonts w:ascii="Times New Roman" w:eastAsia="Times New Roman" w:hAnsi="Times New Roman"/>
          <w:b/>
          <w:bCs/>
          <w:color w:val="3A1E93"/>
          <w:sz w:val="48"/>
          <w:szCs w:val="48"/>
          <w:lang w:eastAsia="sk-SK"/>
        </w:rPr>
        <w:br/>
        <w:t>Jo, a budu se muset taky zamyslet nad behaviorálním profilem mé kočky a nad politizací sexuality v Jihoafrické republice. A zcela vyhraněnou představu o estetice a tělesné způsobilosti vagíny už dávno mám včetně zvládnutého oboru stehnohmatologie. </w:t>
      </w:r>
    </w:p>
    <w:p w:rsidR="00724BAE" w:rsidRPr="00883132" w:rsidRDefault="00724BAE" w:rsidP="00724BAE">
      <w:pPr>
        <w:spacing w:before="100" w:beforeAutospacing="1" w:after="0" w:line="240" w:lineRule="atLeast"/>
        <w:rPr>
          <w:rFonts w:ascii="Times New Roman" w:eastAsia="Times New Roman" w:hAnsi="Times New Roman"/>
          <w:sz w:val="48"/>
          <w:szCs w:val="48"/>
          <w:lang w:eastAsia="sk-SK"/>
        </w:rPr>
      </w:pPr>
    </w:p>
    <w:p w:rsidR="00724BAE" w:rsidRPr="00883132" w:rsidRDefault="00724BAE" w:rsidP="00724BAE">
      <w:pPr>
        <w:spacing w:before="100" w:beforeAutospacing="1" w:after="0" w:line="240" w:lineRule="atLeast"/>
        <w:rPr>
          <w:rFonts w:ascii="Times New Roman" w:eastAsia="Times New Roman" w:hAnsi="Times New Roman"/>
          <w:sz w:val="48"/>
          <w:szCs w:val="48"/>
          <w:lang w:eastAsia="sk-SK"/>
        </w:rPr>
      </w:pPr>
      <w:r w:rsidRPr="00883132">
        <w:rPr>
          <w:rFonts w:ascii="Times New Roman" w:eastAsia="Times New Roman" w:hAnsi="Times New Roman"/>
          <w:b/>
          <w:bCs/>
          <w:color w:val="3A1E93"/>
          <w:sz w:val="48"/>
          <w:szCs w:val="48"/>
          <w:lang w:eastAsia="sk-SK"/>
        </w:rPr>
        <w:t>Zdravím současný postkapitalistický debilizmus !!!   </w:t>
      </w:r>
    </w:p>
    <w:p w:rsidR="00724BAE" w:rsidRPr="00883132" w:rsidRDefault="00724BAE" w:rsidP="00724BAE">
      <w:pPr>
        <w:spacing w:before="100" w:beforeAutospacing="1" w:after="0" w:line="240" w:lineRule="atLeast"/>
        <w:rPr>
          <w:rFonts w:ascii="Times New Roman" w:eastAsia="Times New Roman" w:hAnsi="Times New Roman"/>
          <w:sz w:val="48"/>
          <w:szCs w:val="48"/>
          <w:lang w:eastAsia="sk-SK"/>
        </w:rPr>
      </w:pPr>
    </w:p>
    <w:p w:rsidR="00724BAE" w:rsidRPr="00883132" w:rsidRDefault="00724BAE" w:rsidP="00724BAE">
      <w:pPr>
        <w:spacing w:before="100" w:beforeAutospacing="1" w:after="0" w:line="240" w:lineRule="atLeast"/>
        <w:rPr>
          <w:rFonts w:ascii="Times New Roman" w:eastAsia="Times New Roman" w:hAnsi="Times New Roman"/>
          <w:sz w:val="48"/>
          <w:szCs w:val="48"/>
          <w:lang w:eastAsia="sk-SK"/>
        </w:rPr>
      </w:pPr>
      <w:r w:rsidRPr="00883132">
        <w:rPr>
          <w:rFonts w:ascii="Times New Roman" w:eastAsia="Times New Roman" w:hAnsi="Times New Roman"/>
          <w:b/>
          <w:bCs/>
          <w:color w:val="3A1E93"/>
          <w:sz w:val="48"/>
          <w:szCs w:val="48"/>
          <w:lang w:eastAsia="sk-SK"/>
        </w:rPr>
        <w:t xml:space="preserve">Vašek </w:t>
      </w:r>
      <w:r>
        <w:rPr>
          <w:rFonts w:ascii="Times New Roman" w:eastAsia="Times New Roman" w:hAnsi="Times New Roman"/>
          <w:b/>
          <w:bCs/>
          <w:color w:val="3A1E93"/>
          <w:sz w:val="48"/>
          <w:szCs w:val="48"/>
          <w:lang w:eastAsia="sk-SK"/>
        </w:rPr>
        <w:t>Ostrčil</w:t>
      </w:r>
    </w:p>
    <w:p w:rsidR="00724BAE" w:rsidRDefault="00724BAE"/>
    <w:sectPr w:rsidR="00724BAE" w:rsidSect="00916357">
      <w:headerReference w:type="even" r:id="rId6"/>
      <w:headerReference w:type="default" r:id="rId7"/>
      <w:footerReference w:type="even" r:id="rId8"/>
      <w:footerReference w:type="default" r:id="rId9"/>
      <w:headerReference w:type="first" r:id="rId10"/>
      <w:footerReference w:type="first" r:id="rId11"/>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5DF6" w:rsidRDefault="008A5DF6" w:rsidP="008A5DF6">
      <w:pPr>
        <w:spacing w:after="0" w:line="240" w:lineRule="auto"/>
      </w:pPr>
      <w:r>
        <w:separator/>
      </w:r>
    </w:p>
  </w:endnote>
  <w:endnote w:type="continuationSeparator" w:id="0">
    <w:p w:rsidR="008A5DF6" w:rsidRDefault="008A5DF6" w:rsidP="008A5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DF6" w:rsidRDefault="008A5DF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DF6" w:rsidRDefault="008A5DF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DF6" w:rsidRDefault="008A5D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5DF6" w:rsidRDefault="008A5DF6" w:rsidP="008A5DF6">
      <w:pPr>
        <w:spacing w:after="0" w:line="240" w:lineRule="auto"/>
      </w:pPr>
      <w:r>
        <w:separator/>
      </w:r>
    </w:p>
  </w:footnote>
  <w:footnote w:type="continuationSeparator" w:id="0">
    <w:p w:rsidR="008A5DF6" w:rsidRDefault="008A5DF6" w:rsidP="008A5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DF6" w:rsidRDefault="008A5DF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DF6" w:rsidRDefault="008A5DF6">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DF6" w:rsidRDefault="008A5DF6">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nx6uPDRq59p9HgC8DY200YLW3EotvbIEYlAq6CgHIqtc8rzytWgkFl20njR5z3RXuxa4qVRb7/A1puX8GMO/0Q==" w:salt="zGFWRMPpBqNzvJzOP10/c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3132"/>
    <w:rsid w:val="00724BAE"/>
    <w:rsid w:val="00883132"/>
    <w:rsid w:val="008A5DF6"/>
    <w:rsid w:val="00916357"/>
    <w:rsid w:val="009928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02D39"/>
    <w:pPr>
      <w:spacing w:after="200" w:line="276" w:lineRule="auto"/>
    </w:pPr>
    <w:rPr>
      <w:sz w:val="22"/>
      <w:szCs w:val="22"/>
      <w:lang w:val="sk-SK"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83132"/>
    <w:pPr>
      <w:spacing w:before="100" w:beforeAutospacing="1" w:after="100" w:afterAutospacing="1" w:line="240" w:lineRule="auto"/>
    </w:pPr>
    <w:rPr>
      <w:rFonts w:ascii="Times New Roman" w:eastAsia="Times New Roman" w:hAnsi="Times New Roman"/>
      <w:sz w:val="24"/>
      <w:szCs w:val="24"/>
      <w:lang w:eastAsia="sk-SK"/>
    </w:rPr>
  </w:style>
  <w:style w:type="paragraph" w:styleId="Zhlav">
    <w:name w:val="header"/>
    <w:basedOn w:val="Normln"/>
    <w:link w:val="ZhlavChar"/>
    <w:uiPriority w:val="99"/>
    <w:unhideWhenUsed/>
    <w:rsid w:val="008A5DF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A5DF6"/>
    <w:rPr>
      <w:sz w:val="22"/>
      <w:szCs w:val="22"/>
      <w:lang w:val="sk-SK" w:eastAsia="en-US"/>
    </w:rPr>
  </w:style>
  <w:style w:type="paragraph" w:styleId="Zpat">
    <w:name w:val="footer"/>
    <w:basedOn w:val="Normln"/>
    <w:link w:val="ZpatChar"/>
    <w:uiPriority w:val="99"/>
    <w:unhideWhenUsed/>
    <w:rsid w:val="008A5DF6"/>
    <w:pPr>
      <w:tabs>
        <w:tab w:val="center" w:pos="4536"/>
        <w:tab w:val="right" w:pos="9072"/>
      </w:tabs>
      <w:spacing w:after="0" w:line="240" w:lineRule="auto"/>
    </w:pPr>
  </w:style>
  <w:style w:type="character" w:customStyle="1" w:styleId="ZpatChar">
    <w:name w:val="Zápatí Char"/>
    <w:basedOn w:val="Standardnpsmoodstavce"/>
    <w:link w:val="Zpat"/>
    <w:uiPriority w:val="99"/>
    <w:rsid w:val="008A5DF6"/>
    <w:rPr>
      <w:sz w:val="22"/>
      <w:szCs w:val="22"/>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726146">
      <w:bodyDiv w:val="1"/>
      <w:marLeft w:val="0"/>
      <w:marRight w:val="0"/>
      <w:marTop w:val="0"/>
      <w:marBottom w:val="0"/>
      <w:divBdr>
        <w:top w:val="none" w:sz="0" w:space="0" w:color="auto"/>
        <w:left w:val="none" w:sz="0" w:space="0" w:color="auto"/>
        <w:bottom w:val="none" w:sz="0" w:space="0" w:color="auto"/>
        <w:right w:val="none" w:sz="0" w:space="0" w:color="auto"/>
      </w:divBdr>
      <w:divsChild>
        <w:div w:id="298456215">
          <w:marLeft w:val="0"/>
          <w:marRight w:val="0"/>
          <w:marTop w:val="0"/>
          <w:marBottom w:val="0"/>
          <w:divBdr>
            <w:top w:val="none" w:sz="0" w:space="0" w:color="auto"/>
            <w:left w:val="none" w:sz="0" w:space="0" w:color="auto"/>
            <w:bottom w:val="none" w:sz="0" w:space="0" w:color="auto"/>
            <w:right w:val="none" w:sz="0" w:space="0" w:color="auto"/>
          </w:divBdr>
        </w:div>
        <w:div w:id="1988893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1346</Words>
  <Characters>7947</Characters>
  <Application>Microsoft Office Word</Application>
  <DocSecurity>8</DocSecurity>
  <Lines>66</Lines>
  <Paragraphs>18</Paragraphs>
  <ScaleCrop>false</ScaleCrop>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2025-12-23T10:08:00Z</dcterms:created>
  <dcterms:modified xsi:type="dcterms:W3CDTF">2025-12-23T10:08:00Z</dcterms:modified>
</cp:coreProperties>
</file>