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1F2" w:rsidRPr="00AF41F2" w:rsidRDefault="00AF41F2" w:rsidP="00AF4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Šokojicí video z razie armády USA</w:t>
      </w:r>
    </w:p>
    <w:p w:rsidR="00AF41F2" w:rsidRPr="00AF41F2" w:rsidRDefault="00AF41F2" w:rsidP="00AF4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1F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6" o:title=""/>
          </v:shape>
          <w:control r:id="rId7" w:name="DefaultOcxName" w:shapeid="_x0000_i1028"/>
        </w:object>
      </w:r>
    </w:p>
    <w:p w:rsidR="00AF41F2" w:rsidRPr="00AF41F2" w:rsidRDefault="00AF41F2" w:rsidP="00AF4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 xml:space="preserve">🔴 POTVRZENO! vojenské úniky šokujícího videa z razie – americké speciální jednotky zaútočily na ukrajinské bunkry a odhalily experimenty na lidech schválené NATO a laboratoře biologických zbraní za účasti WHO – tribunály GITMO jsou nyní připraveny na globalistické válečné zločince!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20. května 2025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20. května 2025 se svět probouzí do hrůzy, jakou dokážou vyvolat jen elity – protože vojenská aliance Donalda J. Trumpa oficiálně zveřejnila utajované video z razií amerických speciálních jednotek na podzemní bunkry pro experimenty s lidmi na Ukrajině. (Více informací na gazetteller.com)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To, co bylo dříve považováno za „ruskou propagandu“, je dnes nepopiratelné: tyto bunkry byly skutečné, provozovalo je NATO, financovalo je z Bidenových tzv. „balíčků pomoci“ a provozovaly je velké farmaceutické společnosti a globalistické zdravotnické agentury.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Video, které zveřejnili Trumpovi důvěryhodní spojenci , potvrzuje, že americká armáda lokalizovala a provedla razii v několika podzemních strukturách, kde byli nevinní civilisté – včetně žen a dětí – unášeni, obchodováni a mrzačeni ve jménu „vědy“.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Tato zařízení nebyla podvodná. Byla organizovaná. Financovaná. Chráněná. A linie velení vede přímo do kanceláří Světové zdravotnické organizace , zasedacích místností společnosti Pfizer a k vrchnímu velení NATO.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Přestaňme předstírat, že je to složité. Tohle nejsou válečné zásoby. Tohle není humanitární výzkum. Tohle je démonické.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Uvnitř bunkrů vojáci objevili operační stoly s poutami, mobilní sekvenátory DNA a klece. Skutečné klece. Krevní skvrny. Mrazáky na tkáně. Kryogenní moduly se zahraničním označením. Dokumenty orazítkované mezinárodní pečetí společnosti Pfizer . Ještě děsivější bylo, že některé lékařské záznamy získané z lokalit nesly autorizační kódy WHO a odkazovaly na „testy biometrických parametrů v reálném čase“. (Více informací na gazetteller.com)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Generální ředitel společnosti Pfizer Albert Bourla je v interních dokumentech výslovně jmenován osobou s „dohledovým přístupem“ k výsledkům protokolů genetických mutací testovaných na vězních. Ne na krysách. Ne na opicích. Na lidech.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lastRenderedPageBreak/>
        <w:t xml:space="preserve">A mezi záznamy o obětech nebyli nalezeni jen ukrajinští státní příslušníci – děti z USA, Kanady, Rumunska, Moldavska a Německa . Ty byly na místa doručovány mezinárodním pašeráckým kanálem vedeným pod radarem „humanitárních uprchlických koridorů“, chráněným NATO a vedeným jako zdravotnicky evakuovaní.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To už není otázka. To je fakt.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Zabavené soubory obsahují přímou komunikaci mezi vedoucími pracovníky WHO a styčnými osobami NATO. E-maily a šifrované memoranda odkazují na „vylepšené neuroadaptivní studie“, „testování potlačení chování při očkování“ a „integraci sloučenin pod nátlakem“. Jednoduše řečeno: chemická kontrola mozku. Behaviorální programování. Zbraňování mysli. Nemluvíme o pomoci nemocným lidem. Mluvíme o přeměně lidí na programovatelná biologická aktiva.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Bidenův režim to věděl. Financoval to . Každý „balíček nouzové pomoci“ pro Ukrajinu byl odměnou za udržení chodu těchto laboratoří. Miliardy dolarů daňových poplatníků putovaly do temných operací pod základnami NATO , přičemž Pfizer byl používán jako výzkumná složka a WHO jako politický štít.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Zatímco Američané se potýkají s nákupem benzínu a potravin, jejich ukradené peníze se používají k provádění experimentů na Černé stanici s pašovanými dětmi pod ochranou amerických diplomatů a důstojníků NATO. (Více informací na gazetteller.com)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Donald Trump byl o těchto zjištěních informován před několika týdny. A není náhoda , že od zveřejnění videa Trump nařídil odtajnění dalších zpravodajských informací týkajících se nelegálního výzkumného programu NATO a vojenské tribunály v GITMO zrychlily svou činnost.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Uniklé záběry ukazují americké vojáky uvnitř jednoho z větších bunkrů , který se nachází poblíž bývalého sovětského raketového sila za Charkovem. Několik nižších pater. Každé s vlastním bezpečnostním kontrolním stanovištěm. Spalovny biologického odpadu. Kompletní skladovací jednotky pro farmaceutické výrobky. Vojenská šifrovací zařízení. V jedné místnosti byly k lékařským lůžkům připevněny desítky dětských pout . Na místě činu byly nalezeny štítky s chemickými látkami s interními registračními čísly společnosti Pfizer 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Nejedná se o ojedinělé zločiny . Jedná se o síť. Tato zařízení mají sesterská místa v Polsku, Moldavsku a pod Černým mořem . Digitální mapa získaná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lastRenderedPageBreak/>
        <w:t xml:space="preserve">z jednoho ze serverů ukazuje globální síť tras obchodování s lidmi , které vedou od sirotčinců, uprchlických táborů a válečných zón přímo k elitním výzkumným stanicím pod rouškou zahraniční pomoci. V horní části mapy: OSN, WHO, NATO a Pfizer 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To je skutečný důvod, proč Hluboký stát tlačil na válku na Ukrajině . Ne aby „stál za svobodou“, ale aby ochránil své frankensteinovské laboratoře , pohřbil důkazy o biomedicínských zločinech proti lidskosti a zabránil Trumpově armádě odhalit pravdu o jejich chorém, elitou řízeném systému 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Trumpův návrat do úřadu v lednu 2025 znamenal začátek bouře – a toto video je pouze prvním úderem v rámci globální operace na jejich likvidaci. Vojenští zasvěcenci potvrzují, že nejméně sedm dalších zařízení pro lidské experimenty provozovaných NATO je cílem okamžitého zabavení . Některá mohou být zničena, aby se zabránilo jejich využívání, ale jiná zůstávají nedotčena jako důkaz pro vojenské tribunály. (Více informací na gazetteller.com)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A tohle vám nechtějí sdělit: některé z těchto laboratoří nejen experimentovaly na lidech – klonovaly je. Bylo nalezeno pokročilé vybavení pro syntetickou biologii – vybavení, které moderní věda ani veřejně neuznala. To znamená, že elity vytvářely programovatelné lidské schránky , pravděpodobně pro tajné politické agenty nebo testovací subjekty propojené s umělou inteligencí 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Bílé klobouky v americké armádě o těchto operacích věděly už léta – ale až doteď neměly zelenou k zásahu. Trump ji dal. A nyní svět vidí, proč se globální elita snažila zmanipulovat volby v roce 2024 , proč zuby nehty bojovala, aby Trumpa udržela mimo hru, a proč nyní propadají panice.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Protože veřejnost tohle nikdy neměla vidět . Tyto laboratoře byly klenotem globalistického průmyslu biologických zbraní. Záběry neunikly omylem. Byly záměrně schváleny Trumpovou vojenskou rozvědkou , aby se začala probouzet populace před závěrečným kolem tribunálů.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Nenechte se mýlit: Pfizer, WHO, NATO a Bidenova stínová vláda jsou nyní plně odhaleni jako spolupachatelé zločinů, kvůli kterým Norimberský proces vypadá jako dopravní soud . Toto je konečná hra pro elitu a Trump v tomto směru stojí v čele 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VIDEO Z RAZIE UKRAJINSKÉ LABORATOŘE ZDE → Uniklo americkou armádou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A ani na vteřinu nevěřte, že je konec. Objeví se další jména. Budou dobyty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lastRenderedPageBreak/>
        <w:t xml:space="preserve">další bunkry. Objeví se další videa. EBS (Nouzový vysílací systém) zůstává v pohotovosti.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 xml:space="preserve">20. květen 2025 se zapíše jako den, kdy se iluze rozpadla. Den, kdy svět spatřil skutečnou tvář NATO. Den, kdy byla odhalena nejsatanštější síť pro experimenty na lidech v moderních dějinách. (Více informací na gazetteller.com) </w:t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</w:r>
      <w:r w:rsidRPr="00AF41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br/>
        <w:t>A je to jen začátek.</w:t>
      </w:r>
      <w:r w:rsidRPr="00AF4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F41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F41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TRUMP TO VĚDĚL. ARMÁDA TO VĚDĚLA. TEĎ TO VÍ CELÝ SVĚT. </w:t>
      </w:r>
    </w:p>
    <w:p w:rsidR="00B224C9" w:rsidRDefault="00B224C9"/>
    <w:sectPr w:rsidR="00B224C9" w:rsidSect="00AF4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F2" w:rsidRDefault="00AF41F2" w:rsidP="00AF41F2">
      <w:pPr>
        <w:spacing w:after="0" w:line="240" w:lineRule="auto"/>
      </w:pPr>
      <w:r>
        <w:separator/>
      </w:r>
    </w:p>
  </w:endnote>
  <w:endnote w:type="continuationSeparator" w:id="0">
    <w:p w:rsidR="00AF41F2" w:rsidRDefault="00AF41F2" w:rsidP="00AF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28" w:rsidRDefault="003E1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36350"/>
      <w:docPartObj>
        <w:docPartGallery w:val="Page Numbers (Bottom of Page)"/>
        <w:docPartUnique/>
      </w:docPartObj>
    </w:sdtPr>
    <w:sdtEndPr/>
    <w:sdtContent>
      <w:p w:rsidR="00AF41F2" w:rsidRDefault="003E102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1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1F2" w:rsidRDefault="00AF41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28" w:rsidRDefault="003E1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F2" w:rsidRDefault="00AF41F2" w:rsidP="00AF41F2">
      <w:pPr>
        <w:spacing w:after="0" w:line="240" w:lineRule="auto"/>
      </w:pPr>
      <w:r>
        <w:separator/>
      </w:r>
    </w:p>
  </w:footnote>
  <w:footnote w:type="continuationSeparator" w:id="0">
    <w:p w:rsidR="00AF41F2" w:rsidRDefault="00AF41F2" w:rsidP="00AF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28" w:rsidRDefault="003E10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28" w:rsidRDefault="003E102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28" w:rsidRDefault="003E10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0GEEeUV0XI2SzSaBiF84/VtrdIHiEXot0i0WhD/5SFrPn9XRhftBvaaDzw4fcpgZVpsfVZBZWktYkkPDqQxzA==" w:salt="WJlWZJ2/T5ze4E1efcVY1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1F2"/>
    <w:rsid w:val="001C359E"/>
    <w:rsid w:val="003E1028"/>
    <w:rsid w:val="00650F2D"/>
    <w:rsid w:val="00653C13"/>
    <w:rsid w:val="006B4A06"/>
    <w:rsid w:val="00AF41F2"/>
    <w:rsid w:val="00B224C9"/>
    <w:rsid w:val="00BE21E9"/>
    <w:rsid w:val="00C35B71"/>
    <w:rsid w:val="00F01878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59E"/>
  </w:style>
  <w:style w:type="paragraph" w:styleId="Nadpis1">
    <w:name w:val="heading 1"/>
    <w:basedOn w:val="Normln"/>
    <w:next w:val="Normln"/>
    <w:link w:val="Nadpis1Char"/>
    <w:uiPriority w:val="9"/>
    <w:qFormat/>
    <w:rsid w:val="001C35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1C3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C35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C359E"/>
    <w:rPr>
      <w:b/>
      <w:bCs/>
    </w:rPr>
  </w:style>
  <w:style w:type="paragraph" w:styleId="Bezmezer">
    <w:name w:val="No Spacing"/>
    <w:uiPriority w:val="1"/>
    <w:qFormat/>
    <w:rsid w:val="001C359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F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1F2"/>
  </w:style>
  <w:style w:type="paragraph" w:styleId="Zpat">
    <w:name w:val="footer"/>
    <w:basedOn w:val="Normln"/>
    <w:link w:val="ZpatChar"/>
    <w:uiPriority w:val="99"/>
    <w:unhideWhenUsed/>
    <w:rsid w:val="00AF4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6137</Characters>
  <Application>Microsoft Office Word</Application>
  <DocSecurity>8</DocSecurity>
  <Lines>51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2025-12-23T10:06:00Z</dcterms:created>
  <dcterms:modified xsi:type="dcterms:W3CDTF">2025-12-23T10:06:00Z</dcterms:modified>
</cp:coreProperties>
</file>