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6FF" w:rsidRPr="008236FF" w:rsidRDefault="008236FF" w:rsidP="008236FF">
      <w:pPr>
        <w:spacing w:after="0" w:line="240" w:lineRule="auto"/>
        <w:rPr>
          <w:rFonts w:ascii="Times New Roman" w:eastAsia="Times New Roman" w:hAnsi="Times New Roman" w:cs="Times New Roman"/>
          <w:sz w:val="32"/>
          <w:szCs w:val="24"/>
          <w:lang w:eastAsia="cs-CZ"/>
        </w:rPr>
      </w:pPr>
      <w:bookmarkStart w:id="0" w:name="_GoBack"/>
      <w:bookmarkEnd w:id="0"/>
      <w:r w:rsidRPr="008236FF">
        <w:rPr>
          <w:rFonts w:ascii="Times New Roman" w:eastAsia="Times New Roman" w:hAnsi="Times New Roman" w:cs="Times New Roman"/>
          <w:sz w:val="32"/>
          <w:szCs w:val="24"/>
          <w:lang w:eastAsia="cs-CZ"/>
        </w:rPr>
        <w:t xml:space="preserve">O čem jsme nic netušili. </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br/>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NEPOHODLNÉ OTÁZKY 7.</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Vraždili Američané i civilní obyvatelstvo?</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Ano. Vraždili.</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Ne přímo kulkou do týla, ne s cigaretou v koutku a foťákem v ruce, ale jejich bomby to zvládly za ně. A často zcela zbytečně. Tisíce lidí zemřely pod nápisem „liberation“, svoboda shora, která přiletěla v kovové kapsli a končila ohněm, prachem a pláčem.</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Víte, my Češi a Slováci máme zvláštní schopnost. Když nás někdo kopne, my si to přeložíme jako přátelské poplácání. A tak jsme za posledních osmdesát let pečlivě vyretušovali, co se nehodilo do galerie amerického hrdinství. Ale smrt nelze umazat. Ani krvavé jizvy ve zdech domů, ani tiché hřbitovy plné lidí, kteří neměli šanci pochopit, proč museli umřít, když už bylo téměř po všem.</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Česká města hořela, a ne kvůli Němcům</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Byl únor 1945. Hitler měl prázdnou peněženku, vykrvácenou armádu a Berlín na dohled sovětským tankům. A právě tehdy se nad Prahou objevilo 62 amerických bombardérů. Shodily 152 tun bomb. Žádná nezasáhla továrny na okraji. Všechny skončily v srdci města. Umřelo 701 civilistů. Dětí, starců, žen, náhodných chodců.</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O měsíc později to Američané zkusili znovu. Už ne „omylem“, tentokrát záměrně. 25. března 1945, více než 500 letadel. Cílem byly průmyslové čtvrti. Ale nejen ty. Letňany, Kbely, Libeň, Vysočany. Továrny, ale i mlékárna, škola, lihovar, sklady, domy, nemocnice. 370 mrtvých, tisíce raněných. A ticho.</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Dvacet minut stačilo, aby 138 bombardérů srovnalo České Velenice se zemí. 1250 mrtvých. Mezi nimi vojáci, civilisté, zajatci, dělníci, uprchlíci.</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Cheb – 870 mrtvých</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Ústí nad Labem – 1200 mrtvých</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Plzeň – 1000 mrtvých</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Kralupy – 200 mrtvých</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lastRenderedPageBreak/>
        <w:t>České Budějovice – 250 mrtvých</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A další – Zlín, Pardubice, Kladno, Neratovice</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A co Slovensko? Bombardovali i nás? Ano, a tvrdě</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Tady se musím na chvíli zastavit a přiznat jednu věc. Když jsem hledal informace pro tento článek, narazil jsem na něco, co mě doslova šokovalo.</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Nevěděl jsem, že Američané bombardovali i Slovensko. Netušil jsem to. Ani zmínka ve škole, žádný dokument, žádné pamětní cedule. Jen ticho. A přiznávám bez obalu, píšu si pětku.</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A právě proto tenhle článek vznikl. Protože pokud jsem to nevěděl já, nejsem zdaleka sám. A tohle bychom vědět měli. Ne proto, abychom se někomu mstili, ale abychom chápali celý obraz.</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7. října 1944. Nové Zámky. Nad město přilétají americké B-24 Liberatory. Cíl: železniční uzel. Realita: 400 až 500 civilních obětí, více než 1000 bomb. Zasáhnuty školy, nemocnice, kostely. Město v plamenech. Děti v sutinách.</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A my jsme o tom celé dekády nic nevěděli.</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Nitra – bombardování železničního uzlu, ale i klášterů a civilních domů</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Žilina, Zvolen, Martin, Bratislava, zasažené přístavy, fabriky, městská čtvrť Petržalka</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Výsledky: stovky mrtvých, zničená infrastruktura, mlčení</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Byla to náhoda, nebo ekonomický plán?</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Továrny, sklady, opravy lokomotiv, rafinerie. To všechno byly v roce 1944 a 1945 cenné cíle, ale nikoliv z vojenského pohledu. Z pohledu poválečné Evropy. Československo mělo výkonný průmysl, strategické železnice, odborné kapacity.</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A co když ti, kdo házeli bomby, velmi dobře věděli, že po válce tyto podniky nezískají? Co když šlo o starou známou logiku: co je rozbombardované, už nebude konkurovat americkému průmyslu?</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Oficiálně šlo o boj proti Německu. Neoficiálně?</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O budoucí kontrolu nad tím, co po válce zbyde.</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Když už je konec, proč pořád vraždit?</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lastRenderedPageBreak/>
        <w:t>Tahle otázka pálí. Proč? Vždyť bylo hotovo. Němci couvali, kapitulace byla na stole. Jenže Spojené státy už tehdy dobře věděly, že Československo bude znárodňovat. Žádné podniky, žádné akcie, žádný profit. Tak ať radši shoří.</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Není snadnější způsob, jak zničit budoucí konkurenci, než ji zrovna vybombardovat. Škodovka? Sbohem. ČKD? Sbohem. Rafinerie, mlékárny, chemické závody, železniční dílny, opravny lokomotiv? Sbohem.</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A mezi tím i lidé. Děti. Rodiny. Civilisté, kteří netušili, co to znamená být „vedlejší škoda“.</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A hlavně: žádná omluva. Žádné uznání viny. Jen suverénní ticho.</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A co Rudá armáda?</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Ne, nebyla to voňavá armáda gentlemanů. Byli mezi nimi opilci, násilníci, rabující špína. Ale také to byli vojáci, kteří prošli peklem. Přišli od Stalingradu, přes Kursk a Varšavu, došli až k nám. Za devět desetin osvobozené republiky zaplatili 140 000 životy.</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A přesto je historie vykreslila jako ožralé zloděje hodinek, zatímco Američané jsou hrdinové v bílých rukavičkách. Jak pokrytecké. Jak pohodlné. Jak nepohodlně nepravdivé.</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Konečný účet?</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Přes 6000 civilních obětí v Čechách a na Slovensku. Tisíce zraněných. Stovky zničených podniků, škol, domů. Válka? Ano. Ale proč v době, kdy už nebylo co dobývat? Proč taková zkáza?</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Odpověď je jednoduchá. Protože válka není jen boj. Je to byznys. Velký, špinavý, krvavý obchod s lidským masem, municí a mocí. A v tomto obchodě není místo pro lítost.</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A to je, přátelé, to nejsmutnější ze všeho.</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Na závěr, a s úctou</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Na tomto místě je třeba říct jedno důležité děkuji. Děkuji všem, kdo se postavili nacistické hydře. Děkuji vojákům Spojených států, kteří padli daleko od domova ve jménu svobody. Děkuji i vojákům Rudé armády, kteří nesli nejtěžší váhu války na svých bedrech a kteří položili životy za naši zemi.</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Ale právě proto, že si vážíme všech, kdo bojovali, není fér dělat z jedněch anděly a z druhých čerty. Z jedněch čisté hrdiny a z druhých opilé zloděje. Byla válka. A válka je krutá, nelítostná a špinavá. Zanechává jizvy na všech stranách. A pokud máme být skutečně svobodní, pak musíme mít odvahu říkat pravdu o všech. I těch, na které se dnes raději nemluví.</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Daniel Danndys Krajča</w:t>
      </w:r>
    </w:p>
    <w:p w:rsidR="008236FF" w:rsidRPr="008236FF" w:rsidRDefault="008236FF" w:rsidP="008236FF">
      <w:pPr>
        <w:spacing w:after="0" w:line="240" w:lineRule="auto"/>
        <w:rPr>
          <w:rFonts w:ascii="Times New Roman" w:eastAsia="Times New Roman" w:hAnsi="Times New Roman" w:cs="Times New Roman"/>
          <w:sz w:val="32"/>
          <w:szCs w:val="24"/>
          <w:lang w:eastAsia="cs-CZ"/>
        </w:rPr>
      </w:pPr>
    </w:p>
    <w:p w:rsidR="008236FF" w:rsidRPr="008236FF" w:rsidRDefault="008236FF" w:rsidP="008236FF">
      <w:pPr>
        <w:spacing w:after="100" w:line="240" w:lineRule="auto"/>
        <w:rPr>
          <w:rFonts w:ascii="Times New Roman" w:eastAsia="Times New Roman" w:hAnsi="Times New Roman" w:cs="Times New Roman"/>
          <w:sz w:val="32"/>
          <w:szCs w:val="24"/>
          <w:lang w:eastAsia="cs-CZ"/>
        </w:rPr>
      </w:pPr>
      <w:r w:rsidRPr="008236FF">
        <w:rPr>
          <w:rFonts w:ascii="Times New Roman" w:eastAsia="Times New Roman" w:hAnsi="Times New Roman" w:cs="Times New Roman"/>
          <w:sz w:val="32"/>
          <w:szCs w:val="24"/>
          <w:lang w:eastAsia="cs-CZ"/>
        </w:rPr>
        <w:t>#nepohodlneotazky #druhasvetovavalka #americkebombardovani #cesko #slovensko #pravda #zapomenuteobeti #nezapomene</w:t>
      </w:r>
    </w:p>
    <w:p w:rsidR="003E7695" w:rsidRDefault="003E7695"/>
    <w:sectPr w:rsidR="003E7695" w:rsidSect="008236FF">
      <w:headerReference w:type="even" r:id="rId6"/>
      <w:headerReference w:type="default" r:id="rId7"/>
      <w:footerReference w:type="even" r:id="rId8"/>
      <w:footerReference w:type="default" r:id="rId9"/>
      <w:headerReference w:type="first" r:id="rId10"/>
      <w:footerReference w:type="first" r:id="rId11"/>
      <w:pgSz w:w="11906" w:h="16838"/>
      <w:pgMar w:top="284"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FFE" w:rsidRDefault="00E53FFE" w:rsidP="00E53FFE">
      <w:pPr>
        <w:spacing w:after="0" w:line="240" w:lineRule="auto"/>
      </w:pPr>
      <w:r>
        <w:separator/>
      </w:r>
    </w:p>
  </w:endnote>
  <w:endnote w:type="continuationSeparator" w:id="0">
    <w:p w:rsidR="00E53FFE" w:rsidRDefault="00E53FFE" w:rsidP="00E5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FE" w:rsidRDefault="00E53F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FE" w:rsidRDefault="00E53FF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FE" w:rsidRDefault="00E53F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FFE" w:rsidRDefault="00E53FFE" w:rsidP="00E53FFE">
      <w:pPr>
        <w:spacing w:after="0" w:line="240" w:lineRule="auto"/>
      </w:pPr>
      <w:r>
        <w:separator/>
      </w:r>
    </w:p>
  </w:footnote>
  <w:footnote w:type="continuationSeparator" w:id="0">
    <w:p w:rsidR="00E53FFE" w:rsidRDefault="00E53FFE" w:rsidP="00E53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FE" w:rsidRDefault="00E53FF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FE" w:rsidRDefault="00E53FF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FE" w:rsidRDefault="00E53FF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SK+WrIRM5zrVzWIBAHbVpsVFIiibKitkwhPyGci1xfTVg9wtBHLn+7dcE5nMHn6KNnnzRCsxezG9MDmfBE81pQ==" w:salt="cU0dmhNSsQT1MAgIbVdf5w=="/>
  <w:defaultTabStop w:val="708"/>
  <w:hyphenationZone w:val="425"/>
  <w:drawingGridHorizontalSpacing w:val="110"/>
  <w:displayHorizontalDrawingGridEvery w:val="2"/>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36FF"/>
    <w:rsid w:val="003E7695"/>
    <w:rsid w:val="008236FF"/>
    <w:rsid w:val="00E5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769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3F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3FFE"/>
  </w:style>
  <w:style w:type="paragraph" w:styleId="Zpat">
    <w:name w:val="footer"/>
    <w:basedOn w:val="Normln"/>
    <w:link w:val="ZpatChar"/>
    <w:uiPriority w:val="99"/>
    <w:unhideWhenUsed/>
    <w:rsid w:val="00E53FFE"/>
    <w:pPr>
      <w:tabs>
        <w:tab w:val="center" w:pos="4536"/>
        <w:tab w:val="right" w:pos="9072"/>
      </w:tabs>
      <w:spacing w:after="0" w:line="240" w:lineRule="auto"/>
    </w:pPr>
  </w:style>
  <w:style w:type="character" w:customStyle="1" w:styleId="ZpatChar">
    <w:name w:val="Zápatí Char"/>
    <w:basedOn w:val="Standardnpsmoodstavce"/>
    <w:link w:val="Zpat"/>
    <w:uiPriority w:val="99"/>
    <w:rsid w:val="00E53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075383">
      <w:bodyDiv w:val="1"/>
      <w:marLeft w:val="0"/>
      <w:marRight w:val="0"/>
      <w:marTop w:val="0"/>
      <w:marBottom w:val="0"/>
      <w:divBdr>
        <w:top w:val="none" w:sz="0" w:space="0" w:color="auto"/>
        <w:left w:val="none" w:sz="0" w:space="0" w:color="auto"/>
        <w:bottom w:val="none" w:sz="0" w:space="0" w:color="auto"/>
        <w:right w:val="none" w:sz="0" w:space="0" w:color="auto"/>
      </w:divBdr>
      <w:divsChild>
        <w:div w:id="1671251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349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90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506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265402">
                              <w:marLeft w:val="0"/>
                              <w:marRight w:val="0"/>
                              <w:marTop w:val="0"/>
                              <w:marBottom w:val="0"/>
                              <w:divBdr>
                                <w:top w:val="none" w:sz="0" w:space="0" w:color="auto"/>
                                <w:left w:val="none" w:sz="0" w:space="0" w:color="auto"/>
                                <w:bottom w:val="none" w:sz="0" w:space="0" w:color="auto"/>
                                <w:right w:val="none" w:sz="0" w:space="0" w:color="auto"/>
                              </w:divBdr>
                            </w:div>
                            <w:div w:id="872228538">
                              <w:marLeft w:val="0"/>
                              <w:marRight w:val="0"/>
                              <w:marTop w:val="0"/>
                              <w:marBottom w:val="0"/>
                              <w:divBdr>
                                <w:top w:val="none" w:sz="0" w:space="0" w:color="auto"/>
                                <w:left w:val="none" w:sz="0" w:space="0" w:color="auto"/>
                                <w:bottom w:val="none" w:sz="0" w:space="0" w:color="auto"/>
                                <w:right w:val="none" w:sz="0" w:space="0" w:color="auto"/>
                              </w:divBdr>
                            </w:div>
                            <w:div w:id="1220627065">
                              <w:marLeft w:val="0"/>
                              <w:marRight w:val="0"/>
                              <w:marTop w:val="0"/>
                              <w:marBottom w:val="0"/>
                              <w:divBdr>
                                <w:top w:val="none" w:sz="0" w:space="0" w:color="auto"/>
                                <w:left w:val="none" w:sz="0" w:space="0" w:color="auto"/>
                                <w:bottom w:val="none" w:sz="0" w:space="0" w:color="auto"/>
                                <w:right w:val="none" w:sz="0" w:space="0" w:color="auto"/>
                              </w:divBdr>
                            </w:div>
                            <w:div w:id="810054407">
                              <w:marLeft w:val="0"/>
                              <w:marRight w:val="0"/>
                              <w:marTop w:val="0"/>
                              <w:marBottom w:val="0"/>
                              <w:divBdr>
                                <w:top w:val="none" w:sz="0" w:space="0" w:color="auto"/>
                                <w:left w:val="none" w:sz="0" w:space="0" w:color="auto"/>
                                <w:bottom w:val="none" w:sz="0" w:space="0" w:color="auto"/>
                                <w:right w:val="none" w:sz="0" w:space="0" w:color="auto"/>
                              </w:divBdr>
                            </w:div>
                            <w:div w:id="2125615468">
                              <w:marLeft w:val="0"/>
                              <w:marRight w:val="0"/>
                              <w:marTop w:val="0"/>
                              <w:marBottom w:val="0"/>
                              <w:divBdr>
                                <w:top w:val="none" w:sz="0" w:space="0" w:color="auto"/>
                                <w:left w:val="none" w:sz="0" w:space="0" w:color="auto"/>
                                <w:bottom w:val="none" w:sz="0" w:space="0" w:color="auto"/>
                                <w:right w:val="none" w:sz="0" w:space="0" w:color="auto"/>
                              </w:divBdr>
                            </w:div>
                            <w:div w:id="1097560094">
                              <w:marLeft w:val="0"/>
                              <w:marRight w:val="0"/>
                              <w:marTop w:val="0"/>
                              <w:marBottom w:val="0"/>
                              <w:divBdr>
                                <w:top w:val="none" w:sz="0" w:space="0" w:color="auto"/>
                                <w:left w:val="none" w:sz="0" w:space="0" w:color="auto"/>
                                <w:bottom w:val="none" w:sz="0" w:space="0" w:color="auto"/>
                                <w:right w:val="none" w:sz="0" w:space="0" w:color="auto"/>
                              </w:divBdr>
                            </w:div>
                            <w:div w:id="1567299717">
                              <w:marLeft w:val="0"/>
                              <w:marRight w:val="0"/>
                              <w:marTop w:val="0"/>
                              <w:marBottom w:val="0"/>
                              <w:divBdr>
                                <w:top w:val="none" w:sz="0" w:space="0" w:color="auto"/>
                                <w:left w:val="none" w:sz="0" w:space="0" w:color="auto"/>
                                <w:bottom w:val="none" w:sz="0" w:space="0" w:color="auto"/>
                                <w:right w:val="none" w:sz="0" w:space="0" w:color="auto"/>
                              </w:divBdr>
                            </w:div>
                            <w:div w:id="640422994">
                              <w:marLeft w:val="0"/>
                              <w:marRight w:val="0"/>
                              <w:marTop w:val="0"/>
                              <w:marBottom w:val="0"/>
                              <w:divBdr>
                                <w:top w:val="none" w:sz="0" w:space="0" w:color="auto"/>
                                <w:left w:val="none" w:sz="0" w:space="0" w:color="auto"/>
                                <w:bottom w:val="none" w:sz="0" w:space="0" w:color="auto"/>
                                <w:right w:val="none" w:sz="0" w:space="0" w:color="auto"/>
                              </w:divBdr>
                            </w:div>
                            <w:div w:id="202257252">
                              <w:marLeft w:val="0"/>
                              <w:marRight w:val="0"/>
                              <w:marTop w:val="0"/>
                              <w:marBottom w:val="0"/>
                              <w:divBdr>
                                <w:top w:val="none" w:sz="0" w:space="0" w:color="auto"/>
                                <w:left w:val="none" w:sz="0" w:space="0" w:color="auto"/>
                                <w:bottom w:val="none" w:sz="0" w:space="0" w:color="auto"/>
                                <w:right w:val="none" w:sz="0" w:space="0" w:color="auto"/>
                              </w:divBdr>
                            </w:div>
                            <w:div w:id="356008852">
                              <w:marLeft w:val="0"/>
                              <w:marRight w:val="0"/>
                              <w:marTop w:val="0"/>
                              <w:marBottom w:val="0"/>
                              <w:divBdr>
                                <w:top w:val="none" w:sz="0" w:space="0" w:color="auto"/>
                                <w:left w:val="none" w:sz="0" w:space="0" w:color="auto"/>
                                <w:bottom w:val="none" w:sz="0" w:space="0" w:color="auto"/>
                                <w:right w:val="none" w:sz="0" w:space="0" w:color="auto"/>
                              </w:divBdr>
                            </w:div>
                            <w:div w:id="607085910">
                              <w:marLeft w:val="0"/>
                              <w:marRight w:val="0"/>
                              <w:marTop w:val="0"/>
                              <w:marBottom w:val="0"/>
                              <w:divBdr>
                                <w:top w:val="none" w:sz="0" w:space="0" w:color="auto"/>
                                <w:left w:val="none" w:sz="0" w:space="0" w:color="auto"/>
                                <w:bottom w:val="none" w:sz="0" w:space="0" w:color="auto"/>
                                <w:right w:val="none" w:sz="0" w:space="0" w:color="auto"/>
                              </w:divBdr>
                            </w:div>
                            <w:div w:id="1038621524">
                              <w:marLeft w:val="0"/>
                              <w:marRight w:val="0"/>
                              <w:marTop w:val="0"/>
                              <w:marBottom w:val="0"/>
                              <w:divBdr>
                                <w:top w:val="none" w:sz="0" w:space="0" w:color="auto"/>
                                <w:left w:val="none" w:sz="0" w:space="0" w:color="auto"/>
                                <w:bottom w:val="none" w:sz="0" w:space="0" w:color="auto"/>
                                <w:right w:val="none" w:sz="0" w:space="0" w:color="auto"/>
                              </w:divBdr>
                            </w:div>
                            <w:div w:id="2114934917">
                              <w:marLeft w:val="0"/>
                              <w:marRight w:val="0"/>
                              <w:marTop w:val="0"/>
                              <w:marBottom w:val="0"/>
                              <w:divBdr>
                                <w:top w:val="none" w:sz="0" w:space="0" w:color="auto"/>
                                <w:left w:val="none" w:sz="0" w:space="0" w:color="auto"/>
                                <w:bottom w:val="none" w:sz="0" w:space="0" w:color="auto"/>
                                <w:right w:val="none" w:sz="0" w:space="0" w:color="auto"/>
                              </w:divBdr>
                            </w:div>
                            <w:div w:id="59259511">
                              <w:marLeft w:val="0"/>
                              <w:marRight w:val="0"/>
                              <w:marTop w:val="0"/>
                              <w:marBottom w:val="0"/>
                              <w:divBdr>
                                <w:top w:val="none" w:sz="0" w:space="0" w:color="auto"/>
                                <w:left w:val="none" w:sz="0" w:space="0" w:color="auto"/>
                                <w:bottom w:val="none" w:sz="0" w:space="0" w:color="auto"/>
                                <w:right w:val="none" w:sz="0" w:space="0" w:color="auto"/>
                              </w:divBdr>
                            </w:div>
                            <w:div w:id="138962749">
                              <w:marLeft w:val="0"/>
                              <w:marRight w:val="0"/>
                              <w:marTop w:val="0"/>
                              <w:marBottom w:val="0"/>
                              <w:divBdr>
                                <w:top w:val="none" w:sz="0" w:space="0" w:color="auto"/>
                                <w:left w:val="none" w:sz="0" w:space="0" w:color="auto"/>
                                <w:bottom w:val="none" w:sz="0" w:space="0" w:color="auto"/>
                                <w:right w:val="none" w:sz="0" w:space="0" w:color="auto"/>
                              </w:divBdr>
                            </w:div>
                            <w:div w:id="1070352660">
                              <w:marLeft w:val="0"/>
                              <w:marRight w:val="0"/>
                              <w:marTop w:val="0"/>
                              <w:marBottom w:val="0"/>
                              <w:divBdr>
                                <w:top w:val="none" w:sz="0" w:space="0" w:color="auto"/>
                                <w:left w:val="none" w:sz="0" w:space="0" w:color="auto"/>
                                <w:bottom w:val="none" w:sz="0" w:space="0" w:color="auto"/>
                                <w:right w:val="none" w:sz="0" w:space="0" w:color="auto"/>
                              </w:divBdr>
                            </w:div>
                            <w:div w:id="655375271">
                              <w:marLeft w:val="0"/>
                              <w:marRight w:val="0"/>
                              <w:marTop w:val="0"/>
                              <w:marBottom w:val="0"/>
                              <w:divBdr>
                                <w:top w:val="none" w:sz="0" w:space="0" w:color="auto"/>
                                <w:left w:val="none" w:sz="0" w:space="0" w:color="auto"/>
                                <w:bottom w:val="none" w:sz="0" w:space="0" w:color="auto"/>
                                <w:right w:val="none" w:sz="0" w:space="0" w:color="auto"/>
                              </w:divBdr>
                            </w:div>
                            <w:div w:id="282926294">
                              <w:marLeft w:val="0"/>
                              <w:marRight w:val="0"/>
                              <w:marTop w:val="0"/>
                              <w:marBottom w:val="0"/>
                              <w:divBdr>
                                <w:top w:val="none" w:sz="0" w:space="0" w:color="auto"/>
                                <w:left w:val="none" w:sz="0" w:space="0" w:color="auto"/>
                                <w:bottom w:val="none" w:sz="0" w:space="0" w:color="auto"/>
                                <w:right w:val="none" w:sz="0" w:space="0" w:color="auto"/>
                              </w:divBdr>
                            </w:div>
                            <w:div w:id="1086683533">
                              <w:marLeft w:val="0"/>
                              <w:marRight w:val="0"/>
                              <w:marTop w:val="0"/>
                              <w:marBottom w:val="0"/>
                              <w:divBdr>
                                <w:top w:val="none" w:sz="0" w:space="0" w:color="auto"/>
                                <w:left w:val="none" w:sz="0" w:space="0" w:color="auto"/>
                                <w:bottom w:val="none" w:sz="0" w:space="0" w:color="auto"/>
                                <w:right w:val="none" w:sz="0" w:space="0" w:color="auto"/>
                              </w:divBdr>
                            </w:div>
                            <w:div w:id="1220633854">
                              <w:marLeft w:val="0"/>
                              <w:marRight w:val="0"/>
                              <w:marTop w:val="0"/>
                              <w:marBottom w:val="0"/>
                              <w:divBdr>
                                <w:top w:val="none" w:sz="0" w:space="0" w:color="auto"/>
                                <w:left w:val="none" w:sz="0" w:space="0" w:color="auto"/>
                                <w:bottom w:val="none" w:sz="0" w:space="0" w:color="auto"/>
                                <w:right w:val="none" w:sz="0" w:space="0" w:color="auto"/>
                              </w:divBdr>
                            </w:div>
                            <w:div w:id="138960940">
                              <w:marLeft w:val="0"/>
                              <w:marRight w:val="0"/>
                              <w:marTop w:val="0"/>
                              <w:marBottom w:val="0"/>
                              <w:divBdr>
                                <w:top w:val="none" w:sz="0" w:space="0" w:color="auto"/>
                                <w:left w:val="none" w:sz="0" w:space="0" w:color="auto"/>
                                <w:bottom w:val="none" w:sz="0" w:space="0" w:color="auto"/>
                                <w:right w:val="none" w:sz="0" w:space="0" w:color="auto"/>
                              </w:divBdr>
                            </w:div>
                            <w:div w:id="433480290">
                              <w:marLeft w:val="0"/>
                              <w:marRight w:val="0"/>
                              <w:marTop w:val="0"/>
                              <w:marBottom w:val="0"/>
                              <w:divBdr>
                                <w:top w:val="none" w:sz="0" w:space="0" w:color="auto"/>
                                <w:left w:val="none" w:sz="0" w:space="0" w:color="auto"/>
                                <w:bottom w:val="none" w:sz="0" w:space="0" w:color="auto"/>
                                <w:right w:val="none" w:sz="0" w:space="0" w:color="auto"/>
                              </w:divBdr>
                            </w:div>
                            <w:div w:id="1729648955">
                              <w:marLeft w:val="0"/>
                              <w:marRight w:val="0"/>
                              <w:marTop w:val="0"/>
                              <w:marBottom w:val="0"/>
                              <w:divBdr>
                                <w:top w:val="none" w:sz="0" w:space="0" w:color="auto"/>
                                <w:left w:val="none" w:sz="0" w:space="0" w:color="auto"/>
                                <w:bottom w:val="none" w:sz="0" w:space="0" w:color="auto"/>
                                <w:right w:val="none" w:sz="0" w:space="0" w:color="auto"/>
                              </w:divBdr>
                            </w:div>
                            <w:div w:id="1109549435">
                              <w:marLeft w:val="0"/>
                              <w:marRight w:val="0"/>
                              <w:marTop w:val="0"/>
                              <w:marBottom w:val="0"/>
                              <w:divBdr>
                                <w:top w:val="none" w:sz="0" w:space="0" w:color="auto"/>
                                <w:left w:val="none" w:sz="0" w:space="0" w:color="auto"/>
                                <w:bottom w:val="none" w:sz="0" w:space="0" w:color="auto"/>
                                <w:right w:val="none" w:sz="0" w:space="0" w:color="auto"/>
                              </w:divBdr>
                            </w:div>
                            <w:div w:id="1353023422">
                              <w:marLeft w:val="0"/>
                              <w:marRight w:val="0"/>
                              <w:marTop w:val="0"/>
                              <w:marBottom w:val="0"/>
                              <w:divBdr>
                                <w:top w:val="none" w:sz="0" w:space="0" w:color="auto"/>
                                <w:left w:val="none" w:sz="0" w:space="0" w:color="auto"/>
                                <w:bottom w:val="none" w:sz="0" w:space="0" w:color="auto"/>
                                <w:right w:val="none" w:sz="0" w:space="0" w:color="auto"/>
                              </w:divBdr>
                            </w:div>
                            <w:div w:id="1364284512">
                              <w:marLeft w:val="0"/>
                              <w:marRight w:val="0"/>
                              <w:marTop w:val="0"/>
                              <w:marBottom w:val="0"/>
                              <w:divBdr>
                                <w:top w:val="none" w:sz="0" w:space="0" w:color="auto"/>
                                <w:left w:val="none" w:sz="0" w:space="0" w:color="auto"/>
                                <w:bottom w:val="none" w:sz="0" w:space="0" w:color="auto"/>
                                <w:right w:val="none" w:sz="0" w:space="0" w:color="auto"/>
                              </w:divBdr>
                            </w:div>
                            <w:div w:id="296957738">
                              <w:marLeft w:val="0"/>
                              <w:marRight w:val="0"/>
                              <w:marTop w:val="0"/>
                              <w:marBottom w:val="0"/>
                              <w:divBdr>
                                <w:top w:val="none" w:sz="0" w:space="0" w:color="auto"/>
                                <w:left w:val="none" w:sz="0" w:space="0" w:color="auto"/>
                                <w:bottom w:val="none" w:sz="0" w:space="0" w:color="auto"/>
                                <w:right w:val="none" w:sz="0" w:space="0" w:color="auto"/>
                              </w:divBdr>
                            </w:div>
                            <w:div w:id="1893231855">
                              <w:marLeft w:val="0"/>
                              <w:marRight w:val="0"/>
                              <w:marTop w:val="0"/>
                              <w:marBottom w:val="0"/>
                              <w:divBdr>
                                <w:top w:val="none" w:sz="0" w:space="0" w:color="auto"/>
                                <w:left w:val="none" w:sz="0" w:space="0" w:color="auto"/>
                                <w:bottom w:val="none" w:sz="0" w:space="0" w:color="auto"/>
                                <w:right w:val="none" w:sz="0" w:space="0" w:color="auto"/>
                              </w:divBdr>
                            </w:div>
                            <w:div w:id="1101100143">
                              <w:marLeft w:val="0"/>
                              <w:marRight w:val="0"/>
                              <w:marTop w:val="0"/>
                              <w:marBottom w:val="0"/>
                              <w:divBdr>
                                <w:top w:val="none" w:sz="0" w:space="0" w:color="auto"/>
                                <w:left w:val="none" w:sz="0" w:space="0" w:color="auto"/>
                                <w:bottom w:val="none" w:sz="0" w:space="0" w:color="auto"/>
                                <w:right w:val="none" w:sz="0" w:space="0" w:color="auto"/>
                              </w:divBdr>
                            </w:div>
                            <w:div w:id="46759603">
                              <w:marLeft w:val="0"/>
                              <w:marRight w:val="0"/>
                              <w:marTop w:val="0"/>
                              <w:marBottom w:val="0"/>
                              <w:divBdr>
                                <w:top w:val="none" w:sz="0" w:space="0" w:color="auto"/>
                                <w:left w:val="none" w:sz="0" w:space="0" w:color="auto"/>
                                <w:bottom w:val="none" w:sz="0" w:space="0" w:color="auto"/>
                                <w:right w:val="none" w:sz="0" w:space="0" w:color="auto"/>
                              </w:divBdr>
                            </w:div>
                            <w:div w:id="1402866849">
                              <w:marLeft w:val="0"/>
                              <w:marRight w:val="0"/>
                              <w:marTop w:val="0"/>
                              <w:marBottom w:val="0"/>
                              <w:divBdr>
                                <w:top w:val="none" w:sz="0" w:space="0" w:color="auto"/>
                                <w:left w:val="none" w:sz="0" w:space="0" w:color="auto"/>
                                <w:bottom w:val="none" w:sz="0" w:space="0" w:color="auto"/>
                                <w:right w:val="none" w:sz="0" w:space="0" w:color="auto"/>
                              </w:divBdr>
                            </w:div>
                            <w:div w:id="2110545045">
                              <w:marLeft w:val="0"/>
                              <w:marRight w:val="0"/>
                              <w:marTop w:val="0"/>
                              <w:marBottom w:val="0"/>
                              <w:divBdr>
                                <w:top w:val="none" w:sz="0" w:space="0" w:color="auto"/>
                                <w:left w:val="none" w:sz="0" w:space="0" w:color="auto"/>
                                <w:bottom w:val="none" w:sz="0" w:space="0" w:color="auto"/>
                                <w:right w:val="none" w:sz="0" w:space="0" w:color="auto"/>
                              </w:divBdr>
                            </w:div>
                            <w:div w:id="1934240312">
                              <w:marLeft w:val="0"/>
                              <w:marRight w:val="0"/>
                              <w:marTop w:val="0"/>
                              <w:marBottom w:val="0"/>
                              <w:divBdr>
                                <w:top w:val="none" w:sz="0" w:space="0" w:color="auto"/>
                                <w:left w:val="none" w:sz="0" w:space="0" w:color="auto"/>
                                <w:bottom w:val="none" w:sz="0" w:space="0" w:color="auto"/>
                                <w:right w:val="none" w:sz="0" w:space="0" w:color="auto"/>
                              </w:divBdr>
                            </w:div>
                            <w:div w:id="1130856146">
                              <w:marLeft w:val="0"/>
                              <w:marRight w:val="0"/>
                              <w:marTop w:val="0"/>
                              <w:marBottom w:val="0"/>
                              <w:divBdr>
                                <w:top w:val="none" w:sz="0" w:space="0" w:color="auto"/>
                                <w:left w:val="none" w:sz="0" w:space="0" w:color="auto"/>
                                <w:bottom w:val="none" w:sz="0" w:space="0" w:color="auto"/>
                                <w:right w:val="none" w:sz="0" w:space="0" w:color="auto"/>
                              </w:divBdr>
                            </w:div>
                            <w:div w:id="1582981027">
                              <w:marLeft w:val="0"/>
                              <w:marRight w:val="0"/>
                              <w:marTop w:val="0"/>
                              <w:marBottom w:val="0"/>
                              <w:divBdr>
                                <w:top w:val="none" w:sz="0" w:space="0" w:color="auto"/>
                                <w:left w:val="none" w:sz="0" w:space="0" w:color="auto"/>
                                <w:bottom w:val="none" w:sz="0" w:space="0" w:color="auto"/>
                                <w:right w:val="none" w:sz="0" w:space="0" w:color="auto"/>
                              </w:divBdr>
                            </w:div>
                            <w:div w:id="437676727">
                              <w:marLeft w:val="0"/>
                              <w:marRight w:val="0"/>
                              <w:marTop w:val="0"/>
                              <w:marBottom w:val="0"/>
                              <w:divBdr>
                                <w:top w:val="none" w:sz="0" w:space="0" w:color="auto"/>
                                <w:left w:val="none" w:sz="0" w:space="0" w:color="auto"/>
                                <w:bottom w:val="none" w:sz="0" w:space="0" w:color="auto"/>
                                <w:right w:val="none" w:sz="0" w:space="0" w:color="auto"/>
                              </w:divBdr>
                            </w:div>
                            <w:div w:id="331418352">
                              <w:marLeft w:val="0"/>
                              <w:marRight w:val="0"/>
                              <w:marTop w:val="0"/>
                              <w:marBottom w:val="0"/>
                              <w:divBdr>
                                <w:top w:val="none" w:sz="0" w:space="0" w:color="auto"/>
                                <w:left w:val="none" w:sz="0" w:space="0" w:color="auto"/>
                                <w:bottom w:val="none" w:sz="0" w:space="0" w:color="auto"/>
                                <w:right w:val="none" w:sz="0" w:space="0" w:color="auto"/>
                              </w:divBdr>
                            </w:div>
                            <w:div w:id="885140164">
                              <w:marLeft w:val="0"/>
                              <w:marRight w:val="0"/>
                              <w:marTop w:val="0"/>
                              <w:marBottom w:val="0"/>
                              <w:divBdr>
                                <w:top w:val="none" w:sz="0" w:space="0" w:color="auto"/>
                                <w:left w:val="none" w:sz="0" w:space="0" w:color="auto"/>
                                <w:bottom w:val="none" w:sz="0" w:space="0" w:color="auto"/>
                                <w:right w:val="none" w:sz="0" w:space="0" w:color="auto"/>
                              </w:divBdr>
                            </w:div>
                            <w:div w:id="1200702745">
                              <w:marLeft w:val="0"/>
                              <w:marRight w:val="0"/>
                              <w:marTop w:val="0"/>
                              <w:marBottom w:val="0"/>
                              <w:divBdr>
                                <w:top w:val="none" w:sz="0" w:space="0" w:color="auto"/>
                                <w:left w:val="none" w:sz="0" w:space="0" w:color="auto"/>
                                <w:bottom w:val="none" w:sz="0" w:space="0" w:color="auto"/>
                                <w:right w:val="none" w:sz="0" w:space="0" w:color="auto"/>
                              </w:divBdr>
                            </w:div>
                            <w:div w:id="1552225077">
                              <w:marLeft w:val="0"/>
                              <w:marRight w:val="0"/>
                              <w:marTop w:val="0"/>
                              <w:marBottom w:val="0"/>
                              <w:divBdr>
                                <w:top w:val="none" w:sz="0" w:space="0" w:color="auto"/>
                                <w:left w:val="none" w:sz="0" w:space="0" w:color="auto"/>
                                <w:bottom w:val="none" w:sz="0" w:space="0" w:color="auto"/>
                                <w:right w:val="none" w:sz="0" w:space="0" w:color="auto"/>
                              </w:divBdr>
                            </w:div>
                            <w:div w:id="1994796273">
                              <w:marLeft w:val="0"/>
                              <w:marRight w:val="0"/>
                              <w:marTop w:val="0"/>
                              <w:marBottom w:val="0"/>
                              <w:divBdr>
                                <w:top w:val="none" w:sz="0" w:space="0" w:color="auto"/>
                                <w:left w:val="none" w:sz="0" w:space="0" w:color="auto"/>
                                <w:bottom w:val="none" w:sz="0" w:space="0" w:color="auto"/>
                                <w:right w:val="none" w:sz="0" w:space="0" w:color="auto"/>
                              </w:divBdr>
                            </w:div>
                            <w:div w:id="630012268">
                              <w:marLeft w:val="0"/>
                              <w:marRight w:val="0"/>
                              <w:marTop w:val="0"/>
                              <w:marBottom w:val="0"/>
                              <w:divBdr>
                                <w:top w:val="none" w:sz="0" w:space="0" w:color="auto"/>
                                <w:left w:val="none" w:sz="0" w:space="0" w:color="auto"/>
                                <w:bottom w:val="none" w:sz="0" w:space="0" w:color="auto"/>
                                <w:right w:val="none" w:sz="0" w:space="0" w:color="auto"/>
                              </w:divBdr>
                            </w:div>
                            <w:div w:id="1862741835">
                              <w:marLeft w:val="0"/>
                              <w:marRight w:val="0"/>
                              <w:marTop w:val="0"/>
                              <w:marBottom w:val="0"/>
                              <w:divBdr>
                                <w:top w:val="none" w:sz="0" w:space="0" w:color="auto"/>
                                <w:left w:val="none" w:sz="0" w:space="0" w:color="auto"/>
                                <w:bottom w:val="none" w:sz="0" w:space="0" w:color="auto"/>
                                <w:right w:val="none" w:sz="0" w:space="0" w:color="auto"/>
                              </w:divBdr>
                            </w:div>
                            <w:div w:id="1693530015">
                              <w:marLeft w:val="0"/>
                              <w:marRight w:val="0"/>
                              <w:marTop w:val="0"/>
                              <w:marBottom w:val="0"/>
                              <w:divBdr>
                                <w:top w:val="none" w:sz="0" w:space="0" w:color="auto"/>
                                <w:left w:val="none" w:sz="0" w:space="0" w:color="auto"/>
                                <w:bottom w:val="none" w:sz="0" w:space="0" w:color="auto"/>
                                <w:right w:val="none" w:sz="0" w:space="0" w:color="auto"/>
                              </w:divBdr>
                            </w:div>
                            <w:div w:id="2014380243">
                              <w:marLeft w:val="0"/>
                              <w:marRight w:val="0"/>
                              <w:marTop w:val="0"/>
                              <w:marBottom w:val="0"/>
                              <w:divBdr>
                                <w:top w:val="none" w:sz="0" w:space="0" w:color="auto"/>
                                <w:left w:val="none" w:sz="0" w:space="0" w:color="auto"/>
                                <w:bottom w:val="none" w:sz="0" w:space="0" w:color="auto"/>
                                <w:right w:val="none" w:sz="0" w:space="0" w:color="auto"/>
                              </w:divBdr>
                            </w:div>
                            <w:div w:id="810177210">
                              <w:marLeft w:val="0"/>
                              <w:marRight w:val="0"/>
                              <w:marTop w:val="0"/>
                              <w:marBottom w:val="0"/>
                              <w:divBdr>
                                <w:top w:val="none" w:sz="0" w:space="0" w:color="auto"/>
                                <w:left w:val="none" w:sz="0" w:space="0" w:color="auto"/>
                                <w:bottom w:val="none" w:sz="0" w:space="0" w:color="auto"/>
                                <w:right w:val="none" w:sz="0" w:space="0" w:color="auto"/>
                              </w:divBdr>
                            </w:div>
                            <w:div w:id="1193954943">
                              <w:marLeft w:val="0"/>
                              <w:marRight w:val="0"/>
                              <w:marTop w:val="0"/>
                              <w:marBottom w:val="0"/>
                              <w:divBdr>
                                <w:top w:val="none" w:sz="0" w:space="0" w:color="auto"/>
                                <w:left w:val="none" w:sz="0" w:space="0" w:color="auto"/>
                                <w:bottom w:val="none" w:sz="0" w:space="0" w:color="auto"/>
                                <w:right w:val="none" w:sz="0" w:space="0" w:color="auto"/>
                              </w:divBdr>
                            </w:div>
                            <w:div w:id="1865437538">
                              <w:marLeft w:val="0"/>
                              <w:marRight w:val="0"/>
                              <w:marTop w:val="0"/>
                              <w:marBottom w:val="0"/>
                              <w:divBdr>
                                <w:top w:val="none" w:sz="0" w:space="0" w:color="auto"/>
                                <w:left w:val="none" w:sz="0" w:space="0" w:color="auto"/>
                                <w:bottom w:val="none" w:sz="0" w:space="0" w:color="auto"/>
                                <w:right w:val="none" w:sz="0" w:space="0" w:color="auto"/>
                              </w:divBdr>
                            </w:div>
                            <w:div w:id="879635143">
                              <w:marLeft w:val="0"/>
                              <w:marRight w:val="0"/>
                              <w:marTop w:val="0"/>
                              <w:marBottom w:val="0"/>
                              <w:divBdr>
                                <w:top w:val="none" w:sz="0" w:space="0" w:color="auto"/>
                                <w:left w:val="none" w:sz="0" w:space="0" w:color="auto"/>
                                <w:bottom w:val="none" w:sz="0" w:space="0" w:color="auto"/>
                                <w:right w:val="none" w:sz="0" w:space="0" w:color="auto"/>
                              </w:divBdr>
                            </w:div>
                            <w:div w:id="736392469">
                              <w:marLeft w:val="0"/>
                              <w:marRight w:val="0"/>
                              <w:marTop w:val="0"/>
                              <w:marBottom w:val="0"/>
                              <w:divBdr>
                                <w:top w:val="none" w:sz="0" w:space="0" w:color="auto"/>
                                <w:left w:val="none" w:sz="0" w:space="0" w:color="auto"/>
                                <w:bottom w:val="none" w:sz="0" w:space="0" w:color="auto"/>
                                <w:right w:val="none" w:sz="0" w:space="0" w:color="auto"/>
                              </w:divBdr>
                            </w:div>
                            <w:div w:id="1689870625">
                              <w:marLeft w:val="0"/>
                              <w:marRight w:val="0"/>
                              <w:marTop w:val="0"/>
                              <w:marBottom w:val="0"/>
                              <w:divBdr>
                                <w:top w:val="none" w:sz="0" w:space="0" w:color="auto"/>
                                <w:left w:val="none" w:sz="0" w:space="0" w:color="auto"/>
                                <w:bottom w:val="none" w:sz="0" w:space="0" w:color="auto"/>
                                <w:right w:val="none" w:sz="0" w:space="0" w:color="auto"/>
                              </w:divBdr>
                            </w:div>
                            <w:div w:id="1338998006">
                              <w:marLeft w:val="0"/>
                              <w:marRight w:val="0"/>
                              <w:marTop w:val="0"/>
                              <w:marBottom w:val="0"/>
                              <w:divBdr>
                                <w:top w:val="none" w:sz="0" w:space="0" w:color="auto"/>
                                <w:left w:val="none" w:sz="0" w:space="0" w:color="auto"/>
                                <w:bottom w:val="none" w:sz="0" w:space="0" w:color="auto"/>
                                <w:right w:val="none" w:sz="0" w:space="0" w:color="auto"/>
                              </w:divBdr>
                            </w:div>
                            <w:div w:id="438452366">
                              <w:marLeft w:val="0"/>
                              <w:marRight w:val="0"/>
                              <w:marTop w:val="0"/>
                              <w:marBottom w:val="0"/>
                              <w:divBdr>
                                <w:top w:val="none" w:sz="0" w:space="0" w:color="auto"/>
                                <w:left w:val="none" w:sz="0" w:space="0" w:color="auto"/>
                                <w:bottom w:val="none" w:sz="0" w:space="0" w:color="auto"/>
                                <w:right w:val="none" w:sz="0" w:space="0" w:color="auto"/>
                              </w:divBdr>
                            </w:div>
                            <w:div w:id="876039544">
                              <w:marLeft w:val="0"/>
                              <w:marRight w:val="0"/>
                              <w:marTop w:val="0"/>
                              <w:marBottom w:val="0"/>
                              <w:divBdr>
                                <w:top w:val="none" w:sz="0" w:space="0" w:color="auto"/>
                                <w:left w:val="none" w:sz="0" w:space="0" w:color="auto"/>
                                <w:bottom w:val="none" w:sz="0" w:space="0" w:color="auto"/>
                                <w:right w:val="none" w:sz="0" w:space="0" w:color="auto"/>
                              </w:divBdr>
                            </w:div>
                            <w:div w:id="596713235">
                              <w:marLeft w:val="0"/>
                              <w:marRight w:val="0"/>
                              <w:marTop w:val="0"/>
                              <w:marBottom w:val="0"/>
                              <w:divBdr>
                                <w:top w:val="none" w:sz="0" w:space="0" w:color="auto"/>
                                <w:left w:val="none" w:sz="0" w:space="0" w:color="auto"/>
                                <w:bottom w:val="none" w:sz="0" w:space="0" w:color="auto"/>
                                <w:right w:val="none" w:sz="0" w:space="0" w:color="auto"/>
                              </w:divBdr>
                            </w:div>
                            <w:div w:id="655690598">
                              <w:marLeft w:val="0"/>
                              <w:marRight w:val="0"/>
                              <w:marTop w:val="0"/>
                              <w:marBottom w:val="0"/>
                              <w:divBdr>
                                <w:top w:val="none" w:sz="0" w:space="0" w:color="auto"/>
                                <w:left w:val="none" w:sz="0" w:space="0" w:color="auto"/>
                                <w:bottom w:val="none" w:sz="0" w:space="0" w:color="auto"/>
                                <w:right w:val="none" w:sz="0" w:space="0" w:color="auto"/>
                              </w:divBdr>
                            </w:div>
                            <w:div w:id="1681816556">
                              <w:marLeft w:val="0"/>
                              <w:marRight w:val="0"/>
                              <w:marTop w:val="0"/>
                              <w:marBottom w:val="0"/>
                              <w:divBdr>
                                <w:top w:val="none" w:sz="0" w:space="0" w:color="auto"/>
                                <w:left w:val="none" w:sz="0" w:space="0" w:color="auto"/>
                                <w:bottom w:val="none" w:sz="0" w:space="0" w:color="auto"/>
                                <w:right w:val="none" w:sz="0" w:space="0" w:color="auto"/>
                              </w:divBdr>
                            </w:div>
                            <w:div w:id="820735835">
                              <w:marLeft w:val="0"/>
                              <w:marRight w:val="0"/>
                              <w:marTop w:val="0"/>
                              <w:marBottom w:val="0"/>
                              <w:divBdr>
                                <w:top w:val="none" w:sz="0" w:space="0" w:color="auto"/>
                                <w:left w:val="none" w:sz="0" w:space="0" w:color="auto"/>
                                <w:bottom w:val="none" w:sz="0" w:space="0" w:color="auto"/>
                                <w:right w:val="none" w:sz="0" w:space="0" w:color="auto"/>
                              </w:divBdr>
                            </w:div>
                            <w:div w:id="827475593">
                              <w:marLeft w:val="0"/>
                              <w:marRight w:val="0"/>
                              <w:marTop w:val="0"/>
                              <w:marBottom w:val="0"/>
                              <w:divBdr>
                                <w:top w:val="none" w:sz="0" w:space="0" w:color="auto"/>
                                <w:left w:val="none" w:sz="0" w:space="0" w:color="auto"/>
                                <w:bottom w:val="none" w:sz="0" w:space="0" w:color="auto"/>
                                <w:right w:val="none" w:sz="0" w:space="0" w:color="auto"/>
                              </w:divBdr>
                            </w:div>
                            <w:div w:id="443040706">
                              <w:marLeft w:val="0"/>
                              <w:marRight w:val="0"/>
                              <w:marTop w:val="0"/>
                              <w:marBottom w:val="0"/>
                              <w:divBdr>
                                <w:top w:val="none" w:sz="0" w:space="0" w:color="auto"/>
                                <w:left w:val="none" w:sz="0" w:space="0" w:color="auto"/>
                                <w:bottom w:val="none" w:sz="0" w:space="0" w:color="auto"/>
                                <w:right w:val="none" w:sz="0" w:space="0" w:color="auto"/>
                              </w:divBdr>
                            </w:div>
                            <w:div w:id="181479552">
                              <w:marLeft w:val="0"/>
                              <w:marRight w:val="0"/>
                              <w:marTop w:val="0"/>
                              <w:marBottom w:val="0"/>
                              <w:divBdr>
                                <w:top w:val="none" w:sz="0" w:space="0" w:color="auto"/>
                                <w:left w:val="none" w:sz="0" w:space="0" w:color="auto"/>
                                <w:bottom w:val="none" w:sz="0" w:space="0" w:color="auto"/>
                                <w:right w:val="none" w:sz="0" w:space="0" w:color="auto"/>
                              </w:divBdr>
                            </w:div>
                            <w:div w:id="1359819678">
                              <w:marLeft w:val="0"/>
                              <w:marRight w:val="0"/>
                              <w:marTop w:val="0"/>
                              <w:marBottom w:val="0"/>
                              <w:divBdr>
                                <w:top w:val="none" w:sz="0" w:space="0" w:color="auto"/>
                                <w:left w:val="none" w:sz="0" w:space="0" w:color="auto"/>
                                <w:bottom w:val="none" w:sz="0" w:space="0" w:color="auto"/>
                                <w:right w:val="none" w:sz="0" w:space="0" w:color="auto"/>
                              </w:divBdr>
                            </w:div>
                            <w:div w:id="1402289222">
                              <w:marLeft w:val="0"/>
                              <w:marRight w:val="0"/>
                              <w:marTop w:val="0"/>
                              <w:marBottom w:val="0"/>
                              <w:divBdr>
                                <w:top w:val="none" w:sz="0" w:space="0" w:color="auto"/>
                                <w:left w:val="none" w:sz="0" w:space="0" w:color="auto"/>
                                <w:bottom w:val="none" w:sz="0" w:space="0" w:color="auto"/>
                                <w:right w:val="none" w:sz="0" w:space="0" w:color="auto"/>
                              </w:divBdr>
                            </w:div>
                            <w:div w:id="1473984640">
                              <w:marLeft w:val="0"/>
                              <w:marRight w:val="0"/>
                              <w:marTop w:val="0"/>
                              <w:marBottom w:val="0"/>
                              <w:divBdr>
                                <w:top w:val="none" w:sz="0" w:space="0" w:color="auto"/>
                                <w:left w:val="none" w:sz="0" w:space="0" w:color="auto"/>
                                <w:bottom w:val="none" w:sz="0" w:space="0" w:color="auto"/>
                                <w:right w:val="none" w:sz="0" w:space="0" w:color="auto"/>
                              </w:divBdr>
                            </w:div>
                            <w:div w:id="212235255">
                              <w:marLeft w:val="0"/>
                              <w:marRight w:val="0"/>
                              <w:marTop w:val="0"/>
                              <w:marBottom w:val="0"/>
                              <w:divBdr>
                                <w:top w:val="none" w:sz="0" w:space="0" w:color="auto"/>
                                <w:left w:val="none" w:sz="0" w:space="0" w:color="auto"/>
                                <w:bottom w:val="none" w:sz="0" w:space="0" w:color="auto"/>
                                <w:right w:val="none" w:sz="0" w:space="0" w:color="auto"/>
                              </w:divBdr>
                            </w:div>
                            <w:div w:id="2030401647">
                              <w:marLeft w:val="0"/>
                              <w:marRight w:val="0"/>
                              <w:marTop w:val="0"/>
                              <w:marBottom w:val="0"/>
                              <w:divBdr>
                                <w:top w:val="none" w:sz="0" w:space="0" w:color="auto"/>
                                <w:left w:val="none" w:sz="0" w:space="0" w:color="auto"/>
                                <w:bottom w:val="none" w:sz="0" w:space="0" w:color="auto"/>
                                <w:right w:val="none" w:sz="0" w:space="0" w:color="auto"/>
                              </w:divBdr>
                            </w:div>
                            <w:div w:id="1680965585">
                              <w:marLeft w:val="0"/>
                              <w:marRight w:val="0"/>
                              <w:marTop w:val="0"/>
                              <w:marBottom w:val="0"/>
                              <w:divBdr>
                                <w:top w:val="none" w:sz="0" w:space="0" w:color="auto"/>
                                <w:left w:val="none" w:sz="0" w:space="0" w:color="auto"/>
                                <w:bottom w:val="none" w:sz="0" w:space="0" w:color="auto"/>
                                <w:right w:val="none" w:sz="0" w:space="0" w:color="auto"/>
                              </w:divBdr>
                            </w:div>
                            <w:div w:id="815029632">
                              <w:marLeft w:val="0"/>
                              <w:marRight w:val="0"/>
                              <w:marTop w:val="0"/>
                              <w:marBottom w:val="0"/>
                              <w:divBdr>
                                <w:top w:val="none" w:sz="0" w:space="0" w:color="auto"/>
                                <w:left w:val="none" w:sz="0" w:space="0" w:color="auto"/>
                                <w:bottom w:val="none" w:sz="0" w:space="0" w:color="auto"/>
                                <w:right w:val="none" w:sz="0" w:space="0" w:color="auto"/>
                              </w:divBdr>
                            </w:div>
                            <w:div w:id="588657414">
                              <w:marLeft w:val="0"/>
                              <w:marRight w:val="0"/>
                              <w:marTop w:val="0"/>
                              <w:marBottom w:val="0"/>
                              <w:divBdr>
                                <w:top w:val="none" w:sz="0" w:space="0" w:color="auto"/>
                                <w:left w:val="none" w:sz="0" w:space="0" w:color="auto"/>
                                <w:bottom w:val="none" w:sz="0" w:space="0" w:color="auto"/>
                                <w:right w:val="none" w:sz="0" w:space="0" w:color="auto"/>
                              </w:divBdr>
                            </w:div>
                            <w:div w:id="2064014288">
                              <w:marLeft w:val="0"/>
                              <w:marRight w:val="0"/>
                              <w:marTop w:val="0"/>
                              <w:marBottom w:val="0"/>
                              <w:divBdr>
                                <w:top w:val="none" w:sz="0" w:space="0" w:color="auto"/>
                                <w:left w:val="none" w:sz="0" w:space="0" w:color="auto"/>
                                <w:bottom w:val="none" w:sz="0" w:space="0" w:color="auto"/>
                                <w:right w:val="none" w:sz="0" w:space="0" w:color="auto"/>
                              </w:divBdr>
                            </w:div>
                            <w:div w:id="1511723438">
                              <w:marLeft w:val="0"/>
                              <w:marRight w:val="0"/>
                              <w:marTop w:val="0"/>
                              <w:marBottom w:val="0"/>
                              <w:divBdr>
                                <w:top w:val="none" w:sz="0" w:space="0" w:color="auto"/>
                                <w:left w:val="none" w:sz="0" w:space="0" w:color="auto"/>
                                <w:bottom w:val="none" w:sz="0" w:space="0" w:color="auto"/>
                                <w:right w:val="none" w:sz="0" w:space="0" w:color="auto"/>
                              </w:divBdr>
                            </w:div>
                            <w:div w:id="13134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4812</Characters>
  <Application>Microsoft Office Word</Application>
  <DocSecurity>8</DocSecurity>
  <Lines>40</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2025-12-23T10:05:00Z</dcterms:created>
  <dcterms:modified xsi:type="dcterms:W3CDTF">2025-12-23T10:05:00Z</dcterms:modified>
</cp:coreProperties>
</file>