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B7F" w:rsidRPr="00113B7F" w:rsidRDefault="00113B7F" w:rsidP="00113B7F">
      <w:pPr>
        <w:spacing w:before="100" w:beforeAutospacing="1" w:after="100" w:afterAutospacing="1" w:line="240" w:lineRule="auto"/>
        <w:outlineLvl w:val="0"/>
        <w:rPr>
          <w:rFonts w:ascii="Roboto" w:eastAsia="Times New Roman" w:hAnsi="Roboto" w:cs="Times New Roman"/>
          <w:b/>
          <w:bCs/>
          <w:color w:val="000000"/>
          <w:kern w:val="36"/>
          <w:sz w:val="48"/>
          <w:szCs w:val="48"/>
          <w:lang w:eastAsia="cs-CZ"/>
        </w:rPr>
      </w:pPr>
      <w:bookmarkStart w:id="0" w:name="_GoBack"/>
      <w:bookmarkEnd w:id="0"/>
      <w:r w:rsidRPr="00113B7F">
        <w:rPr>
          <w:rFonts w:ascii="Roboto" w:eastAsia="Times New Roman" w:hAnsi="Roboto" w:cs="Times New Roman"/>
          <w:b/>
          <w:bCs/>
          <w:color w:val="000000"/>
          <w:kern w:val="36"/>
          <w:sz w:val="48"/>
          <w:szCs w:val="48"/>
          <w:lang w:eastAsia="cs-CZ"/>
        </w:rPr>
        <w:t xml:space="preserve">Výzkumy prokázaly, že tento trik proti bolesti hlavy je účinnější než léky a přinese úlevu v průběhu 5 minut! </w:t>
      </w:r>
    </w:p>
    <w:p w:rsidR="00113B7F" w:rsidRPr="00113B7F" w:rsidRDefault="00113B7F" w:rsidP="00113B7F">
      <w:pPr>
        <w:spacing w:before="100" w:beforeAutospacing="1" w:after="100" w:afterAutospacing="1" w:line="240" w:lineRule="auto"/>
        <w:rPr>
          <w:rFonts w:ascii="Roboto" w:eastAsia="Times New Roman" w:hAnsi="Roboto" w:cs="Times New Roman"/>
          <w:color w:val="000000"/>
          <w:sz w:val="28"/>
          <w:szCs w:val="28"/>
          <w:lang w:eastAsia="cs-CZ"/>
        </w:rPr>
      </w:pPr>
      <w:r w:rsidRPr="00113B7F">
        <w:rPr>
          <w:rFonts w:ascii="Roboto" w:eastAsia="Times New Roman" w:hAnsi="Roboto" w:cs="Times New Roman"/>
          <w:color w:val="000000"/>
          <w:sz w:val="28"/>
          <w:szCs w:val="28"/>
          <w:lang w:eastAsia="cs-CZ"/>
        </w:rPr>
        <w:t xml:space="preserve">Ne vždy máme po ruce léky proti bolesti, když nás překvapí migréna. Pokud je ale máme, nechceme je užívat příliš často. Naštěstí výzkumy potvrdily, že tato přírodní cesta je mnohem účinnější! </w:t>
      </w:r>
    </w:p>
    <w:p w:rsidR="0048443D" w:rsidRDefault="00113B7F" w:rsidP="00113B7F">
      <w:pPr>
        <w:spacing w:before="100" w:beforeAutospacing="1" w:after="100" w:afterAutospacing="1" w:line="240" w:lineRule="auto"/>
        <w:rPr>
          <w:rFonts w:ascii="Roboto" w:eastAsia="Times New Roman" w:hAnsi="Roboto" w:cs="Times New Roman"/>
          <w:b/>
          <w:bCs/>
          <w:color w:val="000000"/>
          <w:sz w:val="24"/>
          <w:szCs w:val="24"/>
          <w:lang w:eastAsia="cs-CZ"/>
        </w:rPr>
      </w:pPr>
      <w:r w:rsidRPr="00113B7F">
        <w:rPr>
          <w:rFonts w:ascii="Roboto" w:eastAsia="Times New Roman" w:hAnsi="Roboto" w:cs="Times New Roman"/>
          <w:color w:val="000000"/>
          <w:sz w:val="28"/>
          <w:szCs w:val="28"/>
          <w:lang w:eastAsia="cs-CZ"/>
        </w:rPr>
        <w:t xml:space="preserve">Zbavte se bolesti hlavy za pouhých 5 minut bez častého užívání léků! Akupresura, čínská metoda léčby, byla lidem dobře známá už před 7000 lety! Zahrnuje hlazení, klepání nebo dotýkání se bodů na těle. Účinek akupresury byl prokázán na </w:t>
      </w:r>
      <w:hyperlink r:id="rId6" w:history="1">
        <w:r w:rsidRPr="00113B7F">
          <w:rPr>
            <w:rFonts w:ascii="Roboto" w:eastAsia="Times New Roman" w:hAnsi="Roboto" w:cs="Times New Roman"/>
            <w:color w:val="0000FF"/>
            <w:sz w:val="28"/>
            <w:szCs w:val="28"/>
            <w:u w:val="single"/>
            <w:lang w:eastAsia="cs-CZ"/>
          </w:rPr>
          <w:t>Tchaj-wanu už v roce 2003</w:t>
        </w:r>
      </w:hyperlink>
      <w:r w:rsidRPr="00113B7F">
        <w:rPr>
          <w:rFonts w:ascii="Roboto" w:eastAsia="Times New Roman" w:hAnsi="Roboto" w:cs="Times New Roman"/>
          <w:color w:val="000000"/>
          <w:sz w:val="28"/>
          <w:szCs w:val="28"/>
          <w:lang w:eastAsia="cs-CZ"/>
        </w:rPr>
        <w:t xml:space="preserve">. 28 osob rozdělili do dvou skupin. Jedna skupina užívala svalové relaxanty, zatímco druhá užívala akupresuru. Výsledky prokázaly, že skupina používající akupresuru dosáhla mnohem lepších výsledků (32,9 +/- 26,0) než skupina, která užívala léky (55,7 +/- 28,7) Účinek akupresury byl potvrzen i po kontrolní studii uskutečněné 6 měsíců po prvním experimentu. </w:t>
      </w:r>
      <w:r w:rsidRPr="00113B7F">
        <w:rPr>
          <w:rFonts w:ascii="Roboto" w:eastAsia="Times New Roman" w:hAnsi="Roboto" w:cs="Times New Roman"/>
          <w:color w:val="000000"/>
          <w:sz w:val="28"/>
          <w:szCs w:val="28"/>
          <w:lang w:eastAsia="cs-CZ"/>
        </w:rPr>
        <w:br/>
      </w:r>
      <w:r w:rsidRPr="00113B7F">
        <w:rPr>
          <w:rFonts w:ascii="Roboto" w:eastAsia="Times New Roman" w:hAnsi="Roboto" w:cs="Times New Roman"/>
          <w:color w:val="000000"/>
          <w:sz w:val="28"/>
          <w:szCs w:val="28"/>
          <w:lang w:eastAsia="cs-CZ"/>
        </w:rPr>
        <w:br/>
        <w:t>Postup je velmi snadný. Posaďte se a uvolněte se. Jemně masírujte zadané body (celke</w:t>
      </w:r>
      <w:r w:rsidR="0048443D">
        <w:rPr>
          <w:rFonts w:ascii="Roboto" w:eastAsia="Times New Roman" w:hAnsi="Roboto" w:cs="Times New Roman"/>
          <w:color w:val="000000"/>
          <w:sz w:val="28"/>
          <w:szCs w:val="28"/>
          <w:lang w:eastAsia="cs-CZ"/>
        </w:rPr>
        <w:t xml:space="preserve">m 6) po dobu 30 až 60 vteřin. </w:t>
      </w:r>
      <w:r w:rsidR="0048443D">
        <w:rPr>
          <w:rFonts w:ascii="Roboto" w:eastAsia="Times New Roman" w:hAnsi="Roboto" w:cs="Times New Roman"/>
          <w:color w:val="000000"/>
          <w:sz w:val="28"/>
          <w:szCs w:val="28"/>
          <w:lang w:eastAsia="cs-CZ"/>
        </w:rPr>
        <w:br/>
      </w:r>
      <w:r w:rsidRPr="00113B7F">
        <w:rPr>
          <w:rFonts w:ascii="Roboto" w:eastAsia="Times New Roman" w:hAnsi="Roboto" w:cs="Times New Roman"/>
          <w:color w:val="000000"/>
          <w:sz w:val="28"/>
          <w:szCs w:val="28"/>
          <w:lang w:eastAsia="cs-CZ"/>
        </w:rPr>
        <w:br/>
      </w: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4"/>
          <w:szCs w:val="24"/>
          <w:lang w:eastAsia="cs-CZ"/>
        </w:rPr>
      </w:pPr>
    </w:p>
    <w:p w:rsidR="00113B7F" w:rsidRPr="00113B7F" w:rsidRDefault="00113B7F" w:rsidP="00113B7F">
      <w:pPr>
        <w:spacing w:before="100" w:beforeAutospacing="1" w:after="100" w:afterAutospacing="1" w:line="240" w:lineRule="auto"/>
        <w:rPr>
          <w:rFonts w:ascii="Roboto" w:eastAsia="Times New Roman" w:hAnsi="Roboto" w:cs="Times New Roman"/>
          <w:color w:val="000000"/>
          <w:sz w:val="28"/>
          <w:szCs w:val="28"/>
          <w:lang w:eastAsia="cs-CZ"/>
        </w:rPr>
      </w:pPr>
      <w:r w:rsidRPr="00113B7F">
        <w:rPr>
          <w:rFonts w:ascii="Roboto" w:eastAsia="Times New Roman" w:hAnsi="Roboto" w:cs="Times New Roman"/>
          <w:b/>
          <w:bCs/>
          <w:color w:val="000000"/>
          <w:sz w:val="24"/>
          <w:szCs w:val="24"/>
          <w:lang w:eastAsia="cs-CZ"/>
        </w:rPr>
        <w:t>1.YINTANG</w:t>
      </w:r>
      <w:r w:rsidRPr="00113B7F">
        <w:rPr>
          <w:rFonts w:ascii="Roboto" w:eastAsia="Times New Roman" w:hAnsi="Roboto" w:cs="Times New Roman"/>
          <w:color w:val="000000"/>
          <w:sz w:val="24"/>
          <w:szCs w:val="24"/>
          <w:lang w:eastAsia="cs-CZ"/>
        </w:rPr>
        <w:br/>
      </w:r>
      <w:r w:rsidRPr="00113B7F">
        <w:rPr>
          <w:rFonts w:ascii="Roboto" w:eastAsia="Times New Roman" w:hAnsi="Roboto" w:cs="Times New Roman"/>
          <w:color w:val="000000"/>
          <w:sz w:val="24"/>
          <w:szCs w:val="24"/>
          <w:lang w:eastAsia="cs-CZ"/>
        </w:rPr>
        <w:br/>
      </w:r>
      <w:r w:rsidRPr="00113B7F">
        <w:rPr>
          <w:rFonts w:ascii="Roboto" w:eastAsia="Times New Roman" w:hAnsi="Roboto" w:cs="Times New Roman"/>
          <w:color w:val="000000"/>
          <w:sz w:val="28"/>
          <w:szCs w:val="28"/>
          <w:lang w:eastAsia="cs-CZ"/>
        </w:rPr>
        <w:t xml:space="preserve">Známý i jako </w:t>
      </w:r>
      <w:r w:rsidRPr="00113B7F">
        <w:rPr>
          <w:rFonts w:ascii="Roboto" w:eastAsia="Times New Roman" w:hAnsi="Roboto" w:cs="Times New Roman"/>
          <w:i/>
          <w:iCs/>
          <w:color w:val="000000"/>
          <w:sz w:val="28"/>
          <w:szCs w:val="28"/>
          <w:lang w:eastAsia="cs-CZ"/>
        </w:rPr>
        <w:t xml:space="preserve">tzv. třetí oko </w:t>
      </w:r>
      <w:r w:rsidRPr="00113B7F">
        <w:rPr>
          <w:rFonts w:ascii="Roboto" w:eastAsia="Times New Roman" w:hAnsi="Roboto" w:cs="Times New Roman"/>
          <w:color w:val="000000"/>
          <w:sz w:val="28"/>
          <w:szCs w:val="28"/>
          <w:lang w:eastAsia="cs-CZ"/>
        </w:rPr>
        <w:t xml:space="preserve">se nachází mezi obočím u kořenu nosu. Masáž tohoto bodu zmírňuje migrénu a také přinese úlevu unaveným očím. </w:t>
      </w:r>
    </w:p>
    <w:p w:rsidR="0048443D" w:rsidRDefault="00113B7F" w:rsidP="0048443D">
      <w:pPr>
        <w:spacing w:after="100" w:line="240" w:lineRule="auto"/>
        <w:rPr>
          <w:rFonts w:ascii="Roboto" w:eastAsia="Times New Roman" w:hAnsi="Roboto" w:cs="Times New Roman"/>
          <w:color w:val="000000"/>
          <w:sz w:val="21"/>
          <w:szCs w:val="21"/>
          <w:lang w:eastAsia="cs-CZ"/>
        </w:rPr>
      </w:pPr>
      <w:r w:rsidRPr="00113B7F">
        <w:rPr>
          <w:rFonts w:ascii="Roboto" w:eastAsia="Times New Roman" w:hAnsi="Roboto" w:cs="Times New Roman"/>
          <w:noProof/>
          <w:color w:val="000000"/>
          <w:sz w:val="21"/>
          <w:szCs w:val="21"/>
          <w:lang w:eastAsia="cs-CZ"/>
        </w:rPr>
        <w:drawing>
          <wp:inline distT="0" distB="0" distL="0" distR="0">
            <wp:extent cx="6734175" cy="5124450"/>
            <wp:effectExtent l="0" t="0" r="9525" b="0"/>
            <wp:docPr id="1" name="obrázek 1" descr="https://static.sdilejte.to/images/115069351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sdilejte.to/images/11506935158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34175" cy="5124450"/>
                    </a:xfrm>
                    <a:prstGeom prst="rect">
                      <a:avLst/>
                    </a:prstGeom>
                    <a:noFill/>
                    <a:ln>
                      <a:noFill/>
                    </a:ln>
                  </pic:spPr>
                </pic:pic>
              </a:graphicData>
            </a:graphic>
          </wp:inline>
        </w:drawing>
      </w: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48443D" w:rsidRDefault="0048443D" w:rsidP="0048443D">
      <w:pPr>
        <w:spacing w:after="100" w:line="240" w:lineRule="auto"/>
        <w:rPr>
          <w:rFonts w:ascii="Roboto" w:eastAsia="Times New Roman" w:hAnsi="Roboto" w:cs="Times New Roman"/>
          <w:color w:val="000000"/>
          <w:sz w:val="21"/>
          <w:szCs w:val="21"/>
          <w:lang w:eastAsia="cs-CZ"/>
        </w:rPr>
      </w:pPr>
    </w:p>
    <w:p w:rsidR="00113B7F" w:rsidRPr="0048443D" w:rsidRDefault="00113B7F" w:rsidP="0048443D">
      <w:pPr>
        <w:spacing w:after="100" w:line="240" w:lineRule="auto"/>
        <w:rPr>
          <w:rFonts w:ascii="Roboto" w:eastAsia="Times New Roman" w:hAnsi="Roboto" w:cs="Times New Roman"/>
          <w:color w:val="000000"/>
          <w:sz w:val="21"/>
          <w:szCs w:val="21"/>
          <w:lang w:eastAsia="cs-CZ"/>
        </w:rPr>
      </w:pPr>
      <w:r w:rsidRPr="00113B7F">
        <w:rPr>
          <w:rFonts w:ascii="Roboto" w:eastAsia="Times New Roman" w:hAnsi="Roboto" w:cs="Times New Roman"/>
          <w:b/>
          <w:bCs/>
          <w:color w:val="000000"/>
          <w:sz w:val="21"/>
          <w:szCs w:val="21"/>
          <w:lang w:eastAsia="cs-CZ"/>
        </w:rPr>
        <w:t>2. ZAN ZHU</w:t>
      </w:r>
      <w:r w:rsidRPr="00113B7F">
        <w:rPr>
          <w:rFonts w:ascii="Roboto" w:eastAsia="Times New Roman" w:hAnsi="Roboto" w:cs="Times New Roman"/>
          <w:color w:val="000000"/>
          <w:sz w:val="21"/>
          <w:szCs w:val="21"/>
          <w:lang w:eastAsia="cs-CZ"/>
        </w:rPr>
        <w:br/>
      </w:r>
      <w:r w:rsidRPr="00113B7F">
        <w:rPr>
          <w:rFonts w:ascii="Roboto" w:eastAsia="Times New Roman" w:hAnsi="Roboto" w:cs="Times New Roman"/>
          <w:color w:val="000000"/>
          <w:sz w:val="21"/>
          <w:szCs w:val="21"/>
          <w:lang w:eastAsia="cs-CZ"/>
        </w:rPr>
        <w:br/>
      </w:r>
      <w:r w:rsidRPr="00113B7F">
        <w:rPr>
          <w:rFonts w:ascii="Roboto" w:eastAsia="Times New Roman" w:hAnsi="Roboto" w:cs="Times New Roman"/>
          <w:color w:val="000000"/>
          <w:sz w:val="24"/>
          <w:szCs w:val="24"/>
          <w:lang w:eastAsia="cs-CZ"/>
        </w:rPr>
        <w:t xml:space="preserve">Jedná se o dva body na začátku obočí. Masáž těchto bodů pomůže při rýmě. </w:t>
      </w:r>
    </w:p>
    <w:p w:rsidR="00113B7F" w:rsidRPr="00113B7F" w:rsidRDefault="00113B7F" w:rsidP="00113B7F">
      <w:pPr>
        <w:spacing w:after="0" w:line="240" w:lineRule="auto"/>
        <w:rPr>
          <w:rFonts w:ascii="Roboto" w:eastAsia="Times New Roman" w:hAnsi="Roboto" w:cs="Times New Roman"/>
          <w:color w:val="000000"/>
          <w:sz w:val="21"/>
          <w:szCs w:val="21"/>
          <w:lang w:eastAsia="cs-CZ"/>
        </w:rPr>
      </w:pPr>
      <w:r w:rsidRPr="00113B7F">
        <w:rPr>
          <w:rFonts w:ascii="Roboto" w:eastAsia="Times New Roman" w:hAnsi="Roboto" w:cs="Times New Roman"/>
          <w:noProof/>
          <w:color w:val="000000"/>
          <w:sz w:val="21"/>
          <w:szCs w:val="21"/>
          <w:lang w:eastAsia="cs-CZ"/>
        </w:rPr>
        <w:drawing>
          <wp:inline distT="0" distB="0" distL="0" distR="0">
            <wp:extent cx="6734175" cy="5114925"/>
            <wp:effectExtent l="0" t="0" r="9525" b="9525"/>
            <wp:docPr id="2" name="obrázek 2" descr="https://static.sdilejte.to/images/215071099682150693515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sdilejte.to/images/2150710996821506935158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4175" cy="5114925"/>
                    </a:xfrm>
                    <a:prstGeom prst="rect">
                      <a:avLst/>
                    </a:prstGeom>
                    <a:noFill/>
                    <a:ln>
                      <a:noFill/>
                    </a:ln>
                  </pic:spPr>
                </pic:pic>
              </a:graphicData>
            </a:graphic>
          </wp:inline>
        </w:drawing>
      </w:r>
      <w:hyperlink r:id="rId9" w:history="1">
        <w:r w:rsidRPr="00113B7F">
          <w:rPr>
            <w:rFonts w:ascii="Roboto" w:eastAsia="Times New Roman" w:hAnsi="Roboto" w:cs="Times New Roman"/>
            <w:vanish/>
            <w:color w:val="0000FF"/>
            <w:sz w:val="21"/>
            <w:szCs w:val="21"/>
            <w:shd w:val="clear" w:color="auto" w:fill="3B589A"/>
            <w:lang w:eastAsia="cs-CZ"/>
          </w:rPr>
          <w:t>Sdílej na Facebooku</w:t>
        </w:r>
      </w:hyperlink>
      <w:r w:rsidRPr="00113B7F">
        <w:rPr>
          <w:rFonts w:ascii="Roboto" w:eastAsia="Times New Roman" w:hAnsi="Roboto" w:cs="Times New Roman"/>
          <w:color w:val="000000"/>
          <w:sz w:val="21"/>
          <w:szCs w:val="21"/>
          <w:lang w:eastAsia="cs-CZ"/>
        </w:rPr>
        <w:t xml:space="preserve"> </w:t>
      </w:r>
    </w:p>
    <w:p w:rsidR="00113B7F" w:rsidRPr="00113B7F" w:rsidRDefault="00113B7F" w:rsidP="00113B7F">
      <w:pPr>
        <w:spacing w:after="0" w:line="240" w:lineRule="auto"/>
        <w:rPr>
          <w:rFonts w:ascii="Roboto" w:eastAsia="Times New Roman" w:hAnsi="Roboto" w:cs="Times New Roman"/>
          <w:color w:val="000000"/>
          <w:sz w:val="21"/>
          <w:szCs w:val="21"/>
          <w:lang w:eastAsia="cs-CZ"/>
        </w:rPr>
      </w:pPr>
      <w:r w:rsidRPr="00113B7F">
        <w:rPr>
          <w:rFonts w:ascii="Roboto" w:eastAsia="Times New Roman" w:hAnsi="Roboto" w:cs="Times New Roman"/>
          <w:color w:val="000000"/>
          <w:sz w:val="21"/>
          <w:szCs w:val="21"/>
          <w:lang w:eastAsia="cs-CZ"/>
        </w:rPr>
        <w:t xml:space="preserve">SOURCE: </w:t>
      </w:r>
      <w:hyperlink r:id="rId10" w:history="1">
        <w:r w:rsidRPr="00113B7F">
          <w:rPr>
            <w:rFonts w:ascii="Roboto" w:eastAsia="Times New Roman" w:hAnsi="Roboto" w:cs="Times New Roman"/>
            <w:color w:val="0000FF"/>
            <w:sz w:val="21"/>
            <w:szCs w:val="21"/>
            <w:u w:val="single"/>
            <w:lang w:eastAsia="cs-CZ"/>
          </w:rPr>
          <w:t>pexels</w:t>
        </w:r>
      </w:hyperlink>
      <w:r w:rsidRPr="00113B7F">
        <w:rPr>
          <w:rFonts w:ascii="Roboto" w:eastAsia="Times New Roman" w:hAnsi="Roboto" w:cs="Times New Roman"/>
          <w:color w:val="000000"/>
          <w:sz w:val="21"/>
          <w:szCs w:val="21"/>
          <w:lang w:eastAsia="cs-CZ"/>
        </w:rPr>
        <w:t xml:space="preserve"> </w:t>
      </w: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113B7F" w:rsidRPr="00113B7F" w:rsidRDefault="00113B7F" w:rsidP="00113B7F">
      <w:pPr>
        <w:spacing w:before="100" w:beforeAutospacing="1" w:after="100" w:afterAutospacing="1" w:line="240" w:lineRule="auto"/>
        <w:rPr>
          <w:rFonts w:ascii="Roboto" w:eastAsia="Times New Roman" w:hAnsi="Roboto" w:cs="Times New Roman"/>
          <w:color w:val="000000"/>
          <w:sz w:val="24"/>
          <w:szCs w:val="24"/>
          <w:lang w:eastAsia="cs-CZ"/>
        </w:rPr>
      </w:pPr>
      <w:r w:rsidRPr="00113B7F">
        <w:rPr>
          <w:rFonts w:ascii="Roboto" w:eastAsia="Times New Roman" w:hAnsi="Roboto" w:cs="Times New Roman"/>
          <w:b/>
          <w:bCs/>
          <w:color w:val="000000"/>
          <w:sz w:val="21"/>
          <w:szCs w:val="21"/>
          <w:lang w:eastAsia="cs-CZ"/>
        </w:rPr>
        <w:t>3. YINGXIANG</w:t>
      </w:r>
      <w:r w:rsidRPr="00113B7F">
        <w:rPr>
          <w:rFonts w:ascii="Roboto" w:eastAsia="Times New Roman" w:hAnsi="Roboto" w:cs="Times New Roman"/>
          <w:color w:val="000000"/>
          <w:sz w:val="21"/>
          <w:szCs w:val="21"/>
          <w:lang w:eastAsia="cs-CZ"/>
        </w:rPr>
        <w:br/>
      </w:r>
      <w:r w:rsidRPr="00113B7F">
        <w:rPr>
          <w:rFonts w:ascii="Roboto" w:eastAsia="Times New Roman" w:hAnsi="Roboto" w:cs="Times New Roman"/>
          <w:color w:val="000000"/>
          <w:sz w:val="21"/>
          <w:szCs w:val="21"/>
          <w:lang w:eastAsia="cs-CZ"/>
        </w:rPr>
        <w:br/>
      </w:r>
      <w:r w:rsidRPr="00113B7F">
        <w:rPr>
          <w:rFonts w:ascii="Roboto" w:eastAsia="Times New Roman" w:hAnsi="Roboto" w:cs="Times New Roman"/>
          <w:color w:val="000000"/>
          <w:sz w:val="24"/>
          <w:szCs w:val="24"/>
          <w:lang w:eastAsia="cs-CZ"/>
        </w:rPr>
        <w:t xml:space="preserve">Tyto body se nacházejí pod lícními kostmi po obou stranách nosu. Masírování těchto bodů pomáhá při stresu, nervozitě a bolesti zubů. </w:t>
      </w:r>
    </w:p>
    <w:p w:rsidR="00113B7F" w:rsidRPr="00113B7F" w:rsidRDefault="00113B7F" w:rsidP="00113B7F">
      <w:pPr>
        <w:spacing w:after="100" w:line="240" w:lineRule="auto"/>
        <w:rPr>
          <w:rFonts w:ascii="Roboto" w:eastAsia="Times New Roman" w:hAnsi="Roboto" w:cs="Times New Roman"/>
          <w:color w:val="000000"/>
          <w:sz w:val="21"/>
          <w:szCs w:val="21"/>
          <w:lang w:eastAsia="cs-CZ"/>
        </w:rPr>
      </w:pPr>
      <w:r w:rsidRPr="00113B7F">
        <w:rPr>
          <w:rFonts w:ascii="Roboto" w:eastAsia="Times New Roman" w:hAnsi="Roboto" w:cs="Times New Roman"/>
          <w:noProof/>
          <w:color w:val="000000"/>
          <w:sz w:val="21"/>
          <w:szCs w:val="21"/>
          <w:lang w:eastAsia="cs-CZ"/>
        </w:rPr>
        <w:drawing>
          <wp:inline distT="0" distB="0" distL="0" distR="0">
            <wp:extent cx="6724650" cy="5124450"/>
            <wp:effectExtent l="0" t="0" r="0" b="0"/>
            <wp:docPr id="3" name="obrázek 3" descr="https://static.sdilejte.to/images/315069351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sdilejte.to/images/3150693515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24650" cy="5124450"/>
                    </a:xfrm>
                    <a:prstGeom prst="rect">
                      <a:avLst/>
                    </a:prstGeom>
                    <a:noFill/>
                    <a:ln>
                      <a:noFill/>
                    </a:ln>
                  </pic:spPr>
                </pic:pic>
              </a:graphicData>
            </a:graphic>
          </wp:inline>
        </w:drawing>
      </w:r>
      <w:hyperlink r:id="rId12" w:history="1">
        <w:r w:rsidRPr="00113B7F">
          <w:rPr>
            <w:rFonts w:ascii="Roboto" w:eastAsia="Times New Roman" w:hAnsi="Roboto" w:cs="Times New Roman"/>
            <w:color w:val="0000FF"/>
            <w:sz w:val="21"/>
            <w:szCs w:val="21"/>
            <w:shd w:val="clear" w:color="auto" w:fill="3B589A"/>
            <w:lang w:eastAsia="cs-CZ"/>
          </w:rPr>
          <w:t>Sdílej na Facebooku</w:t>
        </w:r>
      </w:hyperlink>
    </w:p>
    <w:p w:rsidR="00113B7F" w:rsidRDefault="00113B7F"/>
    <w:p w:rsidR="00113B7F" w:rsidRDefault="00113B7F"/>
    <w:p w:rsidR="0048443D" w:rsidRDefault="0048443D"/>
    <w:p w:rsidR="0048443D" w:rsidRDefault="0048443D"/>
    <w:p w:rsidR="0048443D" w:rsidRDefault="0048443D"/>
    <w:p w:rsidR="0048443D" w:rsidRDefault="0048443D"/>
    <w:p w:rsidR="0048443D" w:rsidRDefault="0048443D"/>
    <w:p w:rsidR="0048443D" w:rsidRDefault="0048443D"/>
    <w:p w:rsidR="0048443D" w:rsidRDefault="0048443D"/>
    <w:p w:rsidR="0048443D" w:rsidRDefault="0048443D"/>
    <w:p w:rsidR="00113B7F" w:rsidRDefault="00113B7F"/>
    <w:p w:rsidR="00113B7F" w:rsidRPr="00113B7F" w:rsidRDefault="00113B7F">
      <w:pPr>
        <w:rPr>
          <w:sz w:val="24"/>
          <w:szCs w:val="24"/>
        </w:rPr>
      </w:pPr>
      <w:r>
        <w:rPr>
          <w:rFonts w:ascii="Roboto" w:hAnsi="Roboto"/>
          <w:b/>
          <w:bCs/>
          <w:color w:val="000000"/>
          <w:sz w:val="21"/>
          <w:szCs w:val="21"/>
        </w:rPr>
        <w:t>4. TIAN ZHU</w:t>
      </w:r>
      <w:r>
        <w:rPr>
          <w:rFonts w:ascii="Roboto" w:hAnsi="Roboto"/>
          <w:color w:val="000000"/>
          <w:sz w:val="21"/>
          <w:szCs w:val="21"/>
        </w:rPr>
        <w:br/>
      </w:r>
      <w:r w:rsidRPr="00113B7F">
        <w:rPr>
          <w:rFonts w:ascii="Roboto" w:hAnsi="Roboto"/>
          <w:color w:val="000000"/>
          <w:sz w:val="24"/>
          <w:szCs w:val="24"/>
        </w:rPr>
        <w:br/>
        <w:t>Další body jsou Tian Zhu. Nacházejí se na šíji, u začátku hlavy - po obou stranách zad. Masáž zmírňuje problémy s unavenýma očima, migrénu a rýmu.</w:t>
      </w:r>
    </w:p>
    <w:p w:rsidR="00113B7F" w:rsidRDefault="00113B7F">
      <w:r>
        <w:rPr>
          <w:rFonts w:ascii="Roboto" w:hAnsi="Roboto"/>
          <w:noProof/>
          <w:color w:val="000000"/>
          <w:sz w:val="21"/>
          <w:szCs w:val="21"/>
          <w:lang w:eastAsia="cs-CZ"/>
        </w:rPr>
        <w:drawing>
          <wp:inline distT="0" distB="0" distL="0" distR="0">
            <wp:extent cx="6840220" cy="4568268"/>
            <wp:effectExtent l="0" t="0" r="0" b="3810"/>
            <wp:docPr id="5" name="obrázek 5" descr="https://static.sdilejte.to/images/4150693515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sdilejte.to/images/415069351594.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40220" cy="4568268"/>
                    </a:xfrm>
                    <a:prstGeom prst="rect">
                      <a:avLst/>
                    </a:prstGeom>
                    <a:noFill/>
                    <a:ln>
                      <a:noFill/>
                    </a:ln>
                  </pic:spPr>
                </pic:pic>
              </a:graphicData>
            </a:graphic>
          </wp:inline>
        </w:drawing>
      </w:r>
    </w:p>
    <w:p w:rsidR="00113B7F" w:rsidRDefault="00113B7F"/>
    <w:p w:rsidR="00113B7F" w:rsidRDefault="00113B7F"/>
    <w:p w:rsidR="0048443D" w:rsidRDefault="0048443D"/>
    <w:p w:rsidR="0048443D" w:rsidRDefault="0048443D"/>
    <w:p w:rsidR="0048443D" w:rsidRDefault="0048443D"/>
    <w:p w:rsidR="0048443D" w:rsidRDefault="0048443D"/>
    <w:p w:rsidR="0048443D" w:rsidRDefault="0048443D"/>
    <w:p w:rsidR="0048443D" w:rsidRDefault="0048443D"/>
    <w:p w:rsidR="0048443D" w:rsidRDefault="0048443D"/>
    <w:p w:rsidR="0048443D" w:rsidRDefault="0048443D"/>
    <w:p w:rsidR="0048443D" w:rsidRDefault="0048443D"/>
    <w:p w:rsidR="0048443D" w:rsidRDefault="0048443D"/>
    <w:p w:rsidR="0048443D" w:rsidRDefault="0048443D"/>
    <w:p w:rsidR="0048443D" w:rsidRDefault="0048443D"/>
    <w:p w:rsidR="0048443D" w:rsidRDefault="0048443D"/>
    <w:p w:rsidR="00113B7F" w:rsidRPr="00113B7F" w:rsidRDefault="00113B7F" w:rsidP="00113B7F">
      <w:pPr>
        <w:spacing w:before="100" w:beforeAutospacing="1" w:after="100" w:afterAutospacing="1" w:line="240" w:lineRule="auto"/>
        <w:rPr>
          <w:rFonts w:ascii="Roboto" w:eastAsia="Times New Roman" w:hAnsi="Roboto" w:cs="Times New Roman"/>
          <w:color w:val="000000"/>
          <w:sz w:val="28"/>
          <w:szCs w:val="28"/>
          <w:lang w:eastAsia="cs-CZ"/>
        </w:rPr>
      </w:pPr>
      <w:r w:rsidRPr="00113B7F">
        <w:rPr>
          <w:rFonts w:ascii="Roboto" w:eastAsia="Times New Roman" w:hAnsi="Roboto" w:cs="Times New Roman"/>
          <w:b/>
          <w:bCs/>
          <w:color w:val="000000"/>
          <w:sz w:val="21"/>
          <w:szCs w:val="21"/>
          <w:lang w:eastAsia="cs-CZ"/>
        </w:rPr>
        <w:t>5. SHUAI GU</w:t>
      </w:r>
      <w:r w:rsidRPr="00113B7F">
        <w:rPr>
          <w:rFonts w:ascii="Roboto" w:eastAsia="Times New Roman" w:hAnsi="Roboto" w:cs="Times New Roman"/>
          <w:color w:val="000000"/>
          <w:sz w:val="21"/>
          <w:szCs w:val="21"/>
          <w:lang w:eastAsia="cs-CZ"/>
        </w:rPr>
        <w:br/>
      </w:r>
      <w:r w:rsidRPr="00113B7F">
        <w:rPr>
          <w:rFonts w:ascii="Roboto" w:eastAsia="Times New Roman" w:hAnsi="Roboto" w:cs="Times New Roman"/>
          <w:color w:val="000000"/>
          <w:sz w:val="28"/>
          <w:szCs w:val="28"/>
          <w:lang w:eastAsia="cs-CZ"/>
        </w:rPr>
        <w:br/>
        <w:t xml:space="preserve">Nad ušima můžete najít body Shuai Gu. Masáž těchto bodů zmírňuje migrénu vyvolanou únavou a nedostatkem spánku. </w:t>
      </w:r>
    </w:p>
    <w:p w:rsidR="00113B7F" w:rsidRPr="00113B7F" w:rsidRDefault="00113B7F" w:rsidP="00113B7F">
      <w:pPr>
        <w:spacing w:after="0" w:line="240" w:lineRule="auto"/>
        <w:rPr>
          <w:rFonts w:ascii="Roboto" w:eastAsia="Times New Roman" w:hAnsi="Roboto" w:cs="Times New Roman"/>
          <w:color w:val="000000"/>
          <w:sz w:val="21"/>
          <w:szCs w:val="21"/>
          <w:lang w:eastAsia="cs-CZ"/>
        </w:rPr>
      </w:pPr>
      <w:r w:rsidRPr="00113B7F">
        <w:rPr>
          <w:rFonts w:ascii="Roboto" w:eastAsia="Times New Roman" w:hAnsi="Roboto" w:cs="Times New Roman"/>
          <w:noProof/>
          <w:color w:val="000000"/>
          <w:sz w:val="21"/>
          <w:szCs w:val="21"/>
          <w:lang w:eastAsia="cs-CZ"/>
        </w:rPr>
        <w:drawing>
          <wp:inline distT="0" distB="0" distL="0" distR="0">
            <wp:extent cx="10706100" cy="7143750"/>
            <wp:effectExtent l="0" t="0" r="0" b="0"/>
            <wp:docPr id="6" name="obrázek 6" descr="https://static.sdilejte.to/images/5150693515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sdilejte.to/images/515069351595.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06100" cy="7143750"/>
                    </a:xfrm>
                    <a:prstGeom prst="rect">
                      <a:avLst/>
                    </a:prstGeom>
                    <a:noFill/>
                    <a:ln>
                      <a:noFill/>
                    </a:ln>
                  </pic:spPr>
                </pic:pic>
              </a:graphicData>
            </a:graphic>
          </wp:inline>
        </w:drawing>
      </w:r>
      <w:hyperlink r:id="rId15" w:history="1">
        <w:r w:rsidRPr="00113B7F">
          <w:rPr>
            <w:rFonts w:ascii="Roboto" w:eastAsia="Times New Roman" w:hAnsi="Roboto" w:cs="Times New Roman"/>
            <w:vanish/>
            <w:color w:val="0000FF"/>
            <w:sz w:val="21"/>
            <w:szCs w:val="21"/>
            <w:shd w:val="clear" w:color="auto" w:fill="3B589A"/>
            <w:lang w:eastAsia="cs-CZ"/>
          </w:rPr>
          <w:t>Sdílej na Facebooku</w:t>
        </w:r>
      </w:hyperlink>
      <w:r w:rsidRPr="00113B7F">
        <w:rPr>
          <w:rFonts w:ascii="Roboto" w:eastAsia="Times New Roman" w:hAnsi="Roboto" w:cs="Times New Roman"/>
          <w:color w:val="000000"/>
          <w:sz w:val="21"/>
          <w:szCs w:val="21"/>
          <w:lang w:eastAsia="cs-CZ"/>
        </w:rPr>
        <w:t xml:space="preserve"> </w:t>
      </w:r>
    </w:p>
    <w:p w:rsidR="00113B7F" w:rsidRPr="00113B7F" w:rsidRDefault="00113B7F" w:rsidP="00113B7F">
      <w:pPr>
        <w:spacing w:after="0" w:line="240" w:lineRule="auto"/>
        <w:rPr>
          <w:rFonts w:ascii="Roboto" w:eastAsia="Times New Roman" w:hAnsi="Roboto" w:cs="Times New Roman"/>
          <w:color w:val="000000"/>
          <w:sz w:val="21"/>
          <w:szCs w:val="21"/>
          <w:lang w:eastAsia="cs-CZ"/>
        </w:rPr>
      </w:pPr>
      <w:r w:rsidRPr="00113B7F">
        <w:rPr>
          <w:rFonts w:ascii="Roboto" w:eastAsia="Times New Roman" w:hAnsi="Roboto" w:cs="Times New Roman"/>
          <w:color w:val="000000"/>
          <w:sz w:val="21"/>
          <w:szCs w:val="21"/>
          <w:lang w:eastAsia="cs-CZ"/>
        </w:rPr>
        <w:t xml:space="preserve">SOURCE: </w:t>
      </w:r>
      <w:hyperlink r:id="rId16" w:history="1">
        <w:r w:rsidRPr="00113B7F">
          <w:rPr>
            <w:rFonts w:ascii="Roboto" w:eastAsia="Times New Roman" w:hAnsi="Roboto" w:cs="Times New Roman"/>
            <w:color w:val="0000FF"/>
            <w:sz w:val="21"/>
            <w:szCs w:val="21"/>
            <w:u w:val="single"/>
            <w:lang w:eastAsia="cs-CZ"/>
          </w:rPr>
          <w:t>pexels</w:t>
        </w:r>
      </w:hyperlink>
      <w:r w:rsidRPr="00113B7F">
        <w:rPr>
          <w:rFonts w:ascii="Roboto" w:eastAsia="Times New Roman" w:hAnsi="Roboto" w:cs="Times New Roman"/>
          <w:color w:val="000000"/>
          <w:sz w:val="21"/>
          <w:szCs w:val="21"/>
          <w:lang w:eastAsia="cs-CZ"/>
        </w:rPr>
        <w:t xml:space="preserve"> </w:t>
      </w: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48443D" w:rsidRDefault="0048443D" w:rsidP="00113B7F">
      <w:pPr>
        <w:spacing w:before="100" w:beforeAutospacing="1" w:after="100" w:afterAutospacing="1" w:line="240" w:lineRule="auto"/>
        <w:rPr>
          <w:rFonts w:ascii="Roboto" w:eastAsia="Times New Roman" w:hAnsi="Roboto" w:cs="Times New Roman"/>
          <w:b/>
          <w:bCs/>
          <w:color w:val="000000"/>
          <w:sz w:val="21"/>
          <w:szCs w:val="21"/>
          <w:lang w:eastAsia="cs-CZ"/>
        </w:rPr>
      </w:pPr>
    </w:p>
    <w:p w:rsidR="00113B7F" w:rsidRPr="00113B7F" w:rsidRDefault="00113B7F" w:rsidP="00113B7F">
      <w:pPr>
        <w:spacing w:before="100" w:beforeAutospacing="1" w:after="100" w:afterAutospacing="1" w:line="240" w:lineRule="auto"/>
        <w:rPr>
          <w:rFonts w:ascii="Roboto" w:eastAsia="Times New Roman" w:hAnsi="Roboto" w:cs="Times New Roman"/>
          <w:color w:val="000000"/>
          <w:sz w:val="28"/>
          <w:szCs w:val="28"/>
          <w:lang w:eastAsia="cs-CZ"/>
        </w:rPr>
      </w:pPr>
      <w:r w:rsidRPr="00113B7F">
        <w:rPr>
          <w:rFonts w:ascii="Roboto" w:eastAsia="Times New Roman" w:hAnsi="Roboto" w:cs="Times New Roman"/>
          <w:b/>
          <w:bCs/>
          <w:color w:val="000000"/>
          <w:sz w:val="21"/>
          <w:szCs w:val="21"/>
          <w:lang w:eastAsia="cs-CZ"/>
        </w:rPr>
        <w:t>6. HE GU</w:t>
      </w:r>
      <w:r w:rsidRPr="00113B7F">
        <w:rPr>
          <w:rFonts w:ascii="Roboto" w:eastAsia="Times New Roman" w:hAnsi="Roboto" w:cs="Times New Roman"/>
          <w:color w:val="000000"/>
          <w:sz w:val="21"/>
          <w:szCs w:val="21"/>
          <w:lang w:eastAsia="cs-CZ"/>
        </w:rPr>
        <w:br/>
      </w:r>
      <w:r w:rsidRPr="00113B7F">
        <w:rPr>
          <w:rFonts w:ascii="Roboto" w:eastAsia="Times New Roman" w:hAnsi="Roboto" w:cs="Times New Roman"/>
          <w:color w:val="000000"/>
          <w:sz w:val="21"/>
          <w:szCs w:val="21"/>
          <w:lang w:eastAsia="cs-CZ"/>
        </w:rPr>
        <w:br/>
      </w:r>
      <w:r w:rsidRPr="00113B7F">
        <w:rPr>
          <w:rFonts w:ascii="Roboto" w:eastAsia="Times New Roman" w:hAnsi="Roboto" w:cs="Times New Roman"/>
          <w:color w:val="000000"/>
          <w:sz w:val="28"/>
          <w:szCs w:val="28"/>
          <w:lang w:eastAsia="cs-CZ"/>
        </w:rPr>
        <w:t xml:space="preserve">Posledním bodem je He Gu, který není na obličeji nebo hlavě, ale nachází se na naší ruce mezi ukazováčkem a palcem. Masáž tohoto bodu potlačí jakoukoliv bolest, zejména neustupující a silnou migrénu nebo uvolní ztuhlou šíji. </w:t>
      </w:r>
    </w:p>
    <w:p w:rsidR="00113B7F" w:rsidRPr="00113B7F" w:rsidRDefault="00113B7F" w:rsidP="00113B7F">
      <w:pPr>
        <w:spacing w:after="0" w:line="240" w:lineRule="auto"/>
        <w:rPr>
          <w:rFonts w:ascii="Roboto" w:eastAsia="Times New Roman" w:hAnsi="Roboto" w:cs="Times New Roman"/>
          <w:color w:val="000000"/>
          <w:sz w:val="21"/>
          <w:szCs w:val="21"/>
          <w:lang w:eastAsia="cs-CZ"/>
        </w:rPr>
      </w:pPr>
      <w:r w:rsidRPr="00113B7F">
        <w:rPr>
          <w:rFonts w:ascii="Roboto" w:eastAsia="Times New Roman" w:hAnsi="Roboto" w:cs="Times New Roman"/>
          <w:noProof/>
          <w:color w:val="000000"/>
          <w:sz w:val="21"/>
          <w:szCs w:val="21"/>
          <w:lang w:eastAsia="cs-CZ"/>
        </w:rPr>
        <w:drawing>
          <wp:inline distT="0" distB="0" distL="0" distR="0">
            <wp:extent cx="10715625" cy="7143750"/>
            <wp:effectExtent l="0" t="0" r="9525" b="0"/>
            <wp:docPr id="7" name="obrázek 7" descr="https://static.sdilejte.to/images/6150693515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sdilejte.to/images/615069351596.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15625" cy="7143750"/>
                    </a:xfrm>
                    <a:prstGeom prst="rect">
                      <a:avLst/>
                    </a:prstGeom>
                    <a:noFill/>
                    <a:ln>
                      <a:noFill/>
                    </a:ln>
                  </pic:spPr>
                </pic:pic>
              </a:graphicData>
            </a:graphic>
          </wp:inline>
        </w:drawing>
      </w:r>
      <w:hyperlink r:id="rId18" w:history="1">
        <w:r w:rsidRPr="00113B7F">
          <w:rPr>
            <w:rFonts w:ascii="Roboto" w:eastAsia="Times New Roman" w:hAnsi="Roboto" w:cs="Times New Roman"/>
            <w:color w:val="0000FF"/>
            <w:sz w:val="21"/>
            <w:szCs w:val="21"/>
            <w:shd w:val="clear" w:color="auto" w:fill="3B589A"/>
            <w:lang w:eastAsia="cs-CZ"/>
          </w:rPr>
          <w:t>Sdílej na Facebooku</w:t>
        </w:r>
      </w:hyperlink>
    </w:p>
    <w:p w:rsidR="00113B7F" w:rsidRPr="00113B7F" w:rsidRDefault="00113B7F" w:rsidP="00113B7F">
      <w:pPr>
        <w:spacing w:after="0" w:line="240" w:lineRule="auto"/>
        <w:rPr>
          <w:rFonts w:ascii="Roboto" w:eastAsia="Times New Roman" w:hAnsi="Roboto" w:cs="Times New Roman"/>
          <w:color w:val="000000"/>
          <w:sz w:val="21"/>
          <w:szCs w:val="21"/>
          <w:lang w:eastAsia="cs-CZ"/>
        </w:rPr>
      </w:pPr>
      <w:r w:rsidRPr="00113B7F">
        <w:rPr>
          <w:rFonts w:ascii="Roboto" w:eastAsia="Times New Roman" w:hAnsi="Roboto" w:cs="Times New Roman"/>
          <w:color w:val="000000"/>
          <w:sz w:val="21"/>
          <w:szCs w:val="21"/>
          <w:lang w:eastAsia="cs-CZ"/>
        </w:rPr>
        <w:t xml:space="preserve">SOURCE: </w:t>
      </w:r>
      <w:hyperlink r:id="rId19" w:history="1">
        <w:r w:rsidRPr="00113B7F">
          <w:rPr>
            <w:rFonts w:ascii="Roboto" w:eastAsia="Times New Roman" w:hAnsi="Roboto" w:cs="Times New Roman"/>
            <w:color w:val="0000FF"/>
            <w:sz w:val="21"/>
            <w:szCs w:val="21"/>
            <w:u w:val="single"/>
            <w:lang w:eastAsia="cs-CZ"/>
          </w:rPr>
          <w:t>pexels</w:t>
        </w:r>
      </w:hyperlink>
      <w:r w:rsidRPr="00113B7F">
        <w:rPr>
          <w:rFonts w:ascii="Roboto" w:eastAsia="Times New Roman" w:hAnsi="Roboto" w:cs="Times New Roman"/>
          <w:color w:val="000000"/>
          <w:sz w:val="21"/>
          <w:szCs w:val="21"/>
          <w:lang w:eastAsia="cs-CZ"/>
        </w:rPr>
        <w:t xml:space="preserve"> </w:t>
      </w:r>
    </w:p>
    <w:p w:rsidR="00113B7F" w:rsidRPr="00113B7F" w:rsidRDefault="00113B7F" w:rsidP="00113B7F">
      <w:pPr>
        <w:spacing w:before="100" w:beforeAutospacing="1" w:after="100" w:afterAutospacing="1" w:line="240" w:lineRule="auto"/>
        <w:rPr>
          <w:rFonts w:ascii="Roboto" w:eastAsia="Times New Roman" w:hAnsi="Roboto" w:cs="Times New Roman"/>
          <w:color w:val="000000"/>
          <w:sz w:val="28"/>
          <w:szCs w:val="28"/>
          <w:lang w:eastAsia="cs-CZ"/>
        </w:rPr>
      </w:pPr>
      <w:r w:rsidRPr="00113B7F">
        <w:rPr>
          <w:rFonts w:ascii="Roboto" w:eastAsia="Times New Roman" w:hAnsi="Roboto" w:cs="Times New Roman"/>
          <w:color w:val="000000"/>
          <w:sz w:val="28"/>
          <w:szCs w:val="28"/>
          <w:lang w:eastAsia="cs-CZ"/>
        </w:rPr>
        <w:t xml:space="preserve">Mnoho lidí bojuje s bolestí hlavy každý den. Sdílejte tento geniální trik s rodinou a přáteli na Facebooku! Měl by ho znát každý! </w:t>
      </w:r>
      <w:r w:rsidRPr="00113B7F">
        <w:rPr>
          <w:rFonts w:ascii="Roboto" w:eastAsia="Times New Roman" w:hAnsi="Roboto" w:cs="Times New Roman"/>
          <w:color w:val="000000"/>
          <w:sz w:val="28"/>
          <w:szCs w:val="28"/>
          <w:lang w:eastAsia="cs-CZ"/>
        </w:rPr>
        <w:br/>
      </w:r>
      <w:r w:rsidRPr="00113B7F">
        <w:rPr>
          <w:rFonts w:ascii="Roboto" w:eastAsia="Times New Roman" w:hAnsi="Roboto" w:cs="Times New Roman"/>
          <w:color w:val="000000"/>
          <w:sz w:val="28"/>
          <w:szCs w:val="28"/>
          <w:lang w:eastAsia="cs-CZ"/>
        </w:rPr>
        <w:br/>
        <w:t xml:space="preserve">Zdroj: </w:t>
      </w:r>
      <w:hyperlink r:id="rId20" w:history="1">
        <w:r w:rsidRPr="00113B7F">
          <w:rPr>
            <w:rFonts w:ascii="Roboto" w:eastAsia="Times New Roman" w:hAnsi="Roboto" w:cs="Times New Roman"/>
            <w:color w:val="0000FF"/>
            <w:sz w:val="28"/>
            <w:szCs w:val="28"/>
            <w:u w:val="single"/>
            <w:lang w:eastAsia="cs-CZ"/>
          </w:rPr>
          <w:t>Effect of acupressure and trigger points in treating headache: a randomized controlled trial.</w:t>
        </w:r>
      </w:hyperlink>
    </w:p>
    <w:p w:rsidR="00113B7F" w:rsidRPr="00EC7C64" w:rsidRDefault="00113B7F">
      <w:pPr>
        <w:rPr>
          <w:sz w:val="28"/>
          <w:szCs w:val="28"/>
        </w:rPr>
      </w:pPr>
    </w:p>
    <w:sectPr w:rsidR="00113B7F" w:rsidRPr="00EC7C64" w:rsidSect="00113B7F">
      <w:headerReference w:type="even" r:id="rId21"/>
      <w:headerReference w:type="default" r:id="rId22"/>
      <w:footerReference w:type="even" r:id="rId23"/>
      <w:footerReference w:type="default" r:id="rId24"/>
      <w:headerReference w:type="first" r:id="rId25"/>
      <w:footerReference w:type="first" r:id="rId26"/>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666" w:rsidRDefault="00612666" w:rsidP="00612666">
      <w:pPr>
        <w:spacing w:after="0" w:line="240" w:lineRule="auto"/>
      </w:pPr>
      <w:r>
        <w:separator/>
      </w:r>
    </w:p>
  </w:endnote>
  <w:endnote w:type="continuationSeparator" w:id="0">
    <w:p w:rsidR="00612666" w:rsidRDefault="00612666" w:rsidP="00612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Times New Roman"/>
    <w:charset w:val="00"/>
    <w:family w:val="auto"/>
    <w:pitch w:val="default"/>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6" w:rsidRDefault="00612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6" w:rsidRDefault="0061266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6" w:rsidRDefault="006126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666" w:rsidRDefault="00612666" w:rsidP="00612666">
      <w:pPr>
        <w:spacing w:after="0" w:line="240" w:lineRule="auto"/>
      </w:pPr>
      <w:r>
        <w:separator/>
      </w:r>
    </w:p>
  </w:footnote>
  <w:footnote w:type="continuationSeparator" w:id="0">
    <w:p w:rsidR="00612666" w:rsidRDefault="00612666" w:rsidP="00612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6" w:rsidRDefault="006126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6" w:rsidRDefault="00612666">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6" w:rsidRDefault="0061266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ibPFBsuWBAyMgYdeBDcEnAy1jcozDKZYAs5SdtFZ02HfqZXa2PTeJwTBR9qghrHEHYhybhgfMjlNSmcX1v2gAw==" w:salt="flrkSXcA0Txm+J2yeXvIqw=="/>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3B7F"/>
    <w:rsid w:val="00047BCF"/>
    <w:rsid w:val="00113B7F"/>
    <w:rsid w:val="00356B51"/>
    <w:rsid w:val="0048443D"/>
    <w:rsid w:val="00612666"/>
    <w:rsid w:val="00EC7C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56B5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844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443D"/>
    <w:rPr>
      <w:rFonts w:ascii="Tahoma" w:hAnsi="Tahoma" w:cs="Tahoma"/>
      <w:sz w:val="16"/>
      <w:szCs w:val="16"/>
    </w:rPr>
  </w:style>
  <w:style w:type="paragraph" w:styleId="Zhlav">
    <w:name w:val="header"/>
    <w:basedOn w:val="Normln"/>
    <w:link w:val="ZhlavChar"/>
    <w:uiPriority w:val="99"/>
    <w:unhideWhenUsed/>
    <w:rsid w:val="006126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2666"/>
  </w:style>
  <w:style w:type="paragraph" w:styleId="Zpat">
    <w:name w:val="footer"/>
    <w:basedOn w:val="Normln"/>
    <w:link w:val="ZpatChar"/>
    <w:uiPriority w:val="99"/>
    <w:unhideWhenUsed/>
    <w:rsid w:val="00612666"/>
    <w:pPr>
      <w:tabs>
        <w:tab w:val="center" w:pos="4536"/>
        <w:tab w:val="right" w:pos="9072"/>
      </w:tabs>
      <w:spacing w:after="0" w:line="240" w:lineRule="auto"/>
    </w:pPr>
  </w:style>
  <w:style w:type="character" w:customStyle="1" w:styleId="ZpatChar">
    <w:name w:val="Zápatí Char"/>
    <w:basedOn w:val="Standardnpsmoodstavce"/>
    <w:link w:val="Zpat"/>
    <w:uiPriority w:val="99"/>
    <w:rsid w:val="0061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778557">
      <w:bodyDiv w:val="1"/>
      <w:marLeft w:val="0"/>
      <w:marRight w:val="0"/>
      <w:marTop w:val="0"/>
      <w:marBottom w:val="0"/>
      <w:divBdr>
        <w:top w:val="none" w:sz="0" w:space="0" w:color="auto"/>
        <w:left w:val="none" w:sz="0" w:space="0" w:color="auto"/>
        <w:bottom w:val="none" w:sz="0" w:space="0" w:color="auto"/>
        <w:right w:val="none" w:sz="0" w:space="0" w:color="auto"/>
      </w:divBdr>
      <w:divsChild>
        <w:div w:id="1126314435">
          <w:marLeft w:val="0"/>
          <w:marRight w:val="0"/>
          <w:marTop w:val="600"/>
          <w:marBottom w:val="100"/>
          <w:divBdr>
            <w:top w:val="none" w:sz="0" w:space="0" w:color="auto"/>
            <w:left w:val="none" w:sz="0" w:space="0" w:color="auto"/>
            <w:bottom w:val="none" w:sz="0" w:space="0" w:color="auto"/>
            <w:right w:val="none" w:sz="0" w:space="0" w:color="auto"/>
          </w:divBdr>
          <w:divsChild>
            <w:div w:id="817723549">
              <w:marLeft w:val="0"/>
              <w:marRight w:val="0"/>
              <w:marTop w:val="0"/>
              <w:marBottom w:val="0"/>
              <w:divBdr>
                <w:top w:val="none" w:sz="0" w:space="0" w:color="auto"/>
                <w:left w:val="none" w:sz="0" w:space="0" w:color="auto"/>
                <w:bottom w:val="none" w:sz="0" w:space="0" w:color="auto"/>
                <w:right w:val="none" w:sz="0" w:space="0" w:color="auto"/>
              </w:divBdr>
              <w:divsChild>
                <w:div w:id="91096171">
                  <w:marLeft w:val="0"/>
                  <w:marRight w:val="0"/>
                  <w:marTop w:val="0"/>
                  <w:marBottom w:val="0"/>
                  <w:divBdr>
                    <w:top w:val="none" w:sz="0" w:space="0" w:color="auto"/>
                    <w:left w:val="none" w:sz="0" w:space="0" w:color="auto"/>
                    <w:bottom w:val="none" w:sz="0" w:space="0" w:color="auto"/>
                    <w:right w:val="none" w:sz="0" w:space="0" w:color="auto"/>
                  </w:divBdr>
                </w:div>
                <w:div w:id="1121413075">
                  <w:marLeft w:val="0"/>
                  <w:marRight w:val="0"/>
                  <w:marTop w:val="0"/>
                  <w:marBottom w:val="0"/>
                  <w:divBdr>
                    <w:top w:val="none" w:sz="0" w:space="0" w:color="auto"/>
                    <w:left w:val="none" w:sz="0" w:space="0" w:color="auto"/>
                    <w:bottom w:val="none" w:sz="0" w:space="0" w:color="auto"/>
                    <w:right w:val="none" w:sz="0" w:space="0" w:color="auto"/>
                  </w:divBdr>
                  <w:divsChild>
                    <w:div w:id="42101452">
                      <w:marLeft w:val="0"/>
                      <w:marRight w:val="0"/>
                      <w:marTop w:val="0"/>
                      <w:marBottom w:val="0"/>
                      <w:divBdr>
                        <w:top w:val="none" w:sz="0" w:space="0" w:color="auto"/>
                        <w:left w:val="none" w:sz="0" w:space="0" w:color="auto"/>
                        <w:bottom w:val="none" w:sz="0" w:space="0" w:color="auto"/>
                        <w:right w:val="none" w:sz="0" w:space="0" w:color="auto"/>
                      </w:divBdr>
                      <w:divsChild>
                        <w:div w:id="37928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010115">
      <w:bodyDiv w:val="1"/>
      <w:marLeft w:val="0"/>
      <w:marRight w:val="0"/>
      <w:marTop w:val="0"/>
      <w:marBottom w:val="0"/>
      <w:divBdr>
        <w:top w:val="none" w:sz="0" w:space="0" w:color="auto"/>
        <w:left w:val="none" w:sz="0" w:space="0" w:color="auto"/>
        <w:bottom w:val="none" w:sz="0" w:space="0" w:color="auto"/>
        <w:right w:val="none" w:sz="0" w:space="0" w:color="auto"/>
      </w:divBdr>
      <w:divsChild>
        <w:div w:id="12876417">
          <w:marLeft w:val="0"/>
          <w:marRight w:val="0"/>
          <w:marTop w:val="600"/>
          <w:marBottom w:val="100"/>
          <w:divBdr>
            <w:top w:val="none" w:sz="0" w:space="0" w:color="auto"/>
            <w:left w:val="none" w:sz="0" w:space="0" w:color="auto"/>
            <w:bottom w:val="none" w:sz="0" w:space="0" w:color="auto"/>
            <w:right w:val="none" w:sz="0" w:space="0" w:color="auto"/>
          </w:divBdr>
          <w:divsChild>
            <w:div w:id="1201867753">
              <w:marLeft w:val="0"/>
              <w:marRight w:val="0"/>
              <w:marTop w:val="0"/>
              <w:marBottom w:val="0"/>
              <w:divBdr>
                <w:top w:val="none" w:sz="0" w:space="0" w:color="auto"/>
                <w:left w:val="none" w:sz="0" w:space="0" w:color="auto"/>
                <w:bottom w:val="none" w:sz="0" w:space="0" w:color="auto"/>
                <w:right w:val="none" w:sz="0" w:space="0" w:color="auto"/>
              </w:divBdr>
              <w:divsChild>
                <w:div w:id="206798459">
                  <w:marLeft w:val="0"/>
                  <w:marRight w:val="0"/>
                  <w:marTop w:val="0"/>
                  <w:marBottom w:val="0"/>
                  <w:divBdr>
                    <w:top w:val="none" w:sz="0" w:space="0" w:color="auto"/>
                    <w:left w:val="none" w:sz="0" w:space="0" w:color="auto"/>
                    <w:bottom w:val="none" w:sz="0" w:space="0" w:color="auto"/>
                    <w:right w:val="none" w:sz="0" w:space="0" w:color="auto"/>
                  </w:divBdr>
                  <w:divsChild>
                    <w:div w:id="190073434">
                      <w:marLeft w:val="0"/>
                      <w:marRight w:val="0"/>
                      <w:marTop w:val="0"/>
                      <w:marBottom w:val="0"/>
                      <w:divBdr>
                        <w:top w:val="none" w:sz="0" w:space="0" w:color="auto"/>
                        <w:left w:val="none" w:sz="0" w:space="0" w:color="auto"/>
                        <w:bottom w:val="none" w:sz="0" w:space="0" w:color="auto"/>
                        <w:right w:val="none" w:sz="0" w:space="0" w:color="auto"/>
                      </w:divBdr>
                      <w:divsChild>
                        <w:div w:id="18350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77839">
                  <w:marLeft w:val="0"/>
                  <w:marRight w:val="0"/>
                  <w:marTop w:val="0"/>
                  <w:marBottom w:val="0"/>
                  <w:divBdr>
                    <w:top w:val="none" w:sz="0" w:space="0" w:color="auto"/>
                    <w:left w:val="none" w:sz="0" w:space="0" w:color="auto"/>
                    <w:bottom w:val="none" w:sz="0" w:space="0" w:color="auto"/>
                    <w:right w:val="none" w:sz="0" w:space="0" w:color="auto"/>
                  </w:divBdr>
                  <w:divsChild>
                    <w:div w:id="69927982">
                      <w:marLeft w:val="0"/>
                      <w:marRight w:val="0"/>
                      <w:marTop w:val="0"/>
                      <w:marBottom w:val="0"/>
                      <w:divBdr>
                        <w:top w:val="none" w:sz="0" w:space="0" w:color="auto"/>
                        <w:left w:val="none" w:sz="0" w:space="0" w:color="auto"/>
                        <w:bottom w:val="none" w:sz="0" w:space="0" w:color="auto"/>
                        <w:right w:val="none" w:sz="0" w:space="0" w:color="auto"/>
                      </w:divBdr>
                      <w:divsChild>
                        <w:div w:id="19695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855499">
      <w:bodyDiv w:val="1"/>
      <w:marLeft w:val="0"/>
      <w:marRight w:val="0"/>
      <w:marTop w:val="0"/>
      <w:marBottom w:val="0"/>
      <w:divBdr>
        <w:top w:val="none" w:sz="0" w:space="0" w:color="auto"/>
        <w:left w:val="none" w:sz="0" w:space="0" w:color="auto"/>
        <w:bottom w:val="none" w:sz="0" w:space="0" w:color="auto"/>
        <w:right w:val="none" w:sz="0" w:space="0" w:color="auto"/>
      </w:divBdr>
      <w:divsChild>
        <w:div w:id="1522091976">
          <w:marLeft w:val="0"/>
          <w:marRight w:val="0"/>
          <w:marTop w:val="600"/>
          <w:marBottom w:val="100"/>
          <w:divBdr>
            <w:top w:val="none" w:sz="0" w:space="0" w:color="auto"/>
            <w:left w:val="none" w:sz="0" w:space="0" w:color="auto"/>
            <w:bottom w:val="none" w:sz="0" w:space="0" w:color="auto"/>
            <w:right w:val="none" w:sz="0" w:space="0" w:color="auto"/>
          </w:divBdr>
          <w:divsChild>
            <w:div w:id="1212883579">
              <w:marLeft w:val="0"/>
              <w:marRight w:val="0"/>
              <w:marTop w:val="0"/>
              <w:marBottom w:val="0"/>
              <w:divBdr>
                <w:top w:val="none" w:sz="0" w:space="0" w:color="auto"/>
                <w:left w:val="none" w:sz="0" w:space="0" w:color="auto"/>
                <w:bottom w:val="none" w:sz="0" w:space="0" w:color="auto"/>
                <w:right w:val="none" w:sz="0" w:space="0" w:color="auto"/>
              </w:divBdr>
              <w:divsChild>
                <w:div w:id="1793092050">
                  <w:marLeft w:val="0"/>
                  <w:marRight w:val="0"/>
                  <w:marTop w:val="0"/>
                  <w:marBottom w:val="0"/>
                  <w:divBdr>
                    <w:top w:val="none" w:sz="0" w:space="0" w:color="auto"/>
                    <w:left w:val="none" w:sz="0" w:space="0" w:color="auto"/>
                    <w:bottom w:val="none" w:sz="0" w:space="0" w:color="auto"/>
                    <w:right w:val="none" w:sz="0" w:space="0" w:color="auto"/>
                  </w:divBdr>
                  <w:divsChild>
                    <w:div w:id="539517968">
                      <w:marLeft w:val="0"/>
                      <w:marRight w:val="0"/>
                      <w:marTop w:val="0"/>
                      <w:marBottom w:val="0"/>
                      <w:divBdr>
                        <w:top w:val="none" w:sz="0" w:space="0" w:color="auto"/>
                        <w:left w:val="none" w:sz="0" w:space="0" w:color="auto"/>
                        <w:bottom w:val="none" w:sz="0" w:space="0" w:color="auto"/>
                        <w:right w:val="none" w:sz="0" w:space="0" w:color="auto"/>
                      </w:divBdr>
                      <w:divsChild>
                        <w:div w:id="1956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6147">
                  <w:marLeft w:val="0"/>
                  <w:marRight w:val="0"/>
                  <w:marTop w:val="0"/>
                  <w:marBottom w:val="0"/>
                  <w:divBdr>
                    <w:top w:val="none" w:sz="0" w:space="0" w:color="auto"/>
                    <w:left w:val="none" w:sz="0" w:space="0" w:color="auto"/>
                    <w:bottom w:val="none" w:sz="0" w:space="0" w:color="auto"/>
                    <w:right w:val="none" w:sz="0" w:space="0" w:color="auto"/>
                  </w:divBdr>
                  <w:divsChild>
                    <w:div w:id="511991712">
                      <w:marLeft w:val="0"/>
                      <w:marRight w:val="0"/>
                      <w:marTop w:val="0"/>
                      <w:marBottom w:val="0"/>
                      <w:divBdr>
                        <w:top w:val="none" w:sz="0" w:space="0" w:color="auto"/>
                        <w:left w:val="none" w:sz="0" w:space="0" w:color="auto"/>
                        <w:bottom w:val="none" w:sz="0" w:space="0" w:color="auto"/>
                        <w:right w:val="none" w:sz="0" w:space="0" w:color="auto"/>
                      </w:divBdr>
                      <w:divsChild>
                        <w:div w:id="10784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dilejte.to/post/6288,1,vzkumy-prokzaly-e-tento-trik-proti-bolesti-hlavy-je-innj-ne-lky-a-pinese-levu-v-prbhu-5-minut.html?utm_source=Facebook&amp;utm_medium=Desktop&amp;utm_campaign=zdjecie-2"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dilejte.to/post/6288,1,vzkumy-prokzaly-e-tento-trik-proti-bolesti-hlavy-je-innj-ne-lky-a-pinese-levu-v-prbhu-5-minut.html?utm_source=Facebook&amp;utm_medium=Desktop&amp;utm_campaign=zdjecie-2" TargetMode="External"/><Relationship Id="rId17" Type="http://schemas.openxmlformats.org/officeDocument/2006/relationships/image" Target="media/image6.jpeg"/><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www.pexels.com/photo/adult-businessman-close-up-corporate-428364/" TargetMode="External"/><Relationship Id="rId20" Type="http://schemas.openxmlformats.org/officeDocument/2006/relationships/hyperlink" Target="https://www.ncbi.nlm.nih.gov/pubmed/20128040" TargetMode="External"/><Relationship Id="rId1" Type="http://schemas.openxmlformats.org/officeDocument/2006/relationships/styles" Target="styles.xml"/><Relationship Id="rId6" Type="http://schemas.openxmlformats.org/officeDocument/2006/relationships/hyperlink" Target="https://www.ncbi.nlm.nih.gov/pubmed/20128040" TargetMode="Externa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ilejte.to/post/6288,1,vzkumy-prokzaly-e-tento-trik-proti-bolesti-hlavy-je-innj-ne-lky-a-pinese-levu-v-prbhu-5-minut.html?utm_source=Facebook&amp;utm_medium=Desktop&amp;utm_campaign=zdjecie-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pexels.com/photo/adult-beautiful-beauty-blur-301284/" TargetMode="External"/><Relationship Id="rId19" Type="http://schemas.openxmlformats.org/officeDocument/2006/relationships/hyperlink" Target="https://www.pexels.com/photo/love-amour-wedding-wedding-ring-97166/" TargetMode="External"/><Relationship Id="rId4" Type="http://schemas.openxmlformats.org/officeDocument/2006/relationships/footnotes" Target="footnotes.xml"/><Relationship Id="rId9" Type="http://schemas.openxmlformats.org/officeDocument/2006/relationships/hyperlink" Target="http://sdilejte.to/post/6288,1,vzkumy-prokzaly-e-tento-trik-proti-bolesti-hlavy-je-innj-ne-lky-a-pinese-levu-v-prbhu-5-minut.html?utm_source=Facebook&amp;utm_medium=Desktop&amp;utm_campaign=zdjecie-1" TargetMode="External"/><Relationship Id="rId14" Type="http://schemas.openxmlformats.org/officeDocument/2006/relationships/image" Target="media/image5.jpe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3080</Characters>
  <Application>Microsoft Office Word</Application>
  <DocSecurity>8</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2025-12-23T10:06:00Z</dcterms:created>
  <dcterms:modified xsi:type="dcterms:W3CDTF">2025-12-23T10:06:00Z</dcterms:modified>
</cp:coreProperties>
</file>