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0F0D66" w14:textId="77777777" w:rsidR="0002701A" w:rsidRPr="0002701A" w:rsidRDefault="0002701A" w:rsidP="007F6C29">
      <w:pPr>
        <w:spacing w:line="240" w:lineRule="auto"/>
        <w:rPr>
          <w:rFonts w:ascii="Times New Roman" w:hAnsi="Times New Roman" w:cs="Times New Roman"/>
          <w:color w:val="009EDE"/>
          <w:sz w:val="48"/>
          <w:szCs w:val="48"/>
          <w:lang w:val="cs-CZ"/>
        </w:rPr>
      </w:pPr>
      <w:bookmarkStart w:id="0" w:name="_GoBack"/>
      <w:bookmarkEnd w:id="0"/>
      <w:r w:rsidRPr="0002701A">
        <w:rPr>
          <w:rFonts w:ascii="Times New Roman" w:hAnsi="Times New Roman" w:cs="Times New Roman"/>
          <w:b/>
          <w:bCs/>
          <w:color w:val="009EDE"/>
          <w:sz w:val="48"/>
          <w:szCs w:val="48"/>
          <w:lang w:val="cs-CZ"/>
        </w:rPr>
        <w:t>Vytunelování celé naší ekonomiky!!!</w:t>
      </w:r>
    </w:p>
    <w:p w14:paraId="6981F8F7" w14:textId="77777777" w:rsidR="0002701A" w:rsidRPr="00A507D3" w:rsidRDefault="0002701A" w:rsidP="007F6C29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sz w:val="28"/>
          <w:szCs w:val="28"/>
          <w:lang w:val="cs-CZ"/>
        </w:rPr>
        <w:t>Naprosto nejhorší způsob vládnutí za liberální demokracie. Kdysi trefně definoval liberální demokraty Václav Klaus mladší:</w:t>
      </w:r>
    </w:p>
    <w:p w14:paraId="3A38FFC3" w14:textId="77777777" w:rsidR="0002701A" w:rsidRPr="00A507D3" w:rsidRDefault="0002701A" w:rsidP="007F6C29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sz w:val="28"/>
          <w:szCs w:val="28"/>
          <w:lang w:val="cs-CZ"/>
        </w:rPr>
        <w:t>Liberální demokraté jsou lidé, kteří myslí, že nemají vládnout ti, co volby vyhráli, ale že mají vládnou osvícené elity. To je jedna definice. Druhá je, že má nastat vláda menšin a hlavním úkolem státu je řešit menšinové záležitosti.</w:t>
      </w:r>
    </w:p>
    <w:p w14:paraId="37B8A220" w14:textId="77777777" w:rsidR="0002701A" w:rsidRPr="00A507D3" w:rsidRDefault="0002701A" w:rsidP="007F6C29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sz w:val="28"/>
          <w:szCs w:val="28"/>
          <w:lang w:val="cs-CZ"/>
        </w:rPr>
        <w:t>Doufejme, že liberální oligargie alias pseudodemokracie bude i za pomoci Trumpa vymetena po celém světě co nejdříve!!!</w:t>
      </w:r>
    </w:p>
    <w:p w14:paraId="413067A3" w14:textId="77777777" w:rsidR="0002701A" w:rsidRPr="0002701A" w:rsidRDefault="0002701A" w:rsidP="007F6C29">
      <w:pPr>
        <w:spacing w:after="0" w:line="240" w:lineRule="auto"/>
        <w:rPr>
          <w:rFonts w:ascii="Times New Roman" w:hAnsi="Times New Roman" w:cs="Times New Roman"/>
          <w:color w:val="009EDE"/>
          <w:sz w:val="40"/>
          <w:szCs w:val="40"/>
          <w:lang w:val="cs-CZ"/>
        </w:rPr>
      </w:pPr>
      <w:r w:rsidRPr="0002701A">
        <w:rPr>
          <w:rFonts w:ascii="Times New Roman" w:hAnsi="Times New Roman" w:cs="Times New Roman"/>
          <w:b/>
          <w:bCs/>
          <w:color w:val="009EDE"/>
          <w:sz w:val="40"/>
          <w:szCs w:val="40"/>
          <w:lang w:val="cs-CZ"/>
        </w:rPr>
        <w:t>A nyní následuje katastrofální inventura Česka:</w:t>
      </w:r>
    </w:p>
    <w:p w14:paraId="053ADD7C" w14:textId="77777777" w:rsidR="00A507D3" w:rsidRDefault="0002701A" w:rsidP="00A507D3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Demokraté a jejich demokratické vlády rozkradli majetek českého státu asi za 50 biliónů korun a to zde není započteno, kolik by tento majetek vyrobil zisku, minimálně 1 bil. ročně, tedy další ztráta 34 bil. Kč.  </w:t>
      </w:r>
    </w:p>
    <w:p w14:paraId="1F9F47E8" w14:textId="6FAE94E8" w:rsidR="007F6C29" w:rsidRPr="00A507D3" w:rsidRDefault="0002701A" w:rsidP="00A507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-Politici a jejich zahraniční a místní kumpáni, kteří se na tom</w:t>
      </w:r>
      <w:r w:rsid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podíleli a</w:t>
      </w: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013E6574" w14:textId="77777777" w:rsidR="00A507D3" w:rsidRDefault="007F6C29" w:rsidP="007F6C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bezprecedentně se obohatili, nebyli potrestáni a nikdo z nich nic nevrátil. </w:t>
      </w:r>
      <w:r w:rsid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2AE86775" w14:textId="77777777" w:rsidR="00A507D3" w:rsidRDefault="00A507D3" w:rsidP="007F6C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Desetitisíce podniků kvůli tomu</w:t>
      </w:r>
      <w:r w:rsidR="007F6C29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zaniklo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(Liaz, ČKD, Poldi Kladno, Škoda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3C40DAFB" w14:textId="77777777" w:rsidR="00A507D3" w:rsidRDefault="00A507D3" w:rsidP="007F6C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Plzeň, Svit, OP Prostějov, JAWA, ČZ, ocelárny, hutě, sklárny, ZPS, TOS,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08D19123" w14:textId="4CDD74DB" w:rsidR="007F6C29" w:rsidRPr="00A507D3" w:rsidRDefault="00A507D3" w:rsidP="007F6C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Motorpal, Bohemia </w:t>
      </w:r>
      <w:r w:rsidR="007F6C29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C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rystal, všechny firmy Tesla, ZPS, Uniplet a tisíce </w:t>
      </w:r>
    </w:p>
    <w:p w14:paraId="09FE1086" w14:textId="66D8DDC8" w:rsidR="0002701A" w:rsidRPr="00A507D3" w:rsidRDefault="007F6C29" w:rsidP="007F6C29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dalších).  </w:t>
      </w:r>
    </w:p>
    <w:p w14:paraId="371326CF" w14:textId="77777777" w:rsidR="00A507D3" w:rsidRDefault="0002701A" w:rsidP="007F6C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sz w:val="28"/>
          <w:szCs w:val="28"/>
          <w:lang w:val="cs-CZ"/>
        </w:rPr>
        <w:t> </w:t>
      </w: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-Například když americký John Deere zprivatizoval firmu ZETOR, tak </w:t>
      </w:r>
      <w:r w:rsid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018C3B4E" w14:textId="77777777" w:rsidR="00A507D3" w:rsidRDefault="00A507D3" w:rsidP="007F6C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okamžitě převzal všechny jeho světové trhy v celé Jižní Americe,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72A471AF" w14:textId="77777777" w:rsidR="00A507D3" w:rsidRDefault="00A507D3" w:rsidP="007F6C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Skandinávii, v Asii, Rusku, v Západní Evropě a prodával tam jen traktory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4A0B7D5F" w14:textId="77777777" w:rsidR="00A507D3" w:rsidRDefault="00A507D3" w:rsidP="007F6C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John Deere a tak Zetor jede jen na 10% a pak ji prodali Slovákům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ještě  </w:t>
      </w:r>
    </w:p>
    <w:p w14:paraId="27B59E67" w14:textId="77777777" w:rsidR="00A507D3" w:rsidRDefault="00A507D3" w:rsidP="00A507D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za vyšší cenu, než tenkrát nám zaplatili.  </w:t>
      </w:r>
    </w:p>
    <w:p w14:paraId="50B59FF8" w14:textId="77777777" w:rsidR="00A507D3" w:rsidRDefault="0002701A" w:rsidP="007F6C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sz w:val="28"/>
          <w:szCs w:val="28"/>
          <w:lang w:val="cs-CZ"/>
        </w:rPr>
        <w:t> </w:t>
      </w:r>
    </w:p>
    <w:p w14:paraId="6BEC19CF" w14:textId="2C9AFBAB" w:rsidR="00A507D3" w:rsidRDefault="0002701A" w:rsidP="007F6C2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-Chemapol rozkradl Junek, Tykač v Agrobance a v CS Fondech připravil </w:t>
      </w:r>
      <w:r w:rsid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1F01A102" w14:textId="77777777" w:rsidR="00A507D3" w:rsidRDefault="00A507D3" w:rsidP="00A507D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stát o 30 mld. Kč a stát mu k tomu ještě zadarmo dal Mosteckou uhelnou,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04D61FEB" w14:textId="77777777" w:rsidR="00A507D3" w:rsidRDefault="00A507D3" w:rsidP="00A507D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Severočeské elektrárny.</w:t>
      </w:r>
    </w:p>
    <w:p w14:paraId="5527D91D" w14:textId="77777777" w:rsidR="00A507D3" w:rsidRDefault="0002701A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  </w:t>
      </w:r>
    </w:p>
    <w:p w14:paraId="62AAAF11" w14:textId="65359F29" w:rsidR="00A507D3" w:rsidRDefault="0002701A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-Jako jeden z mála vnitrozemských států měla ČSSR flotilu 44 obchodních </w:t>
      </w:r>
      <w:r w:rsid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4FAA3F60" w14:textId="62C6C68E" w:rsidR="00A507D3" w:rsidRDefault="00A507D3" w:rsidP="00A507D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námořních lodí a 2 přístavy v Hamburku. Kožený ČNP rozprodal, ukradl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02157BFD" w14:textId="7EBC3124" w:rsidR="0002701A" w:rsidRDefault="00A507D3" w:rsidP="00A507D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20 mld. a utekl na Bahamy.    </w:t>
      </w:r>
    </w:p>
    <w:p w14:paraId="16586FB4" w14:textId="77777777" w:rsidR="00A507D3" w:rsidRPr="00A507D3" w:rsidRDefault="00A507D3" w:rsidP="00A507D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</w:p>
    <w:p w14:paraId="12D3DF66" w14:textId="77777777" w:rsidR="00A507D3" w:rsidRDefault="0002701A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-Stát asanoval rozkradenou Českou spořitelnu za 82 mld. Kč a pak ji prodal </w:t>
      </w:r>
      <w:r w:rsid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2F8C3607" w14:textId="77777777" w:rsidR="00A507D3" w:rsidRDefault="00A507D3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za směšnou cenu Rakušanům. V IPB stát přišel o 160 mld., střadatelé tam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02919D9B" w14:textId="77777777" w:rsidR="00A507D3" w:rsidRDefault="00A507D3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přišli o úspory za 80 mld. Dohled nad IPB měli paradoxně Kalousek a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76D4BB79" w14:textId="77777777" w:rsidR="00A507D3" w:rsidRDefault="00A507D3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Tlustý, jejichž strany ODS a KDU- ČSL banka IPB úvěrovala. Státní fond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0D424A5E" w14:textId="4A3EB230" w:rsidR="0002701A" w:rsidRDefault="00A507D3" w:rsidP="00A507D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vydal 523 mld. Kč na sanaci rozkradených bank a podniků.</w:t>
      </w:r>
    </w:p>
    <w:p w14:paraId="4F266522" w14:textId="77777777" w:rsidR="00A507D3" w:rsidRPr="00A507D3" w:rsidRDefault="00A507D3" w:rsidP="00A507D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</w:p>
    <w:p w14:paraId="0041DF92" w14:textId="77777777" w:rsidR="00C676A7" w:rsidRDefault="0002701A" w:rsidP="00A42D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sz w:val="28"/>
          <w:szCs w:val="28"/>
          <w:lang w:val="cs-CZ"/>
        </w:rPr>
        <w:t> </w:t>
      </w:r>
    </w:p>
    <w:p w14:paraId="0DD0CAEA" w14:textId="77777777" w:rsidR="00C676A7" w:rsidRDefault="0002701A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lastRenderedPageBreak/>
        <w:t xml:space="preserve">-Bakala získal za pouhé 7,4 mld. Kč OKD a ty peníze si ihned vybral z </w:t>
      </w:r>
      <w:r w:rsidR="00C676A7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4DDE07A3" w14:textId="77777777" w:rsidR="00C676A7" w:rsidRDefault="00C676A7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podnikové pokladny OKD a dál si vybíral miliardové zisky, až to vedlo ke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471DF193" w14:textId="77777777" w:rsidR="00C676A7" w:rsidRDefault="00C676A7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krachu OKD a ještě si na podnikání OKD od CITIBANK půjčil 31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mld.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4CEC638B" w14:textId="77777777" w:rsidR="00C676A7" w:rsidRDefault="00C676A7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Kč, které na ten účel nepoužil a nevrátil, k tomu ještě ukradl horníkům 50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52FCDCE0" w14:textId="139478EA" w:rsidR="00A42D78" w:rsidRPr="00A507D3" w:rsidRDefault="00C676A7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t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is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íc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bytů, za které dostal 100 mld. Kč a s penězi utekl do ciziny. Stát OKD </w:t>
      </w:r>
    </w:p>
    <w:p w14:paraId="7CB7898C" w14:textId="0B9782B9" w:rsidR="0002701A" w:rsidRPr="00A507D3" w:rsidRDefault="00A42D78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musel odkoupit zpět a teď každý měsíc shání peníze na výplaty</w:t>
      </w:r>
      <w:r w:rsidR="00C676A7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horníkům. </w:t>
      </w:r>
    </w:p>
    <w:p w14:paraId="1E08D076" w14:textId="77777777" w:rsidR="00A42D78" w:rsidRPr="00A507D3" w:rsidRDefault="00A42D78" w:rsidP="00A42D7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cs-CZ"/>
        </w:rPr>
      </w:pPr>
    </w:p>
    <w:p w14:paraId="41A8E36C" w14:textId="15627E72" w:rsidR="00A42D78" w:rsidRPr="00A507D3" w:rsidRDefault="0002701A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-Prezident Hosp</w:t>
      </w:r>
      <w:r w:rsidR="00C676A7">
        <w:rPr>
          <w:rFonts w:ascii="Times New Roman" w:hAnsi="Times New Roman" w:cs="Times New Roman"/>
          <w:b/>
          <w:bCs/>
          <w:sz w:val="28"/>
          <w:szCs w:val="28"/>
          <w:lang w:val="cs-CZ"/>
        </w:rPr>
        <w:t>odářské</w:t>
      </w:r>
      <w:r w:rsidR="00A42D78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komory Dlouhý zlikvidoval POLDI Kladno, </w:t>
      </w:r>
    </w:p>
    <w:p w14:paraId="3869B67E" w14:textId="7E99A225" w:rsidR="00A507D3" w:rsidRDefault="00A42D78" w:rsidP="00A507D3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výrobce nejkvalitnější oceli na světě.  </w:t>
      </w:r>
      <w:r w:rsidR="0002701A" w:rsidRPr="00A507D3">
        <w:rPr>
          <w:rFonts w:ascii="Times New Roman" w:hAnsi="Times New Roman" w:cs="Times New Roman"/>
          <w:sz w:val="28"/>
          <w:szCs w:val="28"/>
          <w:lang w:val="cs-CZ"/>
        </w:rPr>
        <w:t> </w:t>
      </w:r>
    </w:p>
    <w:p w14:paraId="528A92BA" w14:textId="77777777" w:rsidR="00C676A7" w:rsidRDefault="0002701A" w:rsidP="00C676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-Guvernér ČNB Tošovský prodal státní zásoby zlata za pětinovou cenu, stát </w:t>
      </w:r>
    </w:p>
    <w:p w14:paraId="0EE4E4C2" w14:textId="11A365E9" w:rsidR="0002701A" w:rsidRPr="00A507D3" w:rsidRDefault="00C676A7" w:rsidP="00C676A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přišel o 26 mld. Kč. </w:t>
      </w:r>
    </w:p>
    <w:p w14:paraId="647BF51C" w14:textId="77777777" w:rsidR="00C676A7" w:rsidRDefault="00C676A7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</w:p>
    <w:p w14:paraId="27A12B92" w14:textId="77777777" w:rsidR="00C676A7" w:rsidRDefault="0002701A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-Premiér Topolánek protizákonně převedl důchodový fond do</w:t>
      </w:r>
      <w:r w:rsidR="00C676A7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státního</w:t>
      </w: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="00C676A7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134DEE1A" w14:textId="77777777" w:rsidR="00C676A7" w:rsidRDefault="00C676A7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rozpočtu a tak ho rozpustil ve státních dluzích. Stát prodal zahraničním </w:t>
      </w:r>
    </w:p>
    <w:p w14:paraId="74B883CA" w14:textId="77777777" w:rsidR="00C676A7" w:rsidRDefault="00C676A7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firmám za směšný pakatel lukrativní české podniky - např. úplně zadarmo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1A5E76B4" w14:textId="77777777" w:rsidR="00C676A7" w:rsidRDefault="00C676A7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dal japonské Nomuře skupinu podniků České pivo - Prazdroj,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70107524" w14:textId="77777777" w:rsidR="00C676A7" w:rsidRDefault="00C676A7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farmaceutické firmy, aj., vodu a vodovody francouzské Veolii, (naši vodu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0552B6EC" w14:textId="44A1B5DB" w:rsidR="00A42D78" w:rsidRPr="00A507D3" w:rsidRDefault="00C676A7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vlastní ještě</w:t>
      </w:r>
      <w:r w:rsidR="00A42D78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Aqualia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="00A42D78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(Španělsko), Suez (Francie), Energie AG (Rakousko), </w:t>
      </w:r>
    </w:p>
    <w:p w14:paraId="766D79E5" w14:textId="0B85F67D" w:rsidR="0002701A" w:rsidRPr="00A507D3" w:rsidRDefault="00A42D78" w:rsidP="007F6C29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GELSENWASSER (Německo)).   </w:t>
      </w:r>
    </w:p>
    <w:p w14:paraId="2C24428A" w14:textId="77777777" w:rsidR="00A42D78" w:rsidRPr="00A507D3" w:rsidRDefault="0002701A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-Českou spořitelnu dali Rakousku, Komerční banku Francouzům, </w:t>
      </w:r>
    </w:p>
    <w:p w14:paraId="2BAE56D8" w14:textId="77777777" w:rsidR="00A42D78" w:rsidRPr="00A507D3" w:rsidRDefault="00A42D78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Živnostenskou banku sebrali Italové fúzí do UnicreditBank a </w:t>
      </w:r>
    </w:p>
    <w:p w14:paraId="2DC46A01" w14:textId="77777777" w:rsidR="00A42D78" w:rsidRPr="00A507D3" w:rsidRDefault="00A42D78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sídlo Živnobanky, nádhernou budovu Na Příkopě v Praze prodal </w:t>
      </w:r>
    </w:p>
    <w:p w14:paraId="4248023E" w14:textId="77777777" w:rsidR="00A42D78" w:rsidRPr="00A507D3" w:rsidRDefault="00A42D78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Číňanům atd. Francouzům prodali za směšný poplatek všechny </w:t>
      </w:r>
    </w:p>
    <w:p w14:paraId="5351A0C4" w14:textId="26189B29" w:rsidR="00A42D78" w:rsidRPr="00A507D3" w:rsidRDefault="00A42D78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naše cukrovary a ti je okamžitě zavřeli, aby zlikvidovali naši </w:t>
      </w:r>
      <w:r w:rsidR="00C676A7">
        <w:rPr>
          <w:rFonts w:ascii="Times New Roman" w:hAnsi="Times New Roman" w:cs="Times New Roman"/>
          <w:b/>
          <w:bCs/>
          <w:sz w:val="28"/>
          <w:szCs w:val="28"/>
          <w:lang w:val="cs-CZ"/>
        </w:rPr>
        <w:t>kvalitní</w:t>
      </w: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65A3418E" w14:textId="77777777" w:rsidR="00C676A7" w:rsidRDefault="00A42D78" w:rsidP="00C676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konkurenci, např. i cukrovar v Hrochově Týnci s</w:t>
      </w:r>
      <w:r w:rsidR="00C676A7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novou světově </w:t>
      </w:r>
      <w:r w:rsidR="00C676A7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171E7CFC" w14:textId="77777777" w:rsidR="00C676A7" w:rsidRDefault="00C676A7" w:rsidP="00C676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nejmodernější technologií.</w:t>
      </w:r>
    </w:p>
    <w:p w14:paraId="176A5921" w14:textId="26B55F87" w:rsidR="0002701A" w:rsidRPr="00C676A7" w:rsidRDefault="0002701A" w:rsidP="00C676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  </w:t>
      </w:r>
      <w:r w:rsidRPr="00A507D3">
        <w:rPr>
          <w:rFonts w:ascii="Times New Roman" w:hAnsi="Times New Roman" w:cs="Times New Roman"/>
          <w:sz w:val="28"/>
          <w:szCs w:val="28"/>
          <w:lang w:val="cs-CZ"/>
        </w:rPr>
        <w:t> </w:t>
      </w:r>
    </w:p>
    <w:p w14:paraId="4F01C68E" w14:textId="77777777" w:rsidR="00C676A7" w:rsidRDefault="0002701A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-Málokdo ví, že všechny naše pískovny patří Němcům a také většina </w:t>
      </w:r>
      <w:r w:rsidR="00C676A7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7A7822DC" w14:textId="77777777" w:rsidR="00C676A7" w:rsidRDefault="00C676A7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kamenolomů, Australanům patří naše zásoby lithia, Francouzům česká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324FDEA4" w14:textId="77777777" w:rsidR="00C676A7" w:rsidRDefault="00C676A7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voda, Polská státní firma Orlen vlastní naše rafinérie, Benziny, ropovody. </w:t>
      </w:r>
    </w:p>
    <w:p w14:paraId="5E4CA7BC" w14:textId="77777777" w:rsidR="00C676A7" w:rsidRDefault="00C676A7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Maďarský Innogy vlastní plynovody, takže už jsme se stali kolonií </w:t>
      </w:r>
    </w:p>
    <w:p w14:paraId="5AF826B2" w14:textId="77777777" w:rsidR="00C676A7" w:rsidRDefault="00C676A7" w:rsidP="00C676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kolonie. Máme 3x dražší hovorné za telefonování mobilem než jiné státy.</w:t>
      </w:r>
    </w:p>
    <w:p w14:paraId="5EBB7C10" w14:textId="67664F2C" w:rsidR="0002701A" w:rsidRPr="00C676A7" w:rsidRDefault="0002701A" w:rsidP="00C676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   </w:t>
      </w:r>
    </w:p>
    <w:p w14:paraId="055449FF" w14:textId="77777777" w:rsidR="00A42D78" w:rsidRPr="00A507D3" w:rsidRDefault="0002701A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-Západní státy vlastní v ČR většinu podniků, obchodů, nerostného </w:t>
      </w:r>
    </w:p>
    <w:p w14:paraId="59145CC9" w14:textId="77777777" w:rsidR="00C676A7" w:rsidRDefault="00A42D78" w:rsidP="00A42D7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bohatství a mají nás za kolonii s levnou pracovní silou, levnou montovnu </w:t>
      </w:r>
    </w:p>
    <w:p w14:paraId="4D17AAD2" w14:textId="77777777" w:rsidR="00C676A7" w:rsidRDefault="00C676A7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výrobků ze zahraničních dílů, protože 90% českých továren bylo </w:t>
      </w:r>
    </w:p>
    <w:p w14:paraId="093FC551" w14:textId="77777777" w:rsidR="00C676A7" w:rsidRDefault="00C676A7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zlikvidováno. Kolem měst a dálnic se staví obrovské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sklady se zahraničním </w:t>
      </w:r>
    </w:p>
    <w:p w14:paraId="04DF8B1B" w14:textId="77777777" w:rsidR="00C676A7" w:rsidRDefault="00C676A7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zbožím. A mizí úrodná orná půda, čímž se stáváme stále více závislejší na </w:t>
      </w:r>
    </w:p>
    <w:p w14:paraId="49959609" w14:textId="77777777" w:rsidR="00C676A7" w:rsidRDefault="00C676A7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dovozu potravin, a to záměrně nižší kvality, než stejn</w:t>
      </w:r>
      <w:r w:rsidR="00642811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í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výrobci prodávají ve </w:t>
      </w:r>
    </w:p>
    <w:p w14:paraId="59934CED" w14:textId="7F54437A" w:rsidR="0002701A" w:rsidRDefault="00C676A7" w:rsidP="00C676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svých zemích </w:t>
      </w:r>
      <w:r w:rsidR="00642811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–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prostě póvlu stačí hnusná méně kvalitní strava...</w:t>
      </w:r>
    </w:p>
    <w:p w14:paraId="4307A94C" w14:textId="77777777" w:rsidR="00C676A7" w:rsidRPr="00A507D3" w:rsidRDefault="00C676A7" w:rsidP="00C676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</w:p>
    <w:p w14:paraId="6902A722" w14:textId="77777777" w:rsidR="00C676A7" w:rsidRDefault="0002701A" w:rsidP="0064281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sz w:val="28"/>
          <w:szCs w:val="28"/>
          <w:lang w:val="cs-CZ"/>
        </w:rPr>
        <w:t> </w:t>
      </w:r>
    </w:p>
    <w:p w14:paraId="0F0EA943" w14:textId="17F69018" w:rsidR="00642811" w:rsidRPr="00A507D3" w:rsidRDefault="0002701A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lastRenderedPageBreak/>
        <w:t xml:space="preserve">-Cizincům patří až na dvě všechny banky v ČR a úplně všechny </w:t>
      </w:r>
    </w:p>
    <w:p w14:paraId="463122A1" w14:textId="77777777" w:rsidR="00642811" w:rsidRPr="00A507D3" w:rsidRDefault="00642811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pojišťovny. Tyto společnosti a banky</w:t>
      </w: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vyvádějí ročně 500 mld. až </w:t>
      </w:r>
    </w:p>
    <w:p w14:paraId="0FDE8151" w14:textId="22D5CBB0" w:rsidR="0002701A" w:rsidRPr="00A507D3" w:rsidRDefault="00642811" w:rsidP="007F6C29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1 bilion Kč do zahraničí a neplatí u nás daně.    </w:t>
      </w:r>
    </w:p>
    <w:p w14:paraId="6702B512" w14:textId="77777777" w:rsidR="00642811" w:rsidRPr="00A507D3" w:rsidRDefault="00642811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-Církvím se vrátil majetek za 59 mld., ale opravy církevních </w:t>
      </w:r>
    </w:p>
    <w:p w14:paraId="1B068C52" w14:textId="25D2A8F5" w:rsidR="0002701A" w:rsidRPr="00A507D3" w:rsidRDefault="00642811" w:rsidP="007F6C29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budov a památek a náklady na církevní školy musí platit stát. </w:t>
      </w:r>
    </w:p>
    <w:p w14:paraId="696E6BF5" w14:textId="6CD63E5A" w:rsidR="00642811" w:rsidRPr="00A507D3" w:rsidRDefault="00642811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-Sudeťákům, Lichtensteinům, Schwarzenbergům a</w:t>
      </w: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mnoha</w:t>
      </w:r>
      <w:r w:rsidR="00C676A7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dalším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2A6C950C" w14:textId="5BFF8D89" w:rsidR="0002701A" w:rsidRPr="00A507D3" w:rsidRDefault="00642811" w:rsidP="007F6C29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kolaborantům s nacisty se vrací obrovský majetek.</w:t>
      </w:r>
    </w:p>
    <w:p w14:paraId="5EA26592" w14:textId="77777777" w:rsidR="00642811" w:rsidRPr="00A507D3" w:rsidRDefault="00642811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-Státní dluh už bude 4 biliony Kč a úroky z tohoto dluhu činí 80 </w:t>
      </w:r>
    </w:p>
    <w:p w14:paraId="561A2717" w14:textId="1C8B63BB" w:rsidR="00642811" w:rsidRPr="00A507D3" w:rsidRDefault="00642811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miliard Kč ročně, a protože na to stát nemá, tak si už i na</w:t>
      </w:r>
      <w:r w:rsidR="00C676A7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splácení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7966E1B4" w14:textId="77777777" w:rsidR="00C676A7" w:rsidRDefault="00642811" w:rsidP="00C676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roků půjčuje a tedy splácíme úroky z úroků a pak dále v dalších letech </w:t>
      </w:r>
    </w:p>
    <w:p w14:paraId="409D3D94" w14:textId="0AB10BEB" w:rsidR="0002701A" w:rsidRDefault="00C676A7" w:rsidP="00C676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úroky z úroků z úroků, atd.  </w:t>
      </w:r>
    </w:p>
    <w:p w14:paraId="6ABF157B" w14:textId="77777777" w:rsidR="00C676A7" w:rsidRPr="00C676A7" w:rsidRDefault="00C676A7" w:rsidP="00C676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</w:p>
    <w:p w14:paraId="01BA0FB8" w14:textId="77777777" w:rsidR="00642811" w:rsidRPr="00A507D3" w:rsidRDefault="0002701A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-Náš stát je okrádán ze všech stran. Např. peníze 25 mil. EUR za </w:t>
      </w:r>
    </w:p>
    <w:p w14:paraId="40D8F5A5" w14:textId="61AE37B5" w:rsidR="00642811" w:rsidRPr="00A507D3" w:rsidRDefault="00642811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odškodnění následků ztráty podzemní pitné vody v </w:t>
      </w:r>
      <w:r w:rsidR="00C676A7">
        <w:rPr>
          <w:rFonts w:ascii="Times New Roman" w:hAnsi="Times New Roman" w:cs="Times New Roman"/>
          <w:b/>
          <w:bCs/>
          <w:sz w:val="28"/>
          <w:szCs w:val="28"/>
          <w:lang w:val="cs-CZ"/>
        </w:rPr>
        <w:t>Severočeském</w:t>
      </w:r>
    </w:p>
    <w:p w14:paraId="45153597" w14:textId="77777777" w:rsidR="00C676A7" w:rsidRDefault="00642811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kraji od polského hnědouhelného dolu Turów, jejichž výší se premiér Fiala </w:t>
      </w:r>
      <w:r w:rsidR="00C676A7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077B8A8F" w14:textId="77777777" w:rsidR="004D2E83" w:rsidRDefault="00C676A7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chlubí, se rovná přibližně částce, kterou zaplatíme za 10 denní pomoc </w:t>
      </w:r>
    </w:p>
    <w:p w14:paraId="6694BEE1" w14:textId="77777777" w:rsidR="004D2E83" w:rsidRDefault="004D2E83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Ukrajině. Celková podpora Ukrajiny už stála nás, občany Česka, celkem </w:t>
      </w:r>
    </w:p>
    <w:p w14:paraId="16BE7C3F" w14:textId="77777777" w:rsidR="004D2E83" w:rsidRDefault="004D2E83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232 miliard Kč a</w:t>
      </w:r>
      <w:r w:rsidR="00642811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Fiala hodlá i nadále vyhazovat další mili</w:t>
      </w:r>
      <w:r w:rsidR="00642811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a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rdy Kč, i když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7E48BD45" w14:textId="093DB4FD" w:rsidR="0002701A" w:rsidRDefault="004D2E83" w:rsidP="004D2E8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už se díky výsledkům voleb v USA blíží konec, se kterým nepočítal.</w:t>
      </w:r>
    </w:p>
    <w:p w14:paraId="1D988851" w14:textId="77777777" w:rsidR="004D2E83" w:rsidRPr="004D2E83" w:rsidRDefault="004D2E83" w:rsidP="004D2E8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</w:p>
    <w:p w14:paraId="50F1E95D" w14:textId="77777777" w:rsidR="00642811" w:rsidRPr="00A507D3" w:rsidRDefault="0002701A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- Stavbu našich atomových elektráren dají francouzskému EDF (ti </w:t>
      </w:r>
    </w:p>
    <w:p w14:paraId="1555A792" w14:textId="77777777" w:rsidR="00642811" w:rsidRPr="00A507D3" w:rsidRDefault="00642811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nejsou schopni už 15 let dostavět a zprovoznit elektrárnu ve </w:t>
      </w:r>
    </w:p>
    <w:p w14:paraId="29E891B7" w14:textId="77777777" w:rsidR="00642811" w:rsidRPr="00A507D3" w:rsidRDefault="00642811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Finsku) nebo Jihokorejské KHNP, která ještě nepostavila žádnou </w:t>
      </w:r>
    </w:p>
    <w:p w14:paraId="5155B3C2" w14:textId="77777777" w:rsidR="00642811" w:rsidRPr="00A507D3" w:rsidRDefault="00642811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elektrárnu v Evropě a všechny subdodávky bere od ruského </w:t>
      </w:r>
    </w:p>
    <w:p w14:paraId="47EF7D79" w14:textId="77777777" w:rsidR="00642811" w:rsidRPr="00A507D3" w:rsidRDefault="00642811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Rosatomu, takže cenu zaplatíme minimálně 3x větší než od </w:t>
      </w:r>
    </w:p>
    <w:p w14:paraId="4E3C88A6" w14:textId="77777777" w:rsidR="00642811" w:rsidRPr="00A507D3" w:rsidRDefault="00642811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Rosatomu, kterého jsme odmítli jako součást směšných sankcí </w:t>
      </w:r>
    </w:p>
    <w:p w14:paraId="12AFE4FF" w14:textId="77777777" w:rsidR="00642811" w:rsidRPr="00A507D3" w:rsidRDefault="00642811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proti Rusku, a vše bude s malou kvalitou, drahou obsluhou a s </w:t>
      </w:r>
    </w:p>
    <w:p w14:paraId="477D24AD" w14:textId="04605DA5" w:rsidR="0002701A" w:rsidRPr="00A507D3" w:rsidRDefault="00642811" w:rsidP="007F6C29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nákupem drahého uranového paliva.   </w:t>
      </w:r>
    </w:p>
    <w:p w14:paraId="3AB1D751" w14:textId="01CF02AC" w:rsidR="00642811" w:rsidRPr="00A507D3" w:rsidRDefault="0002701A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-Jsme vývozci levné elektřiny a přitom máme nejdražší cenu</w:t>
      </w:r>
      <w:r w:rsidR="001D5652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elektřiny a</w:t>
      </w: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2DF1186D" w14:textId="77777777" w:rsidR="001D5652" w:rsidRDefault="00642811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plynu v Evropě. Když ČR kupuje nějaké zboží ze zahraničí, tak je to za </w:t>
      </w:r>
      <w:r w:rsidR="001D5652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5CEA8BF1" w14:textId="77777777" w:rsidR="001D5652" w:rsidRDefault="001D5652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ceny, které jsou 2 až 5 x dražší než platí jiné státy, protože naše vláda </w:t>
      </w:r>
    </w:p>
    <w:p w14:paraId="1D8A3A81" w14:textId="77777777" w:rsidR="001D5652" w:rsidRDefault="001D5652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obchod udělá přes spřátelené zprostředkovatele - např. nákup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6A9A450F" w14:textId="77777777" w:rsidR="001D5652" w:rsidRDefault="001D5652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zdravotnického materiálu na Covid za 2 až 3</w:t>
      </w:r>
      <w:r w:rsidR="00642811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x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větší ceny než platila např.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4619EB7D" w14:textId="77777777" w:rsidR="001D5652" w:rsidRDefault="001D5652" w:rsidP="0064281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Británie (ztráty v miliardách), kulomety ze Španělska, kde za 1 kulomet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18EC9554" w14:textId="52E5C266" w:rsidR="0002701A" w:rsidRDefault="001D5652" w:rsidP="001D56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jsme zaplatili 1,2 mil. a jiné státy jen 250 tis. Kč. </w:t>
      </w:r>
    </w:p>
    <w:p w14:paraId="1477C15C" w14:textId="77777777" w:rsidR="001D5652" w:rsidRPr="001D5652" w:rsidRDefault="001D5652" w:rsidP="001D56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</w:p>
    <w:p w14:paraId="7CCB3AE3" w14:textId="77777777" w:rsidR="001D5652" w:rsidRDefault="0002701A" w:rsidP="001D56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-Dále předražené neopravitelné Pandury z Rakouska přes ministra Tvrdíka </w:t>
      </w:r>
      <w:r w:rsidR="001D5652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3AA0DFDD" w14:textId="77777777" w:rsidR="001D5652" w:rsidRDefault="001D5652" w:rsidP="001D56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a lobistu Dalíka, předražené letouny Gripen, dvakrát předražené letouny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3E5B049A" w14:textId="77777777" w:rsidR="001D5652" w:rsidRDefault="001D5652" w:rsidP="001D56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CASA, přes Vlastu Parkanovou, atd. A nikomu to nevadí, nikdo to </w:t>
      </w:r>
    </w:p>
    <w:p w14:paraId="1F081543" w14:textId="71657B74" w:rsidR="0002701A" w:rsidRPr="00A507D3" w:rsidRDefault="001D5652" w:rsidP="007F6C29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nevyšetřuje, a i kdyby, tak nikdo nic nevrátí.   </w:t>
      </w:r>
    </w:p>
    <w:p w14:paraId="62DFC5AD" w14:textId="77777777" w:rsidR="001D5652" w:rsidRDefault="0002701A" w:rsidP="007F6C29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-Předem zaplatíme nejdražší stíhačky F35 za dvojnásobnou cenu, než je </w:t>
      </w:r>
    </w:p>
    <w:p w14:paraId="76EDF323" w14:textId="77777777" w:rsidR="001D5652" w:rsidRDefault="001D5652" w:rsidP="001D56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lastRenderedPageBreak/>
        <w:t xml:space="preserve">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kupují jiné státy; dopředu za ně zaplatíme 150 miliard Kč (ale přitom </w:t>
      </w:r>
    </w:p>
    <w:p w14:paraId="0B920C30" w14:textId="77777777" w:rsidR="001D5652" w:rsidRDefault="001D5652" w:rsidP="001D56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nemáme na kvalitní výstroj pro armádu?!?), ale protože budou vyžadovat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29395113" w14:textId="77777777" w:rsidR="001D5652" w:rsidRDefault="001D5652" w:rsidP="007F6C29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americký servis, náhradní díly, speciální vyhřívané hangáry, drahý provoz, tak to přijde nejméně na 500 mld. až 1 bilion Kč. Navíc to budou strategické zbraně přímo řízené z USA namířené na Východ.   </w:t>
      </w:r>
    </w:p>
    <w:p w14:paraId="59403241" w14:textId="77777777" w:rsidR="001D5652" w:rsidRDefault="0002701A" w:rsidP="001D56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-V EU naše politiky – lokaje, místodržící ve své kolonii ČR, přátelsky </w:t>
      </w:r>
      <w:r w:rsidR="001D5652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4FFD6552" w14:textId="77777777" w:rsidR="001D5652" w:rsidRDefault="001D5652" w:rsidP="001D56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plácají po ramenou, ale v zákulisí z nich mají srandu a vyjadřují se o nich </w:t>
      </w: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</w:t>
      </w:r>
    </w:p>
    <w:p w14:paraId="781EE360" w14:textId="6CFABF44" w:rsidR="0002701A" w:rsidRPr="00A507D3" w:rsidRDefault="001D5652" w:rsidP="007F6C29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a o nás jako o póvlu z východu.  </w:t>
      </w:r>
    </w:p>
    <w:p w14:paraId="1D7506A7" w14:textId="77777777" w:rsidR="001D5652" w:rsidRDefault="0002701A" w:rsidP="001D56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-USA krachují, mají 530 bil. Kč dluhů, tisknou bezcenné dolarové</w:t>
      </w:r>
      <w:r w:rsidR="001D5652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 </w:t>
      </w:r>
    </w:p>
    <w:p w14:paraId="50BD30FC" w14:textId="77777777" w:rsidR="001D5652" w:rsidRDefault="001D5652" w:rsidP="001D56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bankovky a jsou závislé jen na světovém obchodování v dolarech, nutně </w:t>
      </w:r>
    </w:p>
    <w:p w14:paraId="26ED2499" w14:textId="77777777" w:rsidR="001D5652" w:rsidRDefault="001D5652" w:rsidP="001D56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potřebují privatizovat Ukrajinu a rozpadlou Ruskou Federaci. Pod tlakem </w:t>
      </w:r>
    </w:p>
    <w:p w14:paraId="440AD927" w14:textId="77777777" w:rsidR="001D5652" w:rsidRDefault="001D5652" w:rsidP="001D56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rozšíření NATO na Ukrajinu, dohnaly Rusko k válce. Americké investiční </w:t>
      </w:r>
    </w:p>
    <w:p w14:paraId="3DA161ED" w14:textId="77777777" w:rsidR="001D5652" w:rsidRDefault="001D5652" w:rsidP="001D56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společnosti již dnes na Ukrajině vlastní 40% zemědělské půdy a tak to </w:t>
      </w:r>
    </w:p>
    <w:p w14:paraId="3CC8E86F" w14:textId="77777777" w:rsidR="001D5652" w:rsidRDefault="001D5652" w:rsidP="001D56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prodávané obilí není ukrajinské, ale americké. Západ žije jen z vysávání </w:t>
      </w:r>
    </w:p>
    <w:p w14:paraId="3FA74CCF" w14:textId="77777777" w:rsidR="001D5652" w:rsidRDefault="001D5652" w:rsidP="001D56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bohatství a práce jiných zemí, a protože už před 30 lety byly jeho kolonie v </w:t>
      </w:r>
    </w:p>
    <w:p w14:paraId="3C451B2A" w14:textId="77777777" w:rsidR="001D5652" w:rsidRDefault="001D5652" w:rsidP="001D56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Africe, Jižní Americe, v Asii vysáté a navíc v nich sílil národně </w:t>
      </w:r>
    </w:p>
    <w:p w14:paraId="5F698660" w14:textId="77777777" w:rsidR="001D5652" w:rsidRDefault="001D5652" w:rsidP="001D565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osvobozenecký protikoloniální boj, tak Západ nutně potřeboval nové </w:t>
      </w:r>
    </w:p>
    <w:p w14:paraId="5405D2CF" w14:textId="4F7D2972" w:rsidR="0002701A" w:rsidRPr="00A507D3" w:rsidRDefault="001D5652" w:rsidP="007F6C29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 </w:t>
      </w:r>
      <w:r w:rsidR="0002701A"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kolonie na východě Evropy a ty u nás našel. </w:t>
      </w:r>
    </w:p>
    <w:p w14:paraId="70B12AEC" w14:textId="788AEE7A" w:rsidR="0002701A" w:rsidRPr="0091183C" w:rsidRDefault="0002701A" w:rsidP="007F6C29">
      <w:pPr>
        <w:spacing w:line="240" w:lineRule="auto"/>
        <w:rPr>
          <w:rFonts w:ascii="Times New Roman" w:hAnsi="Times New Roman" w:cs="Times New Roman"/>
          <w:color w:val="FF0000"/>
          <w:sz w:val="28"/>
          <w:szCs w:val="28"/>
          <w:lang w:val="cs-CZ"/>
        </w:rPr>
      </w:pPr>
      <w:r w:rsidRPr="0091183C">
        <w:rPr>
          <w:rFonts w:ascii="Times New Roman" w:hAnsi="Times New Roman" w:cs="Times New Roman"/>
          <w:b/>
          <w:bCs/>
          <w:color w:val="FF0000"/>
          <w:sz w:val="28"/>
          <w:szCs w:val="28"/>
          <w:highlight w:val="yellow"/>
          <w:u w:val="single"/>
          <w:lang w:val="cs-CZ"/>
        </w:rPr>
        <w:t>Pozn.: Všechny údaje a čísla o rozkradení ČR jsou čerpána z časopisu REFLEX (najdete to v jeho dnes již placeném archívu) a z dobových novin, které vycházely od r. 1989 až 2020, kdy se ještě mohlo trochu svobodně psát.</w:t>
      </w:r>
    </w:p>
    <w:p w14:paraId="44062A75" w14:textId="2A16D3AA" w:rsidR="0002701A" w:rsidRPr="00A507D3" w:rsidRDefault="0002701A" w:rsidP="007F6C29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Na základě údajů Eurostatu je k tomuto mailu připojen graf, ukazující o kolik procent nám vše Fialova vláda zdražila. </w:t>
      </w:r>
      <w:r w:rsidRPr="0091183C">
        <w:rPr>
          <w:rFonts w:ascii="Times New Roman" w:hAnsi="Times New Roman" w:cs="Times New Roman"/>
          <w:b/>
          <w:bCs/>
          <w:sz w:val="28"/>
          <w:szCs w:val="28"/>
          <w:highlight w:val="green"/>
          <w:lang w:val="cs-CZ"/>
        </w:rPr>
        <w:t>A například </w:t>
      </w:r>
      <w:r w:rsidRPr="0091183C">
        <w:rPr>
          <w:rFonts w:ascii="Times New Roman" w:hAnsi="Times New Roman" w:cs="Times New Roman"/>
          <w:b/>
          <w:bCs/>
          <w:sz w:val="28"/>
          <w:szCs w:val="28"/>
          <w:highlight w:val="green"/>
          <w:u w:val="single"/>
          <w:lang w:val="cs-CZ"/>
        </w:rPr>
        <w:t>důchodcům byl do roku 2025 zvýšen důchod o pouhých 0,6 procent</w:t>
      </w:r>
      <w:r w:rsidRPr="0091183C">
        <w:rPr>
          <w:rFonts w:ascii="Times New Roman" w:hAnsi="Times New Roman" w:cs="Times New Roman"/>
          <w:b/>
          <w:bCs/>
          <w:sz w:val="28"/>
          <w:szCs w:val="28"/>
          <w:highlight w:val="green"/>
          <w:lang w:val="cs-CZ"/>
        </w:rPr>
        <w:t>!!!</w:t>
      </w: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 xml:space="preserve"> Důchodci, jsme silná síla a rozhodně můžeme svými hlasy do podzimních voleb zasáhnout!!! Buďme za jedno!!!</w:t>
      </w:r>
    </w:p>
    <w:p w14:paraId="3B9791FC" w14:textId="77777777" w:rsidR="0002701A" w:rsidRPr="00A507D3" w:rsidRDefault="0002701A" w:rsidP="007F6C29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Mentálně opožděným voličům stran bývalé pětikoalice to ale vůbec nevadí - stále by volili mafiány z ODS či STAN! To bez mozku nepochopíš!</w:t>
      </w:r>
    </w:p>
    <w:p w14:paraId="40C85553" w14:textId="77777777" w:rsidR="0002701A" w:rsidRPr="00A507D3" w:rsidRDefault="0002701A" w:rsidP="007F6C29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u w:val="single"/>
          <w:lang w:val="cs-CZ"/>
        </w:rPr>
        <w:t>A jak ty budeš na podzim volit???</w:t>
      </w:r>
    </w:p>
    <w:p w14:paraId="607E36C1" w14:textId="77777777" w:rsidR="0002701A" w:rsidRPr="00A507D3" w:rsidRDefault="0002701A" w:rsidP="007F6C29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sz w:val="28"/>
          <w:szCs w:val="28"/>
          <w:lang w:val="cs-CZ"/>
        </w:rPr>
        <w:t> </w:t>
      </w:r>
    </w:p>
    <w:p w14:paraId="65076FA4" w14:textId="77777777" w:rsidR="0002701A" w:rsidRPr="00A507D3" w:rsidRDefault="0002701A" w:rsidP="007F6C29">
      <w:pPr>
        <w:spacing w:line="240" w:lineRule="auto"/>
        <w:rPr>
          <w:rFonts w:ascii="Times New Roman" w:hAnsi="Times New Roman" w:cs="Times New Roman"/>
          <w:sz w:val="28"/>
          <w:szCs w:val="28"/>
          <w:lang w:val="cs-CZ"/>
        </w:rPr>
      </w:pPr>
      <w:r w:rsidRPr="00A507D3">
        <w:rPr>
          <w:rFonts w:ascii="Times New Roman" w:hAnsi="Times New Roman" w:cs="Times New Roman"/>
          <w:b/>
          <w:bCs/>
          <w:sz w:val="28"/>
          <w:szCs w:val="28"/>
          <w:lang w:val="cs-CZ"/>
        </w:rPr>
        <w:t>!!! Dobrý skutek uděláš, když to pošleš všem Tvým známým - snad se tu současnou dobu temna, nesvobody a cenzury podaří ukončit !!!</w:t>
      </w:r>
    </w:p>
    <w:p w14:paraId="44BC93FD" w14:textId="42DC74A6" w:rsidR="00EB6B2E" w:rsidRPr="007F6C29" w:rsidRDefault="0091183C" w:rsidP="007F6C29">
      <w:pPr>
        <w:spacing w:line="240" w:lineRule="auto"/>
        <w:rPr>
          <w:rFonts w:ascii="Times New Roman" w:hAnsi="Times New Roman" w:cs="Times New Roman"/>
          <w:sz w:val="32"/>
          <w:szCs w:val="32"/>
          <w:lang w:val="cs-CZ"/>
        </w:rPr>
      </w:pPr>
      <w:r>
        <w:rPr>
          <w:rFonts w:ascii="Times New Roman" w:hAnsi="Times New Roman" w:cs="Times New Roman"/>
          <w:sz w:val="32"/>
          <w:szCs w:val="32"/>
          <w:lang w:val="cs-CZ"/>
        </w:rPr>
        <w:t xml:space="preserve">                   </w:t>
      </w:r>
      <w:r w:rsidR="00A507D3">
        <w:rPr>
          <w:noProof/>
        </w:rPr>
        <w:drawing>
          <wp:inline distT="0" distB="0" distL="0" distR="0" wp14:anchorId="52DD7ADF" wp14:editId="1E73E1D1">
            <wp:extent cx="3727013" cy="3267710"/>
            <wp:effectExtent l="0" t="0" r="6985" b="8890"/>
            <wp:docPr id="65011560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655" cy="3276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6B2E" w:rsidRPr="007F6C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BDEE72" w14:textId="77777777" w:rsidR="005D2E68" w:rsidRDefault="005D2E68" w:rsidP="005D2E68">
      <w:pPr>
        <w:spacing w:after="0" w:line="240" w:lineRule="auto"/>
      </w:pPr>
      <w:r>
        <w:separator/>
      </w:r>
    </w:p>
  </w:endnote>
  <w:endnote w:type="continuationSeparator" w:id="0">
    <w:p w14:paraId="1714A0BF" w14:textId="77777777" w:rsidR="005D2E68" w:rsidRDefault="005D2E68" w:rsidP="005D2E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E6A24C" w14:textId="77777777" w:rsidR="005D2E68" w:rsidRDefault="005D2E6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3104E7" w14:textId="77777777" w:rsidR="005D2E68" w:rsidRDefault="005D2E6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43F75" w14:textId="77777777" w:rsidR="005D2E68" w:rsidRDefault="005D2E6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D284CD" w14:textId="77777777" w:rsidR="005D2E68" w:rsidRDefault="005D2E68" w:rsidP="005D2E68">
      <w:pPr>
        <w:spacing w:after="0" w:line="240" w:lineRule="auto"/>
      </w:pPr>
      <w:r>
        <w:separator/>
      </w:r>
    </w:p>
  </w:footnote>
  <w:footnote w:type="continuationSeparator" w:id="0">
    <w:p w14:paraId="6E56D897" w14:textId="77777777" w:rsidR="005D2E68" w:rsidRDefault="005D2E68" w:rsidP="005D2E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ADABEA" w14:textId="77777777" w:rsidR="005D2E68" w:rsidRDefault="005D2E6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35AA1B" w14:textId="423E9089" w:rsidR="005D2E68" w:rsidRDefault="005D2E68">
    <w:pPr>
      <w:pStyle w:val="Zhlav"/>
    </w:pPr>
    <w:r>
      <w:rPr>
        <w:noProof/>
      </w:rPr>
      <w:pict w14:anchorId="753BB1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5A5BFA" w14:textId="77777777" w:rsidR="005D2E68" w:rsidRDefault="005D2E68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AEQTipks2cL6N7+tzGnYQ7Mkl9gKP4Ra8+dDOtE5+b3p6IY0XRPd8trq2GYWgx0hdqKJHH//wxHqG9LZVa1huA==" w:salt="sXu/fpR0j8MKn595ACFK1g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01A"/>
    <w:rsid w:val="0002701A"/>
    <w:rsid w:val="001D5652"/>
    <w:rsid w:val="002372AD"/>
    <w:rsid w:val="00356ECC"/>
    <w:rsid w:val="003A29AC"/>
    <w:rsid w:val="003A507F"/>
    <w:rsid w:val="004D2E83"/>
    <w:rsid w:val="005748F5"/>
    <w:rsid w:val="005D2E68"/>
    <w:rsid w:val="00616138"/>
    <w:rsid w:val="00642811"/>
    <w:rsid w:val="007F6C29"/>
    <w:rsid w:val="0091183C"/>
    <w:rsid w:val="009361AD"/>
    <w:rsid w:val="00A42D78"/>
    <w:rsid w:val="00A507D3"/>
    <w:rsid w:val="00C676A7"/>
    <w:rsid w:val="00EB6B2E"/>
    <w:rsid w:val="00F64763"/>
    <w:rsid w:val="00F705B8"/>
    <w:rsid w:val="00FD2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B7AA31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lang w:val="sk-SK"/>
    </w:rPr>
  </w:style>
  <w:style w:type="paragraph" w:styleId="Nadpis1">
    <w:name w:val="heading 1"/>
    <w:basedOn w:val="Normln"/>
    <w:next w:val="Normln"/>
    <w:link w:val="Nadpis1Char"/>
    <w:uiPriority w:val="9"/>
    <w:qFormat/>
    <w:rsid w:val="000270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270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270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270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270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270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270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270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270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2701A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sk-SK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2701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k-SK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2701A"/>
    <w:rPr>
      <w:rFonts w:eastAsiaTheme="majorEastAsia" w:cstheme="majorBidi"/>
      <w:color w:val="2F5496" w:themeColor="accent1" w:themeShade="BF"/>
      <w:sz w:val="28"/>
      <w:szCs w:val="28"/>
      <w:lang w:val="sk-SK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2701A"/>
    <w:rPr>
      <w:rFonts w:eastAsiaTheme="majorEastAsia" w:cstheme="majorBidi"/>
      <w:i/>
      <w:iCs/>
      <w:color w:val="2F5496" w:themeColor="accent1" w:themeShade="BF"/>
      <w:lang w:val="sk-SK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2701A"/>
    <w:rPr>
      <w:rFonts w:eastAsiaTheme="majorEastAsia" w:cstheme="majorBidi"/>
      <w:color w:val="2F5496" w:themeColor="accent1" w:themeShade="BF"/>
      <w:lang w:val="sk-SK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2701A"/>
    <w:rPr>
      <w:rFonts w:eastAsiaTheme="majorEastAsia" w:cstheme="majorBidi"/>
      <w:i/>
      <w:iCs/>
      <w:color w:val="595959" w:themeColor="text1" w:themeTint="A6"/>
      <w:lang w:val="sk-SK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2701A"/>
    <w:rPr>
      <w:rFonts w:eastAsiaTheme="majorEastAsia" w:cstheme="majorBidi"/>
      <w:color w:val="595959" w:themeColor="text1" w:themeTint="A6"/>
      <w:lang w:val="sk-SK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2701A"/>
    <w:rPr>
      <w:rFonts w:eastAsiaTheme="majorEastAsia" w:cstheme="majorBidi"/>
      <w:i/>
      <w:iCs/>
      <w:color w:val="272727" w:themeColor="text1" w:themeTint="D8"/>
      <w:lang w:val="sk-SK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2701A"/>
    <w:rPr>
      <w:rFonts w:eastAsiaTheme="majorEastAsia" w:cstheme="majorBidi"/>
      <w:color w:val="272727" w:themeColor="text1" w:themeTint="D8"/>
      <w:lang w:val="sk-SK"/>
    </w:rPr>
  </w:style>
  <w:style w:type="paragraph" w:styleId="Nzev">
    <w:name w:val="Title"/>
    <w:basedOn w:val="Normln"/>
    <w:next w:val="Normln"/>
    <w:link w:val="NzevChar"/>
    <w:uiPriority w:val="10"/>
    <w:qFormat/>
    <w:rsid w:val="000270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2701A"/>
    <w:rPr>
      <w:rFonts w:asciiTheme="majorHAnsi" w:eastAsiaTheme="majorEastAsia" w:hAnsiTheme="majorHAnsi" w:cstheme="majorBidi"/>
      <w:spacing w:val="-10"/>
      <w:kern w:val="28"/>
      <w:sz w:val="56"/>
      <w:szCs w:val="56"/>
      <w:lang w:val="sk-SK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270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2701A"/>
    <w:rPr>
      <w:rFonts w:eastAsiaTheme="majorEastAsia" w:cstheme="majorBidi"/>
      <w:color w:val="595959" w:themeColor="text1" w:themeTint="A6"/>
      <w:spacing w:val="15"/>
      <w:sz w:val="28"/>
      <w:szCs w:val="28"/>
      <w:lang w:val="sk-SK"/>
    </w:rPr>
  </w:style>
  <w:style w:type="paragraph" w:styleId="Citt">
    <w:name w:val="Quote"/>
    <w:basedOn w:val="Normln"/>
    <w:next w:val="Normln"/>
    <w:link w:val="CittChar"/>
    <w:uiPriority w:val="29"/>
    <w:qFormat/>
    <w:rsid w:val="000270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2701A"/>
    <w:rPr>
      <w:i/>
      <w:iCs/>
      <w:color w:val="404040" w:themeColor="text1" w:themeTint="BF"/>
      <w:lang w:val="sk-SK"/>
    </w:rPr>
  </w:style>
  <w:style w:type="paragraph" w:styleId="Odstavecseseznamem">
    <w:name w:val="List Paragraph"/>
    <w:basedOn w:val="Normln"/>
    <w:uiPriority w:val="34"/>
    <w:qFormat/>
    <w:rsid w:val="0002701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2701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270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2701A"/>
    <w:rPr>
      <w:i/>
      <w:iCs/>
      <w:color w:val="2F5496" w:themeColor="accent1" w:themeShade="BF"/>
      <w:lang w:val="sk-SK"/>
    </w:rPr>
  </w:style>
  <w:style w:type="character" w:styleId="Odkazintenzivn">
    <w:name w:val="Intense Reference"/>
    <w:basedOn w:val="Standardnpsmoodstavce"/>
    <w:uiPriority w:val="32"/>
    <w:qFormat/>
    <w:rsid w:val="0002701A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5D2E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D2E68"/>
    <w:rPr>
      <w:lang w:val="sk-SK"/>
    </w:rPr>
  </w:style>
  <w:style w:type="paragraph" w:styleId="Zpat">
    <w:name w:val="footer"/>
    <w:basedOn w:val="Normln"/>
    <w:link w:val="ZpatChar"/>
    <w:uiPriority w:val="99"/>
    <w:unhideWhenUsed/>
    <w:rsid w:val="005D2E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D2E68"/>
    <w:rPr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02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6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8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C062CA-EC97-40A7-B060-47F54E2D1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1340</Words>
  <Characters>7907</Characters>
  <Application>Microsoft Office Word</Application>
  <DocSecurity>8</DocSecurity>
  <Lines>65</Lines>
  <Paragraphs>18</Paragraphs>
  <ScaleCrop>false</ScaleCrop>
  <Company/>
  <LinksUpToDate>false</LinksUpToDate>
  <CharactersWithSpaces>9229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2025-12-23T10:04:00Z</dcterms:created>
  <dcterms:modified xsi:type="dcterms:W3CDTF">2025-12-23T10:04:00Z</dcterms:modified>
</cp:coreProperties>
</file>