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83A" w:rsidRDefault="00D7383A">
      <w:bookmarkStart w:id="0" w:name="_GoBack"/>
      <w:bookmarkEnd w:id="0"/>
    </w:p>
    <w:p w:rsidR="00B04B06" w:rsidRDefault="00B04B06"/>
    <w:p w:rsidR="00B04B06" w:rsidRDefault="00B04B06">
      <w:pPr>
        <w:rPr>
          <w:rStyle w:val="Siln"/>
          <w:rFonts w:asciiTheme="majorHAnsi" w:eastAsia="Times New Roman" w:hAnsiTheme="majorHAnsi"/>
          <w:color w:val="000000"/>
          <w:sz w:val="72"/>
          <w:szCs w:val="27"/>
        </w:rPr>
      </w:pPr>
      <w:r>
        <w:rPr>
          <w:rStyle w:val="Siln"/>
          <w:rFonts w:asciiTheme="majorHAnsi" w:eastAsia="Times New Roman" w:hAnsiTheme="majorHAnsi"/>
          <w:color w:val="000000"/>
          <w:sz w:val="72"/>
          <w:szCs w:val="27"/>
        </w:rPr>
        <w:t xml:space="preserve">    </w:t>
      </w:r>
      <w:r w:rsidRPr="00B04B06">
        <w:rPr>
          <w:rStyle w:val="Siln"/>
          <w:rFonts w:asciiTheme="majorHAnsi" w:eastAsia="Times New Roman" w:hAnsiTheme="majorHAnsi"/>
          <w:color w:val="000000"/>
          <w:sz w:val="72"/>
          <w:szCs w:val="27"/>
          <w:highlight w:val="lightGray"/>
        </w:rPr>
        <w:t>"Češtinský bonbónek"</w:t>
      </w:r>
    </w:p>
    <w:p w:rsidR="00B04B06" w:rsidRDefault="00B04B06" w:rsidP="00B04B06">
      <w:pPr>
        <w:rPr>
          <w:rFonts w:ascii="Calibri" w:hAnsi="Calibri"/>
        </w:rPr>
      </w:pPr>
      <w:r>
        <w:rPr>
          <w:rStyle w:val="Siln"/>
          <w:rFonts w:ascii="Calibri" w:eastAsia="Times New Roman" w:hAnsi="Calibri"/>
          <w:color w:val="000000"/>
          <w:sz w:val="27"/>
          <w:szCs w:val="27"/>
        </w:rPr>
        <w:t>Posílám "češtinský bonbónek" - kdo to sepsal - klobouk dolů,</w:t>
      </w:r>
      <w:r>
        <w:rPr>
          <w:rFonts w:ascii="Calibri" w:eastAsia="Times New Roman" w:hAnsi="Calibri"/>
          <w:color w:val="333333"/>
        </w:rPr>
        <w:t> </w:t>
      </w:r>
      <w:r>
        <w:rPr>
          <w:rStyle w:val="Siln"/>
          <w:rFonts w:ascii="Calibri" w:hAnsi="Calibri"/>
          <w:color w:val="000000"/>
          <w:sz w:val="27"/>
          <w:szCs w:val="27"/>
        </w:rPr>
        <w:t>(musel to být velmi dobrý češtinář, asi pedagog ! ) protože je zachován</w:t>
      </w:r>
      <w:r>
        <w:rPr>
          <w:rFonts w:ascii="Tahoma" w:hAnsi="Tahoma" w:cs="Tahoma"/>
          <w:color w:val="000000"/>
          <w:sz w:val="20"/>
          <w:szCs w:val="20"/>
        </w:rPr>
        <w:t xml:space="preserve"> </w:t>
      </w:r>
      <w:r>
        <w:rPr>
          <w:rStyle w:val="Siln"/>
          <w:rFonts w:ascii="Calibri" w:hAnsi="Calibri"/>
          <w:sz w:val="27"/>
          <w:szCs w:val="27"/>
        </w:rPr>
        <w:t>perfektně Erbenův styl. Přesně to sedne tak jak má, nikde nic nevyčnívá</w:t>
      </w:r>
      <w:r>
        <w:rPr>
          <w:rFonts w:ascii="Calibri" w:hAnsi="Calibri"/>
          <w:color w:val="333333"/>
        </w:rPr>
        <w:t> 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sz w:val="27"/>
          <w:szCs w:val="27"/>
        </w:rPr>
        <w:t xml:space="preserve">navíc, ani neschází - verš a rým - dávám za jedna z hvězdičkou !!! </w:t>
      </w:r>
      <w:r>
        <w:rPr>
          <w:rFonts w:ascii="Calibri" w:hAnsi="Calibri"/>
          <w:color w:val="333333"/>
        </w:rPr>
        <w:t> 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sz w:val="27"/>
          <w:szCs w:val="27"/>
        </w:rPr>
        <w:t>Málo je takových veršotepců anonymů, kteří by to tak precizně dali.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sz w:val="27"/>
          <w:szCs w:val="27"/>
        </w:rPr>
        <w:t>A krom toho fakt:</w:t>
      </w:r>
      <w:r>
        <w:rPr>
          <w:rFonts w:ascii="Calibri" w:hAnsi="Calibri"/>
        </w:rPr>
        <w:t> </w:t>
      </w:r>
      <w:r>
        <w:rPr>
          <w:rStyle w:val="Siln"/>
          <w:rFonts w:ascii="Calibri" w:hAnsi="Calibri"/>
          <w:color w:val="E02813"/>
          <w:sz w:val="30"/>
          <w:szCs w:val="30"/>
          <w:u w:val="single"/>
        </w:rPr>
        <w:t>- absolutně výstižné !!!</w:t>
      </w:r>
      <w:r>
        <w:rPr>
          <w:rFonts w:ascii="Calibri" w:hAnsi="Calibri"/>
          <w:color w:val="333333"/>
        </w:rPr>
        <w:t> </w:t>
      </w:r>
      <w:r>
        <w:rPr>
          <w:rFonts w:ascii="Calibri" w:hAnsi="Calibri"/>
        </w:rPr>
        <w:t xml:space="preserve"> </w:t>
      </w:r>
    </w:p>
    <w:p w:rsidR="00B04B06" w:rsidRDefault="00B04B06" w:rsidP="00B04B06">
      <w:pPr>
        <w:rPr>
          <w:rFonts w:ascii="Calibri" w:hAnsi="Calibri"/>
        </w:rPr>
      </w:pPr>
    </w:p>
    <w:p w:rsidR="00B04B06" w:rsidRPr="00B04B06" w:rsidRDefault="00B04B06" w:rsidP="00B04B06">
      <w:pPr>
        <w:pStyle w:val="Normlnweb"/>
        <w:spacing w:before="0" w:beforeAutospacing="0" w:after="240" w:afterAutospacing="0"/>
        <w:ind w:left="708"/>
        <w:contextualSpacing/>
        <w:rPr>
          <w:rFonts w:asciiTheme="majorHAnsi" w:hAnsiTheme="majorHAnsi"/>
          <w:color w:val="943634" w:themeColor="accent2" w:themeShade="BF"/>
          <w:sz w:val="56"/>
        </w:rPr>
      </w:pPr>
      <w:r>
        <w:rPr>
          <w:rStyle w:val="Siln"/>
          <w:rFonts w:asciiTheme="majorHAnsi" w:hAnsiTheme="majorHAnsi"/>
          <w:color w:val="943634" w:themeColor="accent2" w:themeShade="BF"/>
          <w:sz w:val="72"/>
          <w:szCs w:val="30"/>
        </w:rPr>
        <w:t xml:space="preserve">        </w:t>
      </w:r>
      <w:r w:rsidR="00F54906">
        <w:rPr>
          <w:rStyle w:val="Siln"/>
          <w:rFonts w:asciiTheme="majorHAnsi" w:hAnsiTheme="majorHAnsi"/>
          <w:color w:val="943634" w:themeColor="accent2" w:themeShade="BF"/>
          <w:sz w:val="72"/>
          <w:szCs w:val="30"/>
        </w:rPr>
        <w:t xml:space="preserve">  </w:t>
      </w:r>
      <w:r w:rsidRPr="00B04B06">
        <w:rPr>
          <w:rStyle w:val="Siln"/>
          <w:rFonts w:asciiTheme="majorHAnsi" w:hAnsiTheme="majorHAnsi"/>
          <w:color w:val="943634" w:themeColor="accent2" w:themeShade="BF"/>
          <w:sz w:val="72"/>
          <w:szCs w:val="30"/>
          <w:highlight w:val="yellow"/>
        </w:rPr>
        <w:t>Polednice</w:t>
      </w:r>
    </w:p>
    <w:p w:rsidR="00B04B06" w:rsidRDefault="00B04B06" w:rsidP="00B04B06">
      <w:pPr>
        <w:pStyle w:val="Normlnweb"/>
        <w:spacing w:after="0" w:afterAutospacing="0"/>
        <w:ind w:left="708"/>
        <w:contextualSpacing/>
        <w:rPr>
          <w:rStyle w:val="Siln"/>
          <w:rFonts w:ascii="Calibri" w:hAnsi="Calibri"/>
          <w:color w:val="3A1E93"/>
          <w:sz w:val="30"/>
          <w:szCs w:val="30"/>
        </w:rPr>
      </w:pP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Style w:val="Siln"/>
          <w:rFonts w:ascii="Calibri" w:hAnsi="Calibri"/>
          <w:color w:val="3A1E93"/>
          <w:sz w:val="30"/>
          <w:szCs w:val="30"/>
        </w:rPr>
        <w:t>Řehoní se dítko drze,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učitelce v bledou líc,</w:t>
      </w: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Style w:val="Siln"/>
          <w:rFonts w:ascii="Calibri" w:hAnsi="Calibri"/>
          <w:color w:val="3A1E93"/>
          <w:sz w:val="30"/>
          <w:szCs w:val="30"/>
        </w:rPr>
        <w:t>ať se jenom úča vzteká,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ví, že vlastně nesmí nic!</w:t>
      </w: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Style w:val="Siln"/>
          <w:rFonts w:ascii="Calibri" w:hAnsi="Calibri"/>
          <w:color w:val="3A1E93"/>
          <w:sz w:val="30"/>
          <w:szCs w:val="30"/>
        </w:rPr>
        <w:t>Učitelce v hlavě hučí,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chvějí se jí kolena,</w:t>
      </w: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  <w:rPr>
          <w:rStyle w:val="Siln"/>
          <w:rFonts w:ascii="Calibri" w:hAnsi="Calibri"/>
          <w:color w:val="3A1E93"/>
          <w:sz w:val="30"/>
          <w:szCs w:val="30"/>
        </w:rPr>
      </w:pPr>
      <w:r>
        <w:rPr>
          <w:rStyle w:val="Siln"/>
          <w:rFonts w:ascii="Calibri" w:hAnsi="Calibri"/>
          <w:color w:val="3A1E93"/>
          <w:sz w:val="30"/>
          <w:szCs w:val="30"/>
        </w:rPr>
        <w:t>když tu v umučené lebce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bleskne veršík Erbena.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Style w:val="Siln"/>
          <w:rFonts w:ascii="Calibri" w:hAnsi="Calibri"/>
          <w:color w:val="3A1E93"/>
          <w:sz w:val="30"/>
          <w:szCs w:val="30"/>
        </w:rPr>
        <w:t>"Pojď si proň, ty Polednice,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pojď, vem si ho, upíra!"</w:t>
      </w: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Style w:val="Siln"/>
          <w:rFonts w:ascii="Calibri" w:hAnsi="Calibri"/>
          <w:color w:val="3A1E93"/>
          <w:sz w:val="30"/>
          <w:szCs w:val="30"/>
        </w:rPr>
        <w:t>Když tu dveře ztichlé třídy,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kostlivý hnát otvírá....</w:t>
      </w: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Style w:val="Siln"/>
          <w:rFonts w:ascii="Calibri" w:hAnsi="Calibri"/>
          <w:color w:val="3A1E93"/>
          <w:sz w:val="30"/>
          <w:szCs w:val="30"/>
        </w:rPr>
        <w:t>Pod plachetkou - však to známe -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příšera se zjeví tu,</w:t>
      </w: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  <w:rPr>
          <w:rFonts w:ascii="Calibri" w:hAnsi="Calibri"/>
        </w:rPr>
      </w:pPr>
      <w:r>
        <w:rPr>
          <w:rStyle w:val="Siln"/>
          <w:rFonts w:ascii="Calibri" w:hAnsi="Calibri"/>
          <w:color w:val="3A1E93"/>
          <w:sz w:val="30"/>
          <w:szCs w:val="30"/>
        </w:rPr>
        <w:t>dříve rozjívené děti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náhle stojí v zákrytu.</w:t>
      </w: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Style w:val="Siln"/>
          <w:rFonts w:ascii="Calibri" w:hAnsi="Calibri"/>
          <w:color w:val="3A1E93"/>
          <w:sz w:val="30"/>
          <w:szCs w:val="30"/>
        </w:rPr>
        <w:t>"Dej sem dítě!" zaburácí,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"volala jsi, tady jsem!"</w:t>
      </w: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Style w:val="Siln"/>
          <w:rFonts w:ascii="Calibri" w:hAnsi="Calibri"/>
          <w:color w:val="3A1E93"/>
          <w:sz w:val="30"/>
          <w:szCs w:val="30"/>
        </w:rPr>
        <w:t>"Volala jsem. Pročpak dítě?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Víš co? Radši mě si vem!</w:t>
      </w: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Style w:val="Siln"/>
          <w:rFonts w:ascii="Calibri" w:hAnsi="Calibri"/>
          <w:color w:val="3A1E93"/>
          <w:sz w:val="30"/>
          <w:szCs w:val="30"/>
        </w:rPr>
        <w:t>Ty si sbalíš děsné dítko -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 xml:space="preserve">horší přijdou do školy -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  <w:rPr>
          <w:rStyle w:val="Siln"/>
          <w:rFonts w:ascii="Calibri" w:hAnsi="Calibri"/>
          <w:color w:val="3A1E93"/>
          <w:sz w:val="30"/>
          <w:szCs w:val="30"/>
        </w:rPr>
      </w:pPr>
      <w:r>
        <w:rPr>
          <w:rStyle w:val="Siln"/>
          <w:rFonts w:ascii="Calibri" w:hAnsi="Calibri"/>
          <w:color w:val="3A1E93"/>
          <w:sz w:val="30"/>
          <w:szCs w:val="30"/>
        </w:rPr>
        <w:t>a mne za zmizení žáka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odbor školství osolí.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Style w:val="Siln"/>
          <w:rFonts w:ascii="Calibri" w:hAnsi="Calibri"/>
          <w:color w:val="3A1E93"/>
          <w:sz w:val="30"/>
          <w:szCs w:val="30"/>
        </w:rPr>
        <w:t>Mě si vezmi, Polednice,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konečně tak najdu klid!</w:t>
      </w: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Style w:val="Siln"/>
          <w:rFonts w:ascii="Calibri" w:hAnsi="Calibri"/>
          <w:color w:val="3A1E93"/>
          <w:sz w:val="30"/>
          <w:szCs w:val="30"/>
        </w:rPr>
        <w:t>Kolegyně potvrdí ti,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jak je těžké takhle žít.</w:t>
      </w: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Style w:val="Siln"/>
          <w:rFonts w:ascii="Calibri" w:hAnsi="Calibri"/>
          <w:color w:val="3A1E93"/>
          <w:sz w:val="30"/>
          <w:szCs w:val="30"/>
        </w:rPr>
        <w:t>Ať se kde chce co chce šustne,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kdo je vinen ze všech zel?</w:t>
      </w: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  <w:rPr>
          <w:rFonts w:ascii="Calibri" w:hAnsi="Calibri"/>
        </w:rPr>
      </w:pPr>
      <w:r>
        <w:rPr>
          <w:rStyle w:val="Siln"/>
          <w:rFonts w:ascii="Calibri" w:hAnsi="Calibri"/>
          <w:color w:val="3A1E93"/>
          <w:sz w:val="30"/>
          <w:szCs w:val="30"/>
        </w:rPr>
        <w:t>Kdo je volán jako pucflek? Zcela jistě učitel!</w:t>
      </w: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Style w:val="Siln"/>
          <w:rFonts w:ascii="Calibri" w:hAnsi="Calibri"/>
          <w:color w:val="3A1E93"/>
          <w:sz w:val="30"/>
          <w:szCs w:val="30"/>
        </w:rPr>
        <w:t>Když si páťák místo džusu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dá pořádný rumu lok,</w:t>
      </w: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Style w:val="Siln"/>
          <w:rFonts w:ascii="Calibri" w:hAnsi="Calibri"/>
          <w:color w:val="3A1E93"/>
          <w:sz w:val="30"/>
          <w:szCs w:val="30"/>
        </w:rPr>
        <w:t>na koho se ukazuje?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Zanedbal to PEDAGOG!</w:t>
      </w: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Style w:val="Siln"/>
          <w:rFonts w:ascii="Calibri" w:hAnsi="Calibri"/>
          <w:color w:val="3A1E93"/>
          <w:sz w:val="30"/>
          <w:szCs w:val="30"/>
        </w:rPr>
        <w:lastRenderedPageBreak/>
        <w:t>Když se dívka zfetovaná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vrhá z okna jako cvok,</w:t>
      </w: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  <w:rPr>
          <w:rStyle w:val="Siln"/>
          <w:rFonts w:ascii="Calibri" w:hAnsi="Calibri"/>
          <w:color w:val="3A1E93"/>
          <w:sz w:val="30"/>
          <w:szCs w:val="30"/>
        </w:rPr>
      </w:pPr>
      <w:r>
        <w:rPr>
          <w:rStyle w:val="Siln"/>
          <w:rFonts w:ascii="Calibri" w:hAnsi="Calibri"/>
          <w:color w:val="3A1E93"/>
          <w:sz w:val="30"/>
          <w:szCs w:val="30"/>
        </w:rPr>
        <w:t>v ruce láhev od čikuli...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kdo je vinen? PEDAGOG!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Style w:val="Siln"/>
          <w:rFonts w:ascii="Calibri" w:hAnsi="Calibri"/>
          <w:color w:val="3A1E93"/>
          <w:sz w:val="30"/>
          <w:szCs w:val="30"/>
        </w:rPr>
        <w:t>Když mládenci skotačiví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vhodí chodce v říční tok,</w:t>
      </w: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Style w:val="Siln"/>
          <w:rFonts w:ascii="Calibri" w:hAnsi="Calibri"/>
          <w:color w:val="3A1E93"/>
          <w:sz w:val="30"/>
          <w:szCs w:val="30"/>
        </w:rPr>
        <w:t>kdopak za to zvěrstvo může?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Jen a pouze PEDAGOG!</w:t>
      </w: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Style w:val="Siln"/>
          <w:rFonts w:ascii="Calibri" w:hAnsi="Calibri"/>
          <w:color w:val="3A1E93"/>
          <w:sz w:val="30"/>
          <w:szCs w:val="30"/>
        </w:rPr>
        <w:t>Že děťátko v třetí třídě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pohačá si druhý rok,</w:t>
      </w: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  <w:rPr>
          <w:rStyle w:val="Siln"/>
          <w:rFonts w:ascii="Calibri" w:hAnsi="Calibri"/>
          <w:color w:val="3A1E93"/>
          <w:sz w:val="30"/>
          <w:szCs w:val="30"/>
        </w:rPr>
      </w:pPr>
      <w:r>
        <w:rPr>
          <w:rStyle w:val="Siln"/>
          <w:rFonts w:ascii="Calibri" w:hAnsi="Calibri"/>
          <w:color w:val="3A1E93"/>
          <w:sz w:val="30"/>
          <w:szCs w:val="30"/>
        </w:rPr>
        <w:t>kdopak mu měl IQ zvýšit?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Kdo to nezvlád´? PEDAGOG!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Style w:val="Siln"/>
          <w:rFonts w:ascii="Calibri" w:hAnsi="Calibri"/>
          <w:color w:val="3A1E93"/>
          <w:sz w:val="30"/>
          <w:szCs w:val="30"/>
        </w:rPr>
        <w:t>Tak to vidíš, Polednice,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škoda mluvit, hanba klít,</w:t>
      </w: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Style w:val="Siln"/>
          <w:rFonts w:ascii="Calibri" w:hAnsi="Calibri"/>
          <w:color w:val="3A1E93"/>
          <w:sz w:val="30"/>
          <w:szCs w:val="30"/>
        </w:rPr>
        <w:t>proto radši mě si vezmi,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ať mám jednou pro vždy klid."</w:t>
      </w: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Style w:val="Siln"/>
          <w:rFonts w:ascii="Calibri" w:hAnsi="Calibri"/>
          <w:color w:val="3A1E93"/>
          <w:sz w:val="30"/>
          <w:szCs w:val="30"/>
        </w:rPr>
        <w:t>Polednice hlavu skloní,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slza z oka skane jí.</w:t>
      </w: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  <w:rPr>
          <w:rStyle w:val="Siln"/>
          <w:rFonts w:ascii="Calibri" w:hAnsi="Calibri"/>
          <w:color w:val="3A1E93"/>
          <w:sz w:val="30"/>
          <w:szCs w:val="30"/>
        </w:rPr>
      </w:pPr>
      <w:r>
        <w:rPr>
          <w:rStyle w:val="Siln"/>
          <w:rFonts w:ascii="Calibri" w:hAnsi="Calibri"/>
          <w:color w:val="3A1E93"/>
          <w:sz w:val="30"/>
          <w:szCs w:val="30"/>
        </w:rPr>
        <w:t>Šeptá: "Nejsem kompetentní,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zanech marných nadějí."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Style w:val="Siln"/>
          <w:rFonts w:ascii="Calibri" w:hAnsi="Calibri"/>
          <w:color w:val="3A1E93"/>
          <w:sz w:val="30"/>
          <w:szCs w:val="30"/>
        </w:rPr>
        <w:t>Na pozdrav svým strašným hnátem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>učitelce zakývá,</w:t>
      </w:r>
      <w:r>
        <w:rPr>
          <w:rFonts w:ascii="Calibri" w:hAnsi="Calibri"/>
        </w:rPr>
        <w:t xml:space="preserve"> </w:t>
      </w:r>
    </w:p>
    <w:p w:rsidR="00B04B06" w:rsidRDefault="00B04B06" w:rsidP="00F54906">
      <w:pPr>
        <w:pStyle w:val="Normlnweb"/>
        <w:spacing w:after="0" w:afterAutospacing="0"/>
        <w:ind w:left="1416"/>
        <w:contextualSpacing/>
      </w:pPr>
      <w:r>
        <w:rPr>
          <w:rStyle w:val="Siln"/>
          <w:rFonts w:ascii="Calibri" w:hAnsi="Calibri"/>
          <w:color w:val="3A1E93"/>
          <w:sz w:val="30"/>
          <w:szCs w:val="30"/>
        </w:rPr>
        <w:t>chápe už, proč pro tu ženu</w:t>
      </w:r>
      <w:r>
        <w:rPr>
          <w:rFonts w:ascii="Calibri" w:hAnsi="Calibri"/>
        </w:rPr>
        <w:t xml:space="preserve"> </w:t>
      </w:r>
      <w:r>
        <w:rPr>
          <w:rStyle w:val="Siln"/>
          <w:rFonts w:ascii="Calibri" w:hAnsi="Calibri"/>
          <w:color w:val="3A1E93"/>
          <w:sz w:val="30"/>
          <w:szCs w:val="30"/>
        </w:rPr>
        <w:t xml:space="preserve">není příliš děsivá… </w:t>
      </w:r>
    </w:p>
    <w:p w:rsidR="00B04B06" w:rsidRDefault="00B04B06" w:rsidP="00B04B06">
      <w:pPr>
        <w:pStyle w:val="Normlnweb"/>
        <w:spacing w:after="0" w:afterAutospacing="0"/>
        <w:contextualSpacing/>
      </w:pPr>
      <w:r>
        <w:rPr>
          <w:rFonts w:ascii="Calibri" w:hAnsi="Calibri"/>
        </w:rPr>
        <w:t xml:space="preserve">  </w:t>
      </w:r>
    </w:p>
    <w:p w:rsidR="00B04B06" w:rsidRDefault="00B04B06" w:rsidP="00B04B06">
      <w:pPr>
        <w:contextualSpacing/>
        <w:rPr>
          <w:rFonts w:asciiTheme="majorHAnsi" w:hAnsiTheme="majorHAnsi"/>
          <w:b/>
          <w:color w:val="943634" w:themeColor="accent2" w:themeShade="BF"/>
          <w:sz w:val="44"/>
          <w:szCs w:val="30"/>
        </w:rPr>
      </w:pPr>
    </w:p>
    <w:p w:rsidR="00B04B06" w:rsidRPr="00B04B06" w:rsidRDefault="00B04B06" w:rsidP="00B04B06">
      <w:pPr>
        <w:contextualSpacing/>
        <w:rPr>
          <w:rFonts w:asciiTheme="majorHAnsi" w:hAnsiTheme="majorHAnsi"/>
        </w:rPr>
      </w:pPr>
      <w:r>
        <w:rPr>
          <w:rFonts w:asciiTheme="majorHAnsi" w:hAnsiTheme="majorHAnsi"/>
          <w:b/>
          <w:color w:val="943634" w:themeColor="accent2" w:themeShade="BF"/>
          <w:sz w:val="44"/>
          <w:szCs w:val="30"/>
        </w:rPr>
        <w:t xml:space="preserve">     </w:t>
      </w:r>
      <w:r w:rsidR="00F54906">
        <w:rPr>
          <w:rFonts w:asciiTheme="majorHAnsi" w:hAnsiTheme="majorHAnsi"/>
          <w:b/>
          <w:color w:val="943634" w:themeColor="accent2" w:themeShade="BF"/>
          <w:sz w:val="44"/>
          <w:szCs w:val="30"/>
        </w:rPr>
        <w:t xml:space="preserve">   </w:t>
      </w:r>
      <w:r w:rsidRPr="00B04B06">
        <w:rPr>
          <w:rFonts w:asciiTheme="majorHAnsi" w:hAnsiTheme="majorHAnsi"/>
          <w:b/>
          <w:color w:val="943634" w:themeColor="accent2" w:themeShade="BF"/>
          <w:sz w:val="44"/>
          <w:szCs w:val="30"/>
          <w:highlight w:val="yellow"/>
        </w:rPr>
        <w:t>A pak že lidová tvořivost vymizela!!!!!</w:t>
      </w:r>
      <w:r w:rsidRPr="00B04B06">
        <w:rPr>
          <w:rFonts w:asciiTheme="majorHAnsi" w:hAnsiTheme="majorHAnsi"/>
          <w:sz w:val="36"/>
        </w:rPr>
        <w:br/>
      </w:r>
    </w:p>
    <w:p w:rsidR="00B04B06" w:rsidRPr="00B04B06" w:rsidRDefault="00B04B06">
      <w:pPr>
        <w:rPr>
          <w:rFonts w:asciiTheme="majorHAnsi" w:hAnsiTheme="majorHAnsi"/>
          <w:sz w:val="56"/>
        </w:rPr>
      </w:pPr>
    </w:p>
    <w:sectPr w:rsidR="00B04B06" w:rsidRPr="00B04B06" w:rsidSect="00B04B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5E2A" w:rsidRDefault="001F5E2A" w:rsidP="001F5E2A">
      <w:pPr>
        <w:spacing w:after="0" w:line="240" w:lineRule="auto"/>
      </w:pPr>
      <w:r>
        <w:separator/>
      </w:r>
    </w:p>
  </w:endnote>
  <w:endnote w:type="continuationSeparator" w:id="0">
    <w:p w:rsidR="001F5E2A" w:rsidRDefault="001F5E2A" w:rsidP="001F5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E2A" w:rsidRDefault="001F5E2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E2A" w:rsidRDefault="001F5E2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E2A" w:rsidRDefault="001F5E2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5E2A" w:rsidRDefault="001F5E2A" w:rsidP="001F5E2A">
      <w:pPr>
        <w:spacing w:after="0" w:line="240" w:lineRule="auto"/>
      </w:pPr>
      <w:r>
        <w:separator/>
      </w:r>
    </w:p>
  </w:footnote>
  <w:footnote w:type="continuationSeparator" w:id="0">
    <w:p w:rsidR="001F5E2A" w:rsidRDefault="001F5E2A" w:rsidP="001F5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E2A" w:rsidRDefault="001F5E2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E2A" w:rsidRDefault="001F5E2A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4097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E2A" w:rsidRDefault="001F5E2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rPeQBBythepg3QvH9XzA4/Fgr201hL/kyw4yxu6XY4KFGp/7/mkKunlGper/EkpxSzMn4/A429EIDunHKREHhA==" w:salt="ct+fH1qOM7VltM9yLqmaDw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4B06"/>
    <w:rsid w:val="001F5E2A"/>
    <w:rsid w:val="00213386"/>
    <w:rsid w:val="00323274"/>
    <w:rsid w:val="00376D83"/>
    <w:rsid w:val="00411D91"/>
    <w:rsid w:val="006C2B28"/>
    <w:rsid w:val="00B04B06"/>
    <w:rsid w:val="00C9589C"/>
    <w:rsid w:val="00CE2A30"/>
    <w:rsid w:val="00D7383A"/>
    <w:rsid w:val="00F5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7383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B04B06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B04B0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F5E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F5E2A"/>
  </w:style>
  <w:style w:type="paragraph" w:styleId="Zpat">
    <w:name w:val="footer"/>
    <w:basedOn w:val="Normln"/>
    <w:link w:val="ZpatChar"/>
    <w:uiPriority w:val="99"/>
    <w:unhideWhenUsed/>
    <w:rsid w:val="001F5E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F5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32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1709</Characters>
  <Application>Microsoft Office Word</Application>
  <DocSecurity>8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2025-12-23T10:04:00Z</dcterms:created>
  <dcterms:modified xsi:type="dcterms:W3CDTF">2025-12-23T10:04:00Z</dcterms:modified>
</cp:coreProperties>
</file>