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3A" w:rsidRDefault="00D7383A">
      <w:bookmarkStart w:id="0" w:name="_GoBack"/>
    </w:p>
    <w:p w:rsidR="00B04B06" w:rsidRDefault="00B04B06"/>
    <w:p w:rsidR="00B04B06" w:rsidRDefault="00B04B06">
      <w:pPr>
        <w:rPr>
          <w:rStyle w:val="Siln"/>
          <w:rFonts w:asciiTheme="majorHAnsi" w:eastAsia="Times New Roman" w:hAnsiTheme="majorHAnsi"/>
          <w:color w:val="000000"/>
          <w:sz w:val="72"/>
          <w:szCs w:val="27"/>
        </w:rPr>
      </w:pPr>
      <w:r>
        <w:rPr>
          <w:rStyle w:val="Siln"/>
          <w:rFonts w:asciiTheme="majorHAnsi" w:eastAsia="Times New Roman" w:hAnsiTheme="majorHAnsi"/>
          <w:color w:val="000000"/>
          <w:sz w:val="72"/>
          <w:szCs w:val="27"/>
        </w:rPr>
        <w:t xml:space="preserve">    </w:t>
      </w:r>
      <w:r w:rsidRPr="00B04B06">
        <w:rPr>
          <w:rStyle w:val="Siln"/>
          <w:rFonts w:asciiTheme="majorHAnsi" w:eastAsia="Times New Roman" w:hAnsiTheme="majorHAnsi"/>
          <w:color w:val="000000"/>
          <w:sz w:val="72"/>
          <w:szCs w:val="27"/>
          <w:highlight w:val="lightGray"/>
        </w:rPr>
        <w:t>"Češtinský bonbónek"</w:t>
      </w:r>
    </w:p>
    <w:p w:rsidR="00B04B06" w:rsidRDefault="00B04B06" w:rsidP="00B04B06">
      <w:pPr>
        <w:rPr>
          <w:rFonts w:ascii="Calibri" w:hAnsi="Calibri"/>
        </w:rPr>
      </w:pPr>
      <w:r>
        <w:rPr>
          <w:rStyle w:val="Siln"/>
          <w:rFonts w:ascii="Calibri" w:eastAsia="Times New Roman" w:hAnsi="Calibri"/>
          <w:color w:val="000000"/>
          <w:sz w:val="27"/>
          <w:szCs w:val="27"/>
        </w:rPr>
        <w:t>Posílám "češtinský bonbónek" - kdo to sepsal - klobouk dolů,</w:t>
      </w:r>
      <w:r>
        <w:rPr>
          <w:rFonts w:ascii="Calibri" w:eastAsia="Times New Roman" w:hAnsi="Calibri"/>
          <w:color w:val="333333"/>
        </w:rPr>
        <w:t> </w:t>
      </w:r>
      <w:r>
        <w:rPr>
          <w:rStyle w:val="Siln"/>
          <w:rFonts w:ascii="Calibri" w:hAnsi="Calibri"/>
          <w:color w:val="000000"/>
          <w:sz w:val="27"/>
          <w:szCs w:val="27"/>
        </w:rPr>
        <w:t>(musel to být velmi dobrý češtinář, asi pedagog ! ) protože je zachován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Siln"/>
          <w:rFonts w:ascii="Calibri" w:hAnsi="Calibri"/>
          <w:sz w:val="27"/>
          <w:szCs w:val="27"/>
        </w:rPr>
        <w:t>perfektně Erbenův styl. Přesně to sedne tak jak má, nikde nic nevyčnívá</w:t>
      </w:r>
      <w:r>
        <w:rPr>
          <w:rFonts w:ascii="Calibri" w:hAnsi="Calibri"/>
          <w:color w:val="333333"/>
        </w:rPr>
        <w:t> 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sz w:val="27"/>
          <w:szCs w:val="27"/>
        </w:rPr>
        <w:t xml:space="preserve">navíc, ani neschází - verš a rým - dávám za jedna z hvězdičkou !!! </w:t>
      </w:r>
      <w:r>
        <w:rPr>
          <w:rFonts w:ascii="Calibri" w:hAnsi="Calibri"/>
          <w:color w:val="333333"/>
        </w:rPr>
        <w:t> 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sz w:val="27"/>
          <w:szCs w:val="27"/>
        </w:rPr>
        <w:t>Málo je takových veršotepců anonymů, kteří by to tak precizně dali.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sz w:val="27"/>
          <w:szCs w:val="27"/>
        </w:rPr>
        <w:t>A krom toho fakt:</w:t>
      </w:r>
      <w:r>
        <w:rPr>
          <w:rFonts w:ascii="Calibri" w:hAnsi="Calibri"/>
        </w:rPr>
        <w:t> </w:t>
      </w:r>
      <w:r>
        <w:rPr>
          <w:rStyle w:val="Siln"/>
          <w:rFonts w:ascii="Calibri" w:hAnsi="Calibri"/>
          <w:color w:val="E02813"/>
          <w:sz w:val="30"/>
          <w:szCs w:val="30"/>
          <w:u w:val="single"/>
        </w:rPr>
        <w:t>- absolutně výstižné !!!</w:t>
      </w:r>
      <w:r>
        <w:rPr>
          <w:rFonts w:ascii="Calibri" w:hAnsi="Calibri"/>
          <w:color w:val="333333"/>
        </w:rPr>
        <w:t> </w:t>
      </w:r>
      <w:r>
        <w:rPr>
          <w:rFonts w:ascii="Calibri" w:hAnsi="Calibri"/>
        </w:rPr>
        <w:t xml:space="preserve"> </w:t>
      </w:r>
    </w:p>
    <w:p w:rsidR="00B04B06" w:rsidRDefault="00B04B06" w:rsidP="00B04B06">
      <w:pPr>
        <w:rPr>
          <w:rFonts w:ascii="Calibri" w:hAnsi="Calibri"/>
        </w:rPr>
      </w:pPr>
    </w:p>
    <w:p w:rsidR="00B04B06" w:rsidRPr="00B04B06" w:rsidRDefault="00B04B06" w:rsidP="00B04B06">
      <w:pPr>
        <w:pStyle w:val="Normlnweb"/>
        <w:spacing w:before="0" w:beforeAutospacing="0" w:after="240" w:afterAutospacing="0"/>
        <w:ind w:left="708"/>
        <w:contextualSpacing/>
        <w:rPr>
          <w:rFonts w:asciiTheme="majorHAnsi" w:hAnsiTheme="majorHAnsi"/>
          <w:color w:val="943634" w:themeColor="accent2" w:themeShade="BF"/>
          <w:sz w:val="56"/>
        </w:rPr>
      </w:pPr>
      <w:r>
        <w:rPr>
          <w:rStyle w:val="Siln"/>
          <w:rFonts w:asciiTheme="majorHAnsi" w:hAnsiTheme="majorHAnsi"/>
          <w:color w:val="943634" w:themeColor="accent2" w:themeShade="BF"/>
          <w:sz w:val="72"/>
          <w:szCs w:val="30"/>
        </w:rPr>
        <w:t xml:space="preserve">        </w:t>
      </w:r>
      <w:r w:rsidR="00F54906">
        <w:rPr>
          <w:rStyle w:val="Siln"/>
          <w:rFonts w:asciiTheme="majorHAnsi" w:hAnsiTheme="majorHAnsi"/>
          <w:color w:val="943634" w:themeColor="accent2" w:themeShade="BF"/>
          <w:sz w:val="72"/>
          <w:szCs w:val="30"/>
        </w:rPr>
        <w:t xml:space="preserve">  </w:t>
      </w:r>
      <w:r w:rsidRPr="00B04B06">
        <w:rPr>
          <w:rStyle w:val="Siln"/>
          <w:rFonts w:asciiTheme="majorHAnsi" w:hAnsiTheme="majorHAnsi"/>
          <w:color w:val="943634" w:themeColor="accent2" w:themeShade="BF"/>
          <w:sz w:val="72"/>
          <w:szCs w:val="30"/>
          <w:highlight w:val="yellow"/>
        </w:rPr>
        <w:t>Polednice</w:t>
      </w:r>
    </w:p>
    <w:p w:rsidR="00B04B06" w:rsidRDefault="00B04B06" w:rsidP="00B04B06">
      <w:pPr>
        <w:pStyle w:val="Normlnweb"/>
        <w:spacing w:after="0" w:afterAutospacing="0"/>
        <w:ind w:left="708"/>
        <w:contextualSpacing/>
        <w:rPr>
          <w:rStyle w:val="Siln"/>
          <w:rFonts w:ascii="Calibri" w:hAnsi="Calibri"/>
          <w:color w:val="3A1E93"/>
          <w:sz w:val="30"/>
          <w:szCs w:val="30"/>
        </w:rPr>
      </w:pP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Řehoní se dítko drze,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učitelce v bledou líc,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ať se jenom úča vzteká,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ví, že vlastně nesmí nic!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Učitelce v hlavě hučí,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chvějí se jí kolena,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když tu v umučené lebce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bleskne veršík Erbena.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"Pojď si proň, ty Polednice,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pojď, vem si ho, upíra!"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Když tu dveře ztichlé třídy,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kostlivý hnát otvírá....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Pod plachetkou - však to známe -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příšera se zjeví tu,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Fonts w:ascii="Calibri" w:hAnsi="Calibri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dříve rozjívené děti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náhle stojí v zákrytu.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"Dej sem dítě!" zaburácí,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"volala jsi, tady jsem!"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"Volala jsem. Pročpak dítě?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Víš co? Radši mě si vem!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Ty si sbalíš děsné dítko -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horší přijdou do školy -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a mne za zmizení žáka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odbor školství osolí.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Mě si vezmi, Polednice,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konečně tak najdu klid!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Kolegyně potvrdí ti,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jak je těžké takhle žít.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Ať se kde chce co chce šustne,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kdo je vinen ze všech zel?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Fonts w:ascii="Calibri" w:hAnsi="Calibri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Kdo je volán jako pucflek? Zcela jistě učitel!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Když si páťák místo džusu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dá pořádný rumu lok,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na koho se ukazuje?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Zanedbal to PEDAGOG!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lastRenderedPageBreak/>
        <w:t>Když se dívka zfetovaná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vrhá z okna jako cvok,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v ruce láhev od čikuli...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kdo je vinen? PEDAGOG!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Když mládenci skotačiví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vhodí chodce v říční tok,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kdopak za to zvěrstvo může?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Jen a pouze PEDAGOG!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Že děťátko v třetí třídě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pohačá si druhý rok,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kdopak mu měl IQ zvýšit?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Kdo to nezvlád´? PEDAGOG!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Tak to vidíš, Polednice,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škoda mluvit, hanba klít,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proto radši mě si vezmi,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ať mám jednou pro vždy klid."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Polednice hlavu skloní,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slza z oka skane jí.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  <w:rPr>
          <w:rStyle w:val="Siln"/>
          <w:rFonts w:ascii="Calibri" w:hAnsi="Calibri"/>
          <w:color w:val="3A1E93"/>
          <w:sz w:val="30"/>
          <w:szCs w:val="30"/>
        </w:rPr>
      </w:pPr>
      <w:r>
        <w:rPr>
          <w:rStyle w:val="Siln"/>
          <w:rFonts w:ascii="Calibri" w:hAnsi="Calibri"/>
          <w:color w:val="3A1E93"/>
          <w:sz w:val="30"/>
          <w:szCs w:val="30"/>
        </w:rPr>
        <w:t>Šeptá: "Nejsem kompetentní,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zanech marných nadějí."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Na pozdrav svým strašným hnátem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>učitelce zakývá,</w:t>
      </w:r>
      <w:r>
        <w:rPr>
          <w:rFonts w:ascii="Calibri" w:hAnsi="Calibri"/>
        </w:rPr>
        <w:t xml:space="preserve"> </w:t>
      </w:r>
    </w:p>
    <w:p w:rsidR="00B04B06" w:rsidRDefault="00B04B06" w:rsidP="00F54906">
      <w:pPr>
        <w:pStyle w:val="Normlnweb"/>
        <w:spacing w:after="0" w:afterAutospacing="0"/>
        <w:ind w:left="1416"/>
        <w:contextualSpacing/>
      </w:pPr>
      <w:r>
        <w:rPr>
          <w:rStyle w:val="Siln"/>
          <w:rFonts w:ascii="Calibri" w:hAnsi="Calibri"/>
          <w:color w:val="3A1E93"/>
          <w:sz w:val="30"/>
          <w:szCs w:val="30"/>
        </w:rPr>
        <w:t>chápe už, proč pro tu ženu</w:t>
      </w:r>
      <w:r>
        <w:rPr>
          <w:rFonts w:ascii="Calibri" w:hAnsi="Calibri"/>
        </w:rPr>
        <w:t xml:space="preserve"> </w:t>
      </w:r>
      <w:r>
        <w:rPr>
          <w:rStyle w:val="Siln"/>
          <w:rFonts w:ascii="Calibri" w:hAnsi="Calibri"/>
          <w:color w:val="3A1E93"/>
          <w:sz w:val="30"/>
          <w:szCs w:val="30"/>
        </w:rPr>
        <w:t xml:space="preserve">není příliš děsivá… </w:t>
      </w:r>
    </w:p>
    <w:p w:rsidR="00B04B06" w:rsidRDefault="00B04B06" w:rsidP="00B04B06">
      <w:pPr>
        <w:pStyle w:val="Normlnweb"/>
        <w:spacing w:after="0" w:afterAutospacing="0"/>
        <w:contextualSpacing/>
      </w:pPr>
      <w:r>
        <w:rPr>
          <w:rFonts w:ascii="Calibri" w:hAnsi="Calibri"/>
        </w:rPr>
        <w:t xml:space="preserve">  </w:t>
      </w:r>
    </w:p>
    <w:p w:rsidR="00B04B06" w:rsidRDefault="00B04B06" w:rsidP="00B04B06">
      <w:pPr>
        <w:contextualSpacing/>
        <w:rPr>
          <w:rFonts w:asciiTheme="majorHAnsi" w:hAnsiTheme="majorHAnsi"/>
          <w:b/>
          <w:color w:val="943634" w:themeColor="accent2" w:themeShade="BF"/>
          <w:sz w:val="44"/>
          <w:szCs w:val="30"/>
        </w:rPr>
      </w:pPr>
    </w:p>
    <w:p w:rsidR="00B04B06" w:rsidRPr="00B04B06" w:rsidRDefault="00B04B06" w:rsidP="00B04B06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color w:val="943634" w:themeColor="accent2" w:themeShade="BF"/>
          <w:sz w:val="44"/>
          <w:szCs w:val="30"/>
        </w:rPr>
        <w:t xml:space="preserve">     </w:t>
      </w:r>
      <w:r w:rsidR="00F54906">
        <w:rPr>
          <w:rFonts w:asciiTheme="majorHAnsi" w:hAnsiTheme="majorHAnsi"/>
          <w:b/>
          <w:color w:val="943634" w:themeColor="accent2" w:themeShade="BF"/>
          <w:sz w:val="44"/>
          <w:szCs w:val="30"/>
        </w:rPr>
        <w:t xml:space="preserve">   </w:t>
      </w:r>
      <w:r w:rsidRPr="00B04B06">
        <w:rPr>
          <w:rFonts w:asciiTheme="majorHAnsi" w:hAnsiTheme="majorHAnsi"/>
          <w:b/>
          <w:color w:val="943634" w:themeColor="accent2" w:themeShade="BF"/>
          <w:sz w:val="44"/>
          <w:szCs w:val="30"/>
          <w:highlight w:val="yellow"/>
        </w:rPr>
        <w:t>A pak že lidová tvořivost vymizela!!!!!</w:t>
      </w:r>
      <w:r w:rsidRPr="00B04B06">
        <w:rPr>
          <w:rFonts w:asciiTheme="majorHAnsi" w:hAnsiTheme="majorHAnsi"/>
          <w:sz w:val="36"/>
        </w:rPr>
        <w:br/>
      </w:r>
    </w:p>
    <w:bookmarkEnd w:id="0"/>
    <w:p w:rsidR="00B04B06" w:rsidRPr="00B04B06" w:rsidRDefault="00B04B06">
      <w:pPr>
        <w:rPr>
          <w:rFonts w:asciiTheme="majorHAnsi" w:hAnsiTheme="majorHAnsi"/>
          <w:sz w:val="56"/>
        </w:rPr>
      </w:pPr>
    </w:p>
    <w:sectPr w:rsidR="00B04B06" w:rsidRPr="00B04B06" w:rsidSect="00B04B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29E" w:rsidRDefault="0049629E" w:rsidP="0049629E">
      <w:pPr>
        <w:spacing w:after="0" w:line="240" w:lineRule="auto"/>
      </w:pPr>
      <w:r>
        <w:separator/>
      </w:r>
    </w:p>
  </w:endnote>
  <w:endnote w:type="continuationSeparator" w:id="0">
    <w:p w:rsidR="0049629E" w:rsidRDefault="0049629E" w:rsidP="0049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9E" w:rsidRDefault="004962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9E" w:rsidRDefault="004962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9E" w:rsidRDefault="00496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29E" w:rsidRDefault="0049629E" w:rsidP="0049629E">
      <w:pPr>
        <w:spacing w:after="0" w:line="240" w:lineRule="auto"/>
      </w:pPr>
      <w:r>
        <w:separator/>
      </w:r>
    </w:p>
  </w:footnote>
  <w:footnote w:type="continuationSeparator" w:id="0">
    <w:p w:rsidR="0049629E" w:rsidRDefault="0049629E" w:rsidP="0049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9E" w:rsidRDefault="004962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9E" w:rsidRDefault="0049629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4097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29E" w:rsidRDefault="004962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A4q7rGPiBdNIqDmCcmZ0lggOpsTqawIlfWxoxeOKsDdk8EnJGGutWyuvy0n2DJc8Xlkb+yaZmOLhcwdd/7TAXA==" w:salt="F+XYtyR7qHEkGq8C4l8IP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B06"/>
    <w:rsid w:val="00213386"/>
    <w:rsid w:val="00323274"/>
    <w:rsid w:val="00376D83"/>
    <w:rsid w:val="00411D91"/>
    <w:rsid w:val="0049629E"/>
    <w:rsid w:val="006C2B28"/>
    <w:rsid w:val="00B04B06"/>
    <w:rsid w:val="00C9589C"/>
    <w:rsid w:val="00CE2A30"/>
    <w:rsid w:val="00D7383A"/>
    <w:rsid w:val="00F5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3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04B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04B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29E"/>
  </w:style>
  <w:style w:type="paragraph" w:styleId="Zpat">
    <w:name w:val="footer"/>
    <w:basedOn w:val="Normln"/>
    <w:link w:val="ZpatChar"/>
    <w:uiPriority w:val="99"/>
    <w:unhideWhenUsed/>
    <w:rsid w:val="00496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1709</Characters>
  <Application>Microsoft Office Word</Application>
  <DocSecurity>8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2025-03-22T19:55:00Z</dcterms:created>
  <dcterms:modified xsi:type="dcterms:W3CDTF">2025-03-22T19:55:00Z</dcterms:modified>
</cp:coreProperties>
</file>