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90C" w:rsidRPr="0095690C" w:rsidRDefault="0095690C" w:rsidP="009330BC">
      <w:pPr>
        <w:pStyle w:val="-wm-msonormal"/>
        <w:shd w:val="clear" w:color="auto" w:fill="FFFFFF"/>
        <w:spacing w:before="0" w:beforeAutospacing="0" w:after="240" w:afterAutospacing="0"/>
        <w:rPr>
          <w:rFonts w:ascii="Arial" w:hAnsi="Arial" w:cs="Arial"/>
          <w:color w:val="003399"/>
          <w:sz w:val="40"/>
          <w:szCs w:val="40"/>
        </w:rPr>
      </w:pPr>
      <w:bookmarkStart w:id="0" w:name="_GoBack"/>
      <w:bookmarkEnd w:id="0"/>
      <w:r w:rsidRPr="0095690C">
        <w:rPr>
          <w:rStyle w:val="Siln"/>
          <w:color w:val="003399"/>
          <w:sz w:val="40"/>
          <w:szCs w:val="40"/>
        </w:rPr>
        <w:t>Oddělený záchod ve škole jako třídní nepřítel číslo jedna</w:t>
      </w:r>
    </w:p>
    <w:p w:rsidR="009330BC" w:rsidRPr="00E35CFC" w:rsidRDefault="009330BC" w:rsidP="00E35CFC">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Fonts w:asciiTheme="minorHAnsi" w:hAnsiTheme="minorHAnsi" w:cstheme="minorHAnsi"/>
          <w:noProof/>
          <w:sz w:val="36"/>
          <w:szCs w:val="36"/>
        </w:rPr>
        <w:drawing>
          <wp:anchor distT="0" distB="0" distL="114300" distR="114300" simplePos="0" relativeHeight="251658240" behindDoc="1" locked="0" layoutInCell="1" allowOverlap="1">
            <wp:simplePos x="0" y="0"/>
            <wp:positionH relativeFrom="column">
              <wp:posOffset>-171450</wp:posOffset>
            </wp:positionH>
            <wp:positionV relativeFrom="paragraph">
              <wp:posOffset>88900</wp:posOffset>
            </wp:positionV>
            <wp:extent cx="1428750" cy="1619250"/>
            <wp:effectExtent l="19050" t="0" r="0" b="0"/>
            <wp:wrapTight wrapText="bothSides">
              <wp:wrapPolygon edited="0">
                <wp:start x="-288" y="0"/>
                <wp:lineTo x="-288" y="21346"/>
                <wp:lineTo x="21600" y="21346"/>
                <wp:lineTo x="21600" y="0"/>
                <wp:lineTo x="-288"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428750" cy="1619250"/>
                    </a:xfrm>
                    <a:prstGeom prst="rect">
                      <a:avLst/>
                    </a:prstGeom>
                    <a:noFill/>
                    <a:ln w="9525">
                      <a:noFill/>
                      <a:miter lim="800000"/>
                      <a:headEnd/>
                      <a:tailEnd/>
                    </a:ln>
                  </pic:spPr>
                </pic:pic>
              </a:graphicData>
            </a:graphic>
          </wp:anchor>
        </w:drawing>
      </w:r>
      <w:r w:rsidRPr="00E35CFC">
        <w:rPr>
          <w:rFonts w:asciiTheme="minorHAnsi" w:hAnsiTheme="minorHAnsi" w:cstheme="minorHAnsi"/>
          <w:color w:val="003399"/>
          <w:sz w:val="36"/>
          <w:szCs w:val="36"/>
        </w:rPr>
        <w:t xml:space="preserve">Místo toho, aby nás zajímalo, že české děti neumí česky, </w:t>
      </w:r>
      <w:r w:rsidR="002C6921" w:rsidRPr="00E35CFC">
        <w:rPr>
          <w:rFonts w:asciiTheme="minorHAnsi" w:hAnsiTheme="minorHAnsi" w:cstheme="minorHAnsi"/>
          <w:color w:val="003399"/>
          <w:sz w:val="36"/>
          <w:szCs w:val="36"/>
        </w:rPr>
        <w:t xml:space="preserve">                </w:t>
      </w:r>
      <w:r w:rsidRPr="00E35CFC">
        <w:rPr>
          <w:rFonts w:asciiTheme="minorHAnsi" w:hAnsiTheme="minorHAnsi" w:cstheme="minorHAnsi"/>
          <w:color w:val="003399"/>
          <w:sz w:val="36"/>
          <w:szCs w:val="36"/>
        </w:rPr>
        <w:t>a o českých dějinách mají přehled mnohdy jako v Somálsku, budeme posilovat inkluzivní prostředí a rovné příležitostí pro všechny žáky bez ohledu na jejich pohlaví nebo genderovou identitu tím, že jim </w:t>
      </w:r>
      <w:r w:rsidRPr="00E35CFC">
        <w:rPr>
          <w:rStyle w:val="Siln"/>
          <w:rFonts w:asciiTheme="minorHAnsi" w:hAnsiTheme="minorHAnsi" w:cstheme="minorHAnsi"/>
          <w:color w:val="003399"/>
          <w:sz w:val="36"/>
          <w:szCs w:val="36"/>
        </w:rPr>
        <w:t>sebereme oddělené záchody.</w:t>
      </w:r>
      <w:r w:rsidRPr="00E35CFC">
        <w:rPr>
          <w:rFonts w:asciiTheme="minorHAnsi" w:hAnsiTheme="minorHAnsi" w:cstheme="minorHAnsi"/>
          <w:color w:val="003399"/>
          <w:sz w:val="36"/>
          <w:szCs w:val="36"/>
        </w:rPr>
        <w:t> Tady už opravdu v té palici někomu řádně hučí.</w:t>
      </w:r>
    </w:p>
    <w:p w:rsidR="009330BC" w:rsidRPr="00E35CFC" w:rsidRDefault="009330BC" w:rsidP="00E35CFC">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Fonts w:asciiTheme="minorHAnsi" w:hAnsiTheme="minorHAnsi" w:cstheme="minorHAnsi"/>
          <w:color w:val="003399"/>
          <w:sz w:val="36"/>
          <w:szCs w:val="36"/>
        </w:rPr>
        <w:t>Předem se omlouvám za lehce expresivní výrazivo, ale jako matky dvou malých dětí se mě to osobně týká. Naštěstí obě chodí do staré,</w:t>
      </w:r>
      <w:r w:rsidR="002C6921" w:rsidRPr="00E35CFC">
        <w:rPr>
          <w:rFonts w:asciiTheme="minorHAnsi" w:hAnsiTheme="minorHAnsi" w:cstheme="minorHAnsi"/>
          <w:color w:val="003399"/>
          <w:sz w:val="36"/>
          <w:szCs w:val="36"/>
        </w:rPr>
        <w:t xml:space="preserve">          </w:t>
      </w:r>
      <w:r w:rsidR="00E35CFC">
        <w:rPr>
          <w:rFonts w:asciiTheme="minorHAnsi" w:hAnsiTheme="minorHAnsi" w:cstheme="minorHAnsi"/>
          <w:color w:val="003399"/>
          <w:sz w:val="36"/>
          <w:szCs w:val="36"/>
        </w:rPr>
        <w:t xml:space="preserve">              </w:t>
      </w:r>
      <w:r w:rsidR="002C6921" w:rsidRPr="00E35CFC">
        <w:rPr>
          <w:rFonts w:asciiTheme="minorHAnsi" w:hAnsiTheme="minorHAnsi" w:cstheme="minorHAnsi"/>
          <w:color w:val="003399"/>
          <w:sz w:val="36"/>
          <w:szCs w:val="36"/>
        </w:rPr>
        <w:t xml:space="preserve"> </w:t>
      </w:r>
      <w:r w:rsidRPr="00E35CFC">
        <w:rPr>
          <w:rFonts w:asciiTheme="minorHAnsi" w:hAnsiTheme="minorHAnsi" w:cstheme="minorHAnsi"/>
          <w:color w:val="003399"/>
          <w:sz w:val="36"/>
          <w:szCs w:val="36"/>
        </w:rPr>
        <w:t xml:space="preserve"> v dobách minulých postavené školy, kde pokud někomu fest nepřeskočí, tak mají ještě záchody normální, a v každé třídě umyvadlo. Ve školách nových to od letoška být nemusí.</w:t>
      </w:r>
    </w:p>
    <w:p w:rsidR="009330BC" w:rsidRPr="00E35CFC" w:rsidRDefault="009330BC" w:rsidP="00E35CFC">
      <w:pPr>
        <w:pStyle w:val="-wm-msonormal"/>
        <w:shd w:val="clear" w:color="auto" w:fill="FFFFFF"/>
        <w:spacing w:before="0" w:beforeAutospacing="0" w:after="0" w:afterAutospacing="0"/>
        <w:jc w:val="both"/>
        <w:rPr>
          <w:rFonts w:asciiTheme="minorHAnsi" w:hAnsiTheme="minorHAnsi" w:cstheme="minorHAnsi"/>
          <w:color w:val="003399"/>
          <w:sz w:val="36"/>
          <w:szCs w:val="36"/>
        </w:rPr>
      </w:pPr>
      <w:r w:rsidRPr="00E35CFC">
        <w:rPr>
          <w:rFonts w:asciiTheme="minorHAnsi" w:hAnsiTheme="minorHAnsi" w:cstheme="minorHAnsi"/>
          <w:color w:val="003399"/>
          <w:sz w:val="36"/>
          <w:szCs w:val="36"/>
        </w:rPr>
        <w:t>Díky Bartošovi jich sice moc nebude, ale v té vyhlášce to je. A digitální Bartoš tam nebude trýznit stavebníky pořád.</w:t>
      </w:r>
    </w:p>
    <w:p w:rsidR="009330BC" w:rsidRPr="00E35CFC" w:rsidRDefault="009330BC" w:rsidP="00E35CFC">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Style w:val="Siln"/>
          <w:rFonts w:asciiTheme="minorHAnsi" w:hAnsiTheme="minorHAnsi" w:cstheme="minorHAnsi"/>
          <w:color w:val="003399"/>
          <w:sz w:val="36"/>
          <w:szCs w:val="36"/>
        </w:rPr>
        <w:t xml:space="preserve">Jako opravdu si myslíte, vy genderoví magoři, že malé holčičky </w:t>
      </w:r>
      <w:r w:rsidR="00E35CFC">
        <w:rPr>
          <w:rStyle w:val="Siln"/>
          <w:rFonts w:asciiTheme="minorHAnsi" w:hAnsiTheme="minorHAnsi" w:cstheme="minorHAnsi"/>
          <w:color w:val="003399"/>
          <w:sz w:val="36"/>
          <w:szCs w:val="36"/>
        </w:rPr>
        <w:t xml:space="preserve">                     </w:t>
      </w:r>
      <w:r w:rsidRPr="00E35CFC">
        <w:rPr>
          <w:rStyle w:val="Siln"/>
          <w:rFonts w:asciiTheme="minorHAnsi" w:hAnsiTheme="minorHAnsi" w:cstheme="minorHAnsi"/>
          <w:color w:val="003399"/>
          <w:sz w:val="36"/>
          <w:szCs w:val="36"/>
        </w:rPr>
        <w:t xml:space="preserve">a chlapečci, kteří se mnohdy ostýchají v prvních třídách nových </w:t>
      </w:r>
      <w:r w:rsidR="00E35CFC">
        <w:rPr>
          <w:rStyle w:val="Siln"/>
          <w:rFonts w:asciiTheme="minorHAnsi" w:hAnsiTheme="minorHAnsi" w:cstheme="minorHAnsi"/>
          <w:color w:val="003399"/>
          <w:sz w:val="36"/>
          <w:szCs w:val="36"/>
        </w:rPr>
        <w:t xml:space="preserve">                    </w:t>
      </w:r>
      <w:r w:rsidRPr="00E35CFC">
        <w:rPr>
          <w:rStyle w:val="Siln"/>
          <w:rFonts w:asciiTheme="minorHAnsi" w:hAnsiTheme="minorHAnsi" w:cstheme="minorHAnsi"/>
          <w:color w:val="003399"/>
          <w:sz w:val="36"/>
          <w:szCs w:val="36"/>
        </w:rPr>
        <w:t>v kolektivech málem</w:t>
      </w:r>
      <w:r w:rsidR="00E35CFC">
        <w:rPr>
          <w:rStyle w:val="Siln"/>
          <w:rFonts w:asciiTheme="minorHAnsi" w:hAnsiTheme="minorHAnsi" w:cstheme="minorHAnsi"/>
          <w:color w:val="003399"/>
          <w:sz w:val="36"/>
          <w:szCs w:val="36"/>
        </w:rPr>
        <w:t xml:space="preserve"> </w:t>
      </w:r>
      <w:r w:rsidRPr="00E35CFC">
        <w:rPr>
          <w:rStyle w:val="Siln"/>
          <w:rFonts w:asciiTheme="minorHAnsi" w:hAnsiTheme="minorHAnsi" w:cstheme="minorHAnsi"/>
          <w:color w:val="003399"/>
          <w:sz w:val="36"/>
          <w:szCs w:val="36"/>
        </w:rPr>
        <w:t>i smrkat, jsou zvědaví na vaše sociální experimenty?</w:t>
      </w:r>
      <w:r w:rsidRPr="00E35CFC">
        <w:rPr>
          <w:rFonts w:asciiTheme="minorHAnsi" w:hAnsiTheme="minorHAnsi" w:cstheme="minorHAnsi"/>
          <w:color w:val="003399"/>
          <w:sz w:val="36"/>
          <w:szCs w:val="36"/>
        </w:rPr>
        <w:t> Že dívky v dospívání touží snášet mnohdy „dementní“ poznámky svých spolužáků, které umí být mnohdy pěkně hnusné? Víte, že mnohé dívky potom radši nepijí, než by to riskovaly? Víte vy vůbec, co je to elementární soukromí, nebo jste jen takoví idioti, že papouškujete západní zvrácené ideologie a duševní stav našich dětí je vám úplně fuk? Nemají už teď dost poruch? To vám to nestačí?</w:t>
      </w:r>
    </w:p>
    <w:p w:rsidR="009330BC" w:rsidRPr="00E35CFC" w:rsidRDefault="009330BC" w:rsidP="00E35CFC">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Style w:val="Siln"/>
          <w:rFonts w:asciiTheme="minorHAnsi" w:hAnsiTheme="minorHAnsi" w:cstheme="minorHAnsi"/>
          <w:color w:val="003399"/>
          <w:sz w:val="36"/>
          <w:szCs w:val="36"/>
        </w:rPr>
        <w:t xml:space="preserve">Válku a Beku, chodíte si ve Sněmovně pokecat na záchod </w:t>
      </w:r>
      <w:r w:rsidR="00E35CFC">
        <w:rPr>
          <w:rStyle w:val="Siln"/>
          <w:rFonts w:asciiTheme="minorHAnsi" w:hAnsiTheme="minorHAnsi" w:cstheme="minorHAnsi"/>
          <w:color w:val="003399"/>
          <w:sz w:val="36"/>
          <w:szCs w:val="36"/>
        </w:rPr>
        <w:t xml:space="preserve">                            </w:t>
      </w:r>
      <w:r w:rsidRPr="00E35CFC">
        <w:rPr>
          <w:rStyle w:val="Siln"/>
          <w:rFonts w:asciiTheme="minorHAnsi" w:hAnsiTheme="minorHAnsi" w:cstheme="minorHAnsi"/>
          <w:color w:val="003399"/>
          <w:sz w:val="36"/>
          <w:szCs w:val="36"/>
        </w:rPr>
        <w:t>s Pekarovou, když má „své dny“?</w:t>
      </w:r>
      <w:r w:rsidRPr="00E35CFC">
        <w:rPr>
          <w:rFonts w:asciiTheme="minorHAnsi" w:hAnsiTheme="minorHAnsi" w:cstheme="minorHAnsi"/>
          <w:color w:val="003399"/>
          <w:sz w:val="36"/>
          <w:szCs w:val="36"/>
        </w:rPr>
        <w:t xml:space="preserve"> Ne? Stojíte si pěkně u svých pisoárů za zavřenými dveřmi? Tak se ptám proč? Proč šmahem nezrušíte všechny oddělené záchody v Parlamentu? Proč nezačnete u sebe? Protože to je sakra nepříjemné, co? Zkrátka ženské a mužské záchody vypadají jinak, protože ženské a mužské potřeby jsou jiné. Pomíjím to, </w:t>
      </w:r>
      <w:r w:rsidRPr="00E35CFC">
        <w:rPr>
          <w:rFonts w:asciiTheme="minorHAnsi" w:hAnsiTheme="minorHAnsi" w:cstheme="minorHAnsi"/>
          <w:color w:val="003399"/>
          <w:sz w:val="36"/>
          <w:szCs w:val="36"/>
        </w:rPr>
        <w:lastRenderedPageBreak/>
        <w:t>že na sněmovních záchodech sem tam asi pěkně „sněží“, jak jsme se dozvěděli, a tak se vám ta samota a soukromí hodí asi i jinak.</w:t>
      </w:r>
    </w:p>
    <w:p w:rsidR="009330BC" w:rsidRPr="00E35CFC" w:rsidRDefault="009330BC" w:rsidP="002E7773">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Fonts w:asciiTheme="minorHAnsi" w:hAnsiTheme="minorHAnsi" w:cstheme="minorHAnsi"/>
          <w:color w:val="003399"/>
          <w:sz w:val="36"/>
          <w:szCs w:val="36"/>
        </w:rPr>
        <w:t>Samotné ministerstvo zdravotnictví mimo jiné argumentovalo tím, že reaguje na společenské změny a moderní přístup k výuce i vybavení školských zařízení a že společná hygienická zařízení je podle něj už nyní možné najít v některých základních a středních školách například ve Švédsku, Finsku či Nizozemsku.</w:t>
      </w:r>
    </w:p>
    <w:p w:rsidR="009330BC" w:rsidRPr="00E35CFC" w:rsidRDefault="009330BC" w:rsidP="002E7773">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Style w:val="Siln"/>
          <w:rFonts w:asciiTheme="minorHAnsi" w:hAnsiTheme="minorHAnsi" w:cstheme="minorHAnsi"/>
          <w:color w:val="003399"/>
          <w:sz w:val="36"/>
          <w:szCs w:val="36"/>
        </w:rPr>
        <w:t>Mě ale vůbec nezajímá, jak to mají ve Švédové nebo Finové.</w:t>
      </w:r>
      <w:r w:rsidRPr="00E35CFC">
        <w:rPr>
          <w:rFonts w:asciiTheme="minorHAnsi" w:hAnsiTheme="minorHAnsi" w:cstheme="minorHAnsi"/>
          <w:color w:val="003399"/>
          <w:sz w:val="36"/>
          <w:szCs w:val="36"/>
        </w:rPr>
        <w:t> Tam ať se třeba staví na hlavu s holým pozadím a psím obojkem v ruce. Fakt je mi to jedno, ale sakra mě zajímá, jak je to u nás. To vám nestačilo, co jste dětem udělali za covidu? To opravdu musíte dál a dál decimovat jejich život genderovým šílenstvím? Vy neřešíte stále narůstající šikanu</w:t>
      </w:r>
      <w:r w:rsidR="002E7773">
        <w:rPr>
          <w:rFonts w:asciiTheme="minorHAnsi" w:hAnsiTheme="minorHAnsi" w:cstheme="minorHAnsi"/>
          <w:color w:val="003399"/>
          <w:sz w:val="36"/>
          <w:szCs w:val="36"/>
        </w:rPr>
        <w:t xml:space="preserve">                 </w:t>
      </w:r>
      <w:r w:rsidRPr="00E35CFC">
        <w:rPr>
          <w:rFonts w:asciiTheme="minorHAnsi" w:hAnsiTheme="minorHAnsi" w:cstheme="minorHAnsi"/>
          <w:color w:val="003399"/>
          <w:sz w:val="36"/>
          <w:szCs w:val="36"/>
        </w:rPr>
        <w:t xml:space="preserve"> a ještě k tomu přidáte absolutní ztrátu intimity. Vy jste to nejhorší, co nás mohlo potkat. Teď jsme tu měli útok n</w:t>
      </w:r>
      <w:r w:rsidR="002E7773">
        <w:rPr>
          <w:rFonts w:asciiTheme="minorHAnsi" w:hAnsiTheme="minorHAnsi" w:cstheme="minorHAnsi"/>
          <w:color w:val="003399"/>
          <w:sz w:val="36"/>
          <w:szCs w:val="36"/>
        </w:rPr>
        <w:t xml:space="preserve">ožem ve škole. Vy jste zděšeni, </w:t>
      </w:r>
      <w:r w:rsidRPr="00E35CFC">
        <w:rPr>
          <w:rFonts w:asciiTheme="minorHAnsi" w:hAnsiTheme="minorHAnsi" w:cstheme="minorHAnsi"/>
          <w:color w:val="003399"/>
          <w:sz w:val="36"/>
          <w:szCs w:val="36"/>
        </w:rPr>
        <w:t>i šikanou jste zděšeni (ne v tomto případě), ale neděláte proti tomu vůbec nic! Vy tomu jdete, vy zmetci (opět omluva) normálně naproti!</w:t>
      </w:r>
    </w:p>
    <w:p w:rsidR="009330BC" w:rsidRPr="00E35CFC" w:rsidRDefault="009330BC" w:rsidP="002E7773">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Fonts w:asciiTheme="minorHAnsi" w:hAnsiTheme="minorHAnsi" w:cstheme="minorHAnsi"/>
          <w:color w:val="003399"/>
          <w:sz w:val="36"/>
          <w:szCs w:val="36"/>
        </w:rPr>
        <w:t>Myslím, že teď je opravdu jen na rodičích, aby se proti tomu postavili, pokud by někdo na jejich škole tenhle debilní nápad měl. Ať si mamky vzpomenou na období dospívání a první menstruace, jak by jim bylo, kdyby někdo zíral, jak si nesou hygienické pomůcky. Ve školách se má za co nejlepších podmínek učit, nikoliv indoktrinovat. Nezavádějte nám sem laskavě tyhle anglosaské výdobytky zdegenerovaných elit! Za sebe můžu říct, že kdybych se něco takového dozvěděla v kterékoliv škole, kam moje děti chodí, nezbaví se mě, dokud to neuvedou do stavu kluci x holky.</w:t>
      </w:r>
    </w:p>
    <w:p w:rsidR="009330BC" w:rsidRPr="00E35CFC" w:rsidRDefault="009330BC" w:rsidP="002E7773">
      <w:pPr>
        <w:pStyle w:val="-wm-msonormal"/>
        <w:shd w:val="clear" w:color="auto" w:fill="FFFFFF"/>
        <w:spacing w:before="0" w:beforeAutospacing="0" w:after="240" w:afterAutospacing="0"/>
        <w:jc w:val="both"/>
        <w:rPr>
          <w:rFonts w:asciiTheme="minorHAnsi" w:hAnsiTheme="minorHAnsi" w:cstheme="minorHAnsi"/>
          <w:color w:val="003399"/>
          <w:sz w:val="36"/>
          <w:szCs w:val="36"/>
        </w:rPr>
      </w:pPr>
      <w:r w:rsidRPr="00E35CFC">
        <w:rPr>
          <w:rFonts w:asciiTheme="minorHAnsi" w:hAnsiTheme="minorHAnsi" w:cstheme="minorHAnsi"/>
          <w:color w:val="003399"/>
          <w:sz w:val="36"/>
          <w:szCs w:val="36"/>
        </w:rPr>
        <w:t>A Válka s Bekem očekávám na smíšených toaletách kdekoliv si určí. Jsem zvědavá, jak jim to bude příjemné, až veškeré dámské osazenstvo uslyší, jak čůrají do mísy. Na pisoár předpokládám drsní nebudou.</w:t>
      </w:r>
    </w:p>
    <w:p w:rsidR="00E35CFC" w:rsidRPr="002E7773" w:rsidRDefault="00E35CFC" w:rsidP="002E7773">
      <w:pPr>
        <w:pStyle w:val="-wm-msonormal"/>
        <w:shd w:val="clear" w:color="auto" w:fill="FFFFFF"/>
        <w:spacing w:before="0" w:beforeAutospacing="0" w:after="0" w:afterAutospacing="0"/>
        <w:jc w:val="both"/>
        <w:rPr>
          <w:rFonts w:asciiTheme="minorHAnsi" w:hAnsiTheme="minorHAnsi" w:cstheme="minorHAnsi"/>
          <w:b/>
          <w:i/>
          <w:color w:val="003399"/>
          <w:sz w:val="36"/>
          <w:szCs w:val="36"/>
        </w:rPr>
      </w:pP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E35CFC">
        <w:rPr>
          <w:rFonts w:asciiTheme="minorHAnsi" w:hAnsiTheme="minorHAnsi" w:cstheme="minorHAnsi"/>
          <w:color w:val="003399"/>
          <w:sz w:val="36"/>
          <w:szCs w:val="36"/>
        </w:rPr>
        <w:tab/>
      </w:r>
      <w:r w:rsidRPr="002E7773">
        <w:rPr>
          <w:rFonts w:asciiTheme="minorHAnsi" w:hAnsiTheme="minorHAnsi" w:cstheme="minorHAnsi"/>
          <w:b/>
          <w:i/>
          <w:color w:val="003399"/>
          <w:sz w:val="36"/>
          <w:szCs w:val="36"/>
        </w:rPr>
        <w:t>Jana Marková</w:t>
      </w:r>
    </w:p>
    <w:p w:rsidR="00E35CFC" w:rsidRPr="002E7773" w:rsidRDefault="00E35CFC" w:rsidP="00E35CFC">
      <w:pPr>
        <w:spacing w:after="120"/>
        <w:rPr>
          <w:rFonts w:cstheme="minorHAnsi"/>
          <w:b/>
          <w:i/>
          <w:sz w:val="36"/>
          <w:szCs w:val="36"/>
        </w:rPr>
      </w:pPr>
    </w:p>
    <w:p w:rsidR="00E35CFC" w:rsidRPr="00E35CFC" w:rsidRDefault="00E35CFC" w:rsidP="00E35CFC">
      <w:pPr>
        <w:spacing w:after="120"/>
        <w:rPr>
          <w:rFonts w:cstheme="minorHAnsi"/>
          <w:sz w:val="36"/>
          <w:szCs w:val="36"/>
        </w:rPr>
      </w:pPr>
    </w:p>
    <w:sectPr w:rsidR="00E35CFC" w:rsidRPr="00E35CFC" w:rsidSect="0095690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135" w:rsidRDefault="00E13135" w:rsidP="00E13135">
      <w:pPr>
        <w:spacing w:after="0" w:line="240" w:lineRule="auto"/>
      </w:pPr>
      <w:r>
        <w:separator/>
      </w:r>
    </w:p>
  </w:endnote>
  <w:endnote w:type="continuationSeparator" w:id="0">
    <w:p w:rsidR="00E13135" w:rsidRDefault="00E13135" w:rsidP="00E13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35" w:rsidRDefault="00E1313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35" w:rsidRDefault="00E1313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35" w:rsidRDefault="00E131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135" w:rsidRDefault="00E13135" w:rsidP="00E13135">
      <w:pPr>
        <w:spacing w:after="0" w:line="240" w:lineRule="auto"/>
      </w:pPr>
      <w:r>
        <w:separator/>
      </w:r>
    </w:p>
  </w:footnote>
  <w:footnote w:type="continuationSeparator" w:id="0">
    <w:p w:rsidR="00E13135" w:rsidRDefault="00E13135" w:rsidP="00E13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35" w:rsidRDefault="00E131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35" w:rsidRDefault="00E13135">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35" w:rsidRDefault="00E1313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ocumentProtection w:edit="readOnly" w:enforcement="1" w:cryptProviderType="rsaAES" w:cryptAlgorithmClass="hash" w:cryptAlgorithmType="typeAny" w:cryptAlgorithmSid="14" w:cryptSpinCount="100000" w:hash="eK3Ze/XCXzIMOprZFnFidgKlGV6OcSV55oOO77J8Bkpvwkk4RxKfHd0pwcLSBfKDE0/z5oEnyxlabo3QXsv62Q==" w:salt="uw20gIcweooeJhgzfrchyg=="/>
  <w:defaultTabStop w:val="708"/>
  <w:hyphenationZone w:val="425"/>
  <w:drawingGridHorizontalSpacing w:val="110"/>
  <w:displayHorizontalDrawingGridEvery w:val="2"/>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5690C"/>
    <w:rsid w:val="002C6921"/>
    <w:rsid w:val="002E7773"/>
    <w:rsid w:val="008A39C1"/>
    <w:rsid w:val="009330BC"/>
    <w:rsid w:val="0095690C"/>
    <w:rsid w:val="00E13135"/>
    <w:rsid w:val="00E35C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95690C"/>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95690C"/>
    <w:rPr>
      <w:b/>
      <w:bCs/>
    </w:rPr>
  </w:style>
  <w:style w:type="paragraph" w:styleId="Textbubliny">
    <w:name w:val="Balloon Text"/>
    <w:basedOn w:val="Normln"/>
    <w:link w:val="TextbublinyChar"/>
    <w:uiPriority w:val="99"/>
    <w:semiHidden/>
    <w:unhideWhenUsed/>
    <w:rsid w:val="009330B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330BC"/>
    <w:rPr>
      <w:rFonts w:ascii="Tahoma" w:hAnsi="Tahoma" w:cs="Tahoma"/>
      <w:sz w:val="16"/>
      <w:szCs w:val="16"/>
    </w:rPr>
  </w:style>
  <w:style w:type="paragraph" w:styleId="Zhlav">
    <w:name w:val="header"/>
    <w:basedOn w:val="Normln"/>
    <w:link w:val="ZhlavChar"/>
    <w:uiPriority w:val="99"/>
    <w:unhideWhenUsed/>
    <w:rsid w:val="00E131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3135"/>
  </w:style>
  <w:style w:type="paragraph" w:styleId="Zpat">
    <w:name w:val="footer"/>
    <w:basedOn w:val="Normln"/>
    <w:link w:val="ZpatChar"/>
    <w:uiPriority w:val="99"/>
    <w:unhideWhenUsed/>
    <w:rsid w:val="00E13135"/>
    <w:pPr>
      <w:tabs>
        <w:tab w:val="center" w:pos="4536"/>
        <w:tab w:val="right" w:pos="9072"/>
      </w:tabs>
      <w:spacing w:after="0" w:line="240" w:lineRule="auto"/>
    </w:pPr>
  </w:style>
  <w:style w:type="character" w:customStyle="1" w:styleId="ZpatChar">
    <w:name w:val="Zápatí Char"/>
    <w:basedOn w:val="Standardnpsmoodstavce"/>
    <w:link w:val="Zpat"/>
    <w:uiPriority w:val="99"/>
    <w:rsid w:val="00E1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711561">
      <w:bodyDiv w:val="1"/>
      <w:marLeft w:val="0"/>
      <w:marRight w:val="0"/>
      <w:marTop w:val="0"/>
      <w:marBottom w:val="0"/>
      <w:divBdr>
        <w:top w:val="none" w:sz="0" w:space="0" w:color="auto"/>
        <w:left w:val="none" w:sz="0" w:space="0" w:color="auto"/>
        <w:bottom w:val="none" w:sz="0" w:space="0" w:color="auto"/>
        <w:right w:val="none" w:sz="0" w:space="0" w:color="auto"/>
      </w:divBdr>
    </w:div>
    <w:div w:id="16699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3223</Characters>
  <Application>Microsoft Office Word</Application>
  <DocSecurity>8</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2025-12-23T10:03:00Z</dcterms:created>
  <dcterms:modified xsi:type="dcterms:W3CDTF">2025-12-23T10:03:00Z</dcterms:modified>
</cp:coreProperties>
</file>