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5B0FB" w14:textId="25634E8B" w:rsidR="00EA688F" w:rsidRPr="00EA688F" w:rsidRDefault="00EA688F" w:rsidP="00EA688F">
      <w:pPr>
        <w:rPr>
          <w:b/>
          <w:bCs/>
          <w:lang w:val="cs-CZ"/>
        </w:rPr>
      </w:pPr>
      <w:bookmarkStart w:id="0" w:name="_GoBack"/>
      <w:bookmarkEnd w:id="0"/>
      <w:r w:rsidRPr="00EA688F">
        <w:rPr>
          <w:b/>
          <w:bCs/>
          <w:lang w:val="cs-CZ"/>
        </w:rPr>
        <w:t>Ekologicky tanker</w:t>
      </w:r>
      <w:r>
        <w:rPr>
          <w:b/>
          <w:bCs/>
          <w:lang w:val="cs-CZ"/>
        </w:rPr>
        <w:t xml:space="preserve"> LNG</w:t>
      </w:r>
      <w:r w:rsidRPr="00EA688F">
        <w:rPr>
          <w:b/>
          <w:bCs/>
          <w:lang w:val="cs-CZ"/>
        </w:rPr>
        <w:t xml:space="preserve"> je TADY ! Jsme šťastní</w:t>
      </w:r>
      <w:r>
        <w:rPr>
          <w:b/>
          <w:bCs/>
          <w:lang w:val="cs-CZ"/>
        </w:rPr>
        <w:t xml:space="preserve"> </w:t>
      </w:r>
      <w:r w:rsidRPr="00EA688F">
        <w:rPr>
          <w:b/>
          <w:bCs/>
          <w:lang w:val="cs-CZ"/>
        </w:rPr>
        <w:t>!</w:t>
      </w:r>
    </w:p>
    <w:p w14:paraId="443383CC" w14:textId="07B2D6A6" w:rsidR="00EA688F" w:rsidRPr="00EA688F" w:rsidRDefault="00EA688F" w:rsidP="00EA688F">
      <w:pPr>
        <w:rPr>
          <w:lang w:val="cs-CZ"/>
        </w:rPr>
      </w:pPr>
      <w:r w:rsidRPr="00EA688F">
        <w:rPr>
          <w:lang w:val="cs-CZ"/>
        </w:rPr>
        <w:t xml:space="preserve">                          </w:t>
      </w:r>
      <w:r w:rsidRPr="00EA688F">
        <w:rPr>
          <w:lang w:val="cs-CZ"/>
        </w:rPr>
        <w:br/>
        <w:t xml:space="preserve">Tanker na převoz plynu LNG  ...... </w:t>
      </w:r>
      <w:r w:rsidRPr="00EA688F">
        <w:rPr>
          <w:lang w:val="cs-CZ"/>
        </w:rPr>
        <w:br/>
        <w:t xml:space="preserve">20 dní na překročení Atlantiku a 20 dní na vrácení + 48h na vyložení v rafinérii =  </w:t>
      </w:r>
      <w:r w:rsidRPr="00EA688F">
        <w:rPr>
          <w:lang w:val="cs-CZ"/>
        </w:rPr>
        <w:br/>
        <w:t xml:space="preserve">4000 kg/h nafty spálené při lodní dopravě =96000 kg za 1 den  X 40 dní = 4000 tun nafty spálené při každé cestě. </w:t>
      </w:r>
      <w:r w:rsidRPr="00EA688F">
        <w:rPr>
          <w:lang w:val="cs-CZ"/>
        </w:rPr>
        <w:br/>
        <w:t xml:space="preserve">Tohle že je ekonomické, důmyslné, udržitelné ... ??? !!!!! </w:t>
      </w:r>
      <w:r w:rsidRPr="00EA688F">
        <w:rPr>
          <w:lang w:val="cs-CZ"/>
        </w:rPr>
        <w:br/>
        <w:t>Vzpomeňte si na to, až si budete vařit kávu na plynu až z Ameriky. To jsme to vyhráli...</w:t>
      </w:r>
    </w:p>
    <w:p w14:paraId="48F2DFD3" w14:textId="77777777" w:rsidR="00EE5EB8" w:rsidRDefault="00EE5EB8">
      <w:pPr>
        <w:rPr>
          <w:lang w:val="cs-CZ"/>
        </w:rPr>
      </w:pPr>
    </w:p>
    <w:p w14:paraId="4BF695B4" w14:textId="77777777" w:rsidR="00EA688F" w:rsidRDefault="00EA688F">
      <w:pPr>
        <w:rPr>
          <w:lang w:val="cs-CZ"/>
        </w:rPr>
      </w:pPr>
    </w:p>
    <w:p w14:paraId="3DD748F8" w14:textId="4452781A" w:rsidR="00EA688F" w:rsidRPr="00EA688F" w:rsidRDefault="00EA688F">
      <w:pPr>
        <w:rPr>
          <w:lang w:val="cs-CZ"/>
        </w:rPr>
      </w:pPr>
      <w:r>
        <w:rPr>
          <w:noProof/>
        </w:rPr>
        <w:drawing>
          <wp:inline distT="0" distB="0" distL="0" distR="0" wp14:anchorId="61835BAC" wp14:editId="2916424B">
            <wp:extent cx="5760720" cy="3837940"/>
            <wp:effectExtent l="0" t="0" r="0" b="0"/>
            <wp:docPr id="19058943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688F" w:rsidRPr="00EA6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F8459" w14:textId="77777777" w:rsidR="00CB2697" w:rsidRDefault="00CB2697" w:rsidP="00CB2697">
      <w:r>
        <w:separator/>
      </w:r>
    </w:p>
  </w:endnote>
  <w:endnote w:type="continuationSeparator" w:id="0">
    <w:p w14:paraId="71682916" w14:textId="77777777" w:rsidR="00CB2697" w:rsidRDefault="00CB2697" w:rsidP="00CB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B3F2C" w14:textId="77777777" w:rsidR="00CB2697" w:rsidRDefault="00CB26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3CD03" w14:textId="77777777" w:rsidR="00CB2697" w:rsidRDefault="00CB26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E3E7" w14:textId="77777777" w:rsidR="00CB2697" w:rsidRDefault="00CB26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C935C" w14:textId="77777777" w:rsidR="00CB2697" w:rsidRDefault="00CB2697" w:rsidP="00CB2697">
      <w:r>
        <w:separator/>
      </w:r>
    </w:p>
  </w:footnote>
  <w:footnote w:type="continuationSeparator" w:id="0">
    <w:p w14:paraId="59343EDF" w14:textId="77777777" w:rsidR="00CB2697" w:rsidRDefault="00CB2697" w:rsidP="00CB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96DBD" w14:textId="77777777" w:rsidR="00CB2697" w:rsidRDefault="00CB26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EF8EA" w14:textId="646107A9" w:rsidR="00CB2697" w:rsidRDefault="00CB2697">
    <w:pPr>
      <w:pStyle w:val="Zhlav"/>
    </w:pPr>
    <w:r>
      <w:rPr>
        <w:noProof/>
        <w14:ligatures w14:val="standardContextual"/>
      </w:rPr>
      <w:pict w14:anchorId="796FD8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AF95E" w14:textId="77777777" w:rsidR="00CB2697" w:rsidRDefault="00CB26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sSkJ8YdvUYo07ORXyCdVC3yEaiUQgMRdCXcLvz4JCILkqHsdb04noC+5ggQL/B+dG8k73awXnb6MJPSW5wvSuQ==" w:salt="K6B0qrGy9GlTmk4jjK9ir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8F"/>
    <w:rsid w:val="00CB2697"/>
    <w:rsid w:val="00EA688F"/>
    <w:rsid w:val="00EE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34C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688F"/>
    <w:pPr>
      <w:spacing w:after="0" w:line="240" w:lineRule="auto"/>
    </w:pPr>
    <w:rPr>
      <w:rFonts w:ascii="Calibri" w:hAnsi="Calibri" w:cs="Calibri"/>
      <w:kern w:val="0"/>
      <w:lang w:eastAsia="sk-SK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26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2697"/>
    <w:rPr>
      <w:rFonts w:ascii="Calibri" w:hAnsi="Calibri" w:cs="Calibri"/>
      <w:kern w:val="0"/>
      <w:lang w:eastAsia="sk-SK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B26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2697"/>
    <w:rPr>
      <w:rFonts w:ascii="Calibri" w:hAnsi="Calibri" w:cs="Calibri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396</Characters>
  <Application>Microsoft Office Word</Application>
  <DocSecurity>8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2025-12-23T09:49:00Z</dcterms:created>
  <dcterms:modified xsi:type="dcterms:W3CDTF">2025-12-23T09:49:00Z</dcterms:modified>
</cp:coreProperties>
</file>