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2D" w:rsidRPr="003C202D" w:rsidRDefault="003C202D" w:rsidP="003C202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3C202D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Rostoucí cenzura sociálních sítí a myšlenková policie</w:t>
      </w:r>
      <w:r w:rsidRPr="003C202D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6" w:history="1">
        <w:r w:rsidRPr="003C202D">
          <w:rPr>
            <w:rStyle w:val="Hypertextovodkaz"/>
            <w:rFonts w:eastAsia="Times New Roman" w:cstheme="minorHAnsi"/>
            <w:b/>
            <w:bCs/>
            <w:kern w:val="36"/>
            <w:lang w:eastAsia="cs-CZ"/>
          </w:rPr>
          <w:t>https://www.epochtimes.cz/2021/08/02/rostouci-cenzura-socialnich-siti-a-myslenkova-policie/</w:t>
        </w:r>
      </w:hyperlink>
    </w:p>
    <w:p w:rsidR="003C202D" w:rsidRPr="003C202D" w:rsidRDefault="00B539E6" w:rsidP="003C202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hyperlink r:id="rId7" w:tooltip="Posts by Redakce Epoch Times" w:history="1">
        <w:r w:rsidR="003C202D" w:rsidRPr="003C202D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Redakce Epoch Times</w:t>
        </w:r>
      </w:hyperlink>
      <w:r w:rsidR="003C202D" w:rsidRPr="003C202D">
        <w:rPr>
          <w:rFonts w:eastAsia="Times New Roman" w:cstheme="minorHAnsi"/>
          <w:sz w:val="24"/>
          <w:szCs w:val="24"/>
          <w:lang w:eastAsia="cs-CZ"/>
        </w:rPr>
        <w:t xml:space="preserve"> | 2. 8. 2021</w:t>
      </w:r>
    </w:p>
    <w:p w:rsidR="003C202D" w:rsidRPr="003C202D" w:rsidRDefault="003C202D" w:rsidP="003C20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3246074"/>
            <wp:effectExtent l="19050" t="0" r="0" b="0"/>
            <wp:docPr id="5" name="obrázek 5" descr="Rostoucí cenzura sociálních sítí a myšlenková policie. (Epoch Tim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stoucí cenzura sociálních sítí a myšlenková policie. (Epoch Times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02D">
        <w:rPr>
          <w:rFonts w:eastAsia="Times New Roman" w:cstheme="minorHAnsi"/>
          <w:color w:val="222222"/>
          <w:sz w:val="8"/>
          <w:lang w:eastAsia="cs-CZ"/>
        </w:rPr>
        <w:t>1</w:t>
      </w:r>
    </w:p>
    <w:p w:rsidR="003C202D" w:rsidRPr="003C202D" w:rsidRDefault="003C202D" w:rsidP="003C202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C202D">
        <w:rPr>
          <w:rFonts w:eastAsia="Times New Roman" w:cstheme="minorHAnsi"/>
          <w:sz w:val="24"/>
          <w:szCs w:val="24"/>
          <w:lang w:eastAsia="cs-CZ"/>
        </w:rPr>
        <w:t xml:space="preserve">Nová vlna </w:t>
      </w:r>
      <w:hyperlink r:id="rId9" w:history="1">
        <w:r w:rsidRPr="003C202D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cenzury</w:t>
        </w:r>
      </w:hyperlink>
      <w:r w:rsidRPr="003C202D">
        <w:rPr>
          <w:rFonts w:eastAsia="Times New Roman" w:cstheme="minorHAnsi"/>
          <w:sz w:val="24"/>
          <w:szCs w:val="24"/>
          <w:lang w:eastAsia="cs-CZ"/>
        </w:rPr>
        <w:t xml:space="preserve"> zaplavuje sociální sítě a videoplatformy. Podobné formy ovládání myšlení obyvatel se objevovaly již v minulosti. Mnoho generací si muselo svobodu slova, myšlení a víry vybojovat a obětovali za tyto hodnoty hodně…</w:t>
      </w:r>
    </w:p>
    <w:p w:rsidR="003C202D" w:rsidRPr="003C202D" w:rsidRDefault="003C202D" w:rsidP="003C202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C202D">
        <w:rPr>
          <w:rFonts w:eastAsia="Times New Roman" w:cstheme="minorHAnsi"/>
          <w:sz w:val="24"/>
          <w:szCs w:val="24"/>
          <w:lang w:eastAsia="cs-CZ"/>
        </w:rPr>
        <w:t>Zdá se, že i dnes budeme muset my sami svést o svobodu slova a myšlení vlastní bitvu s velkými technologickými společnostmi a ultralevicovými skupinami, které zase jednou chtějí svoji vizi „dobra“ vnutit celému světu.</w:t>
      </w:r>
    </w:p>
    <w:p w:rsidR="003C202D" w:rsidRPr="003C202D" w:rsidRDefault="003C202D" w:rsidP="003C202D">
      <w:pPr>
        <w:spacing w:before="100" w:beforeAutospacing="1" w:after="100" w:afterAutospacing="1" w:line="240" w:lineRule="auto"/>
        <w:jc w:val="both"/>
        <w:outlineLvl w:val="4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3C202D">
        <w:rPr>
          <w:rFonts w:eastAsia="Times New Roman" w:cstheme="minorHAnsi"/>
          <w:b/>
          <w:bCs/>
          <w:sz w:val="20"/>
          <w:szCs w:val="20"/>
          <w:lang w:eastAsia="cs-CZ"/>
        </w:rPr>
        <w:t>Podívejte se na naše video:</w:t>
      </w:r>
    </w:p>
    <w:p w:rsidR="003C202D" w:rsidRPr="003C202D" w:rsidRDefault="00B539E6" w:rsidP="003C20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91B41" w:rsidRPr="003C202D" w:rsidRDefault="00016069" w:rsidP="00016069">
      <w:pPr>
        <w:jc w:val="center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>
            <wp:extent cx="2389823" cy="2389823"/>
            <wp:effectExtent l="19050" t="0" r="0" b="0"/>
            <wp:docPr id="8" name="dimg_1" descr="Výsledek obrázku pro MYŠLENKOVÁ POLI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" descr="Výsledek obrázku pro MYŠLENKOVÁ POLIC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23" cy="238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B41" w:rsidRPr="003C202D" w:rsidSect="00391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E6" w:rsidRDefault="00B539E6" w:rsidP="00B539E6">
      <w:pPr>
        <w:spacing w:after="0" w:line="240" w:lineRule="auto"/>
      </w:pPr>
      <w:r>
        <w:separator/>
      </w:r>
    </w:p>
  </w:endnote>
  <w:endnote w:type="continuationSeparator" w:id="0">
    <w:p w:rsidR="00B539E6" w:rsidRDefault="00B539E6" w:rsidP="00B5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E6" w:rsidRDefault="00B539E6" w:rsidP="00B539E6">
      <w:pPr>
        <w:spacing w:after="0" w:line="240" w:lineRule="auto"/>
      </w:pPr>
      <w:r>
        <w:separator/>
      </w:r>
    </w:p>
  </w:footnote>
  <w:footnote w:type="continuationSeparator" w:id="0">
    <w:p w:rsidR="00B539E6" w:rsidRDefault="00B539E6" w:rsidP="00B5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E6" w:rsidRDefault="00B539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L+zjsNJqPzVPzAkhIKWnoH8ZeKXxYIlwt9xqga0A4mK/I7vuIgqXuXSaUuhaG9lZ9tlcVElQrLSm+TyoAg8dA==" w:salt="NpqFvlFhpuGMF0LR/TYT4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02D"/>
    <w:rsid w:val="00016069"/>
    <w:rsid w:val="00391B41"/>
    <w:rsid w:val="003C202D"/>
    <w:rsid w:val="00B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B41"/>
  </w:style>
  <w:style w:type="paragraph" w:styleId="Nadpis1">
    <w:name w:val="heading 1"/>
    <w:basedOn w:val="Normln"/>
    <w:link w:val="Nadpis1Char"/>
    <w:uiPriority w:val="9"/>
    <w:qFormat/>
    <w:rsid w:val="003C2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C20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0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C20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202D"/>
    <w:rPr>
      <w:color w:val="0000FF"/>
      <w:u w:val="single"/>
    </w:rPr>
  </w:style>
  <w:style w:type="paragraph" w:customStyle="1" w:styleId="post-cat">
    <w:name w:val="post-cat"/>
    <w:basedOn w:val="Normln"/>
    <w:rsid w:val="003C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st-meta">
    <w:name w:val="post-meta"/>
    <w:basedOn w:val="Normln"/>
    <w:rsid w:val="003C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-author">
    <w:name w:val="post-author"/>
    <w:basedOn w:val="Standardnpsmoodstavce"/>
    <w:rsid w:val="003C202D"/>
  </w:style>
  <w:style w:type="character" w:customStyle="1" w:styleId="post-date">
    <w:name w:val="post-date"/>
    <w:basedOn w:val="Standardnpsmoodstavce"/>
    <w:rsid w:val="003C202D"/>
  </w:style>
  <w:style w:type="character" w:customStyle="1" w:styleId="at4-visually-hidden">
    <w:name w:val="at4-visually-hidden"/>
    <w:basedOn w:val="Standardnpsmoodstavce"/>
    <w:rsid w:val="003C202D"/>
  </w:style>
  <w:style w:type="character" w:customStyle="1" w:styleId="at4-share-count-container">
    <w:name w:val="at4-share-count-container"/>
    <w:basedOn w:val="Standardnpsmoodstavce"/>
    <w:rsid w:val="003C202D"/>
  </w:style>
  <w:style w:type="paragraph" w:styleId="Normlnweb">
    <w:name w:val="Normal (Web)"/>
    <w:basedOn w:val="Normln"/>
    <w:uiPriority w:val="99"/>
    <w:semiHidden/>
    <w:unhideWhenUsed/>
    <w:rsid w:val="003C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9E6"/>
  </w:style>
  <w:style w:type="paragraph" w:styleId="Zpat">
    <w:name w:val="footer"/>
    <w:basedOn w:val="Normln"/>
    <w:link w:val="ZpatChar"/>
    <w:uiPriority w:val="99"/>
    <w:unhideWhenUsed/>
    <w:rsid w:val="00B5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pochtimes.cz/author/redakce-epoch-tim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epochtimes.cz/2021/08/02/rostouci-cenzura-socialnich-siti-a-myslenkova-policie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epochtimes.cz/stitky/cenzur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8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2025-12-23T09:48:00Z</dcterms:created>
  <dcterms:modified xsi:type="dcterms:W3CDTF">2025-12-23T09:48:00Z</dcterms:modified>
</cp:coreProperties>
</file>