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503" w:rsidRDefault="00456973">
      <w:bookmarkStart w:id="0" w:name="_GoBack"/>
      <w:r>
        <w:t>18032023</w:t>
      </w:r>
    </w:p>
    <w:p w:rsidR="00A52B5A" w:rsidRPr="004F1440" w:rsidRDefault="00591D12" w:rsidP="00A52B5A">
      <w:pPr>
        <w:shd w:val="clear" w:color="auto" w:fill="FFFFFF"/>
        <w:spacing w:after="0" w:line="240" w:lineRule="atLeast"/>
        <w:textAlignment w:val="baseline"/>
        <w:outlineLvl w:val="2"/>
        <w:rPr>
          <w:rFonts w:ascii="inherit" w:eastAsia="Times New Roman" w:hAnsi="inherit" w:cs="Helvetica"/>
          <w:b/>
          <w:bCs/>
          <w:color w:val="212121"/>
          <w:sz w:val="26"/>
          <w:szCs w:val="26"/>
          <w:lang w:eastAsia="cs-CZ"/>
        </w:rPr>
      </w:pPr>
      <w:hyperlink r:id="rId7" w:history="1">
        <w:r w:rsidR="00A52B5A" w:rsidRPr="004F1440">
          <w:rPr>
            <w:rFonts w:ascii="inherit" w:eastAsia="Times New Roman" w:hAnsi="inherit" w:cs="Helvetica"/>
            <w:b/>
            <w:bCs/>
            <w:color w:val="212121"/>
            <w:sz w:val="26"/>
            <w:lang w:eastAsia="cs-CZ"/>
          </w:rPr>
          <w:t>Politolog Roček: Poznámka nejen o idiotech z let 1938 – 1939</w:t>
        </w:r>
      </w:hyperlink>
    </w:p>
    <w:p w:rsidR="00A52B5A" w:rsidRPr="004F1440" w:rsidRDefault="00591D12" w:rsidP="00A52B5A">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8" w:history="1">
        <w:r w:rsidR="00A52B5A" w:rsidRPr="004F1440">
          <w:rPr>
            <w:rFonts w:ascii="inherit" w:eastAsia="Times New Roman" w:hAnsi="inherit" w:cs="Helvetica"/>
            <w:caps/>
            <w:color w:val="000000"/>
            <w:sz w:val="19"/>
            <w:lang w:eastAsia="cs-CZ"/>
          </w:rPr>
          <w:t> 18. BŘEZNA 2023</w:t>
        </w:r>
      </w:hyperlink>
      <w:r w:rsidR="00A52B5A">
        <w:rPr>
          <w:rFonts w:ascii="inherit" w:eastAsia="Times New Roman" w:hAnsi="inherit" w:cs="Helvetica"/>
          <w:caps/>
          <w:color w:val="A0A0A0"/>
          <w:sz w:val="19"/>
          <w:szCs w:val="19"/>
          <w:lang w:eastAsia="cs-CZ"/>
        </w:rPr>
        <w:tab/>
      </w:r>
      <w:hyperlink r:id="rId9" w:history="1">
        <w:r w:rsidR="00A52B5A" w:rsidRPr="004040A1">
          <w:rPr>
            <w:rStyle w:val="Hypertextovodkaz"/>
            <w:rFonts w:ascii="inherit" w:eastAsia="Times New Roman" w:hAnsi="inherit" w:cs="Helvetica"/>
            <w:caps/>
            <w:sz w:val="19"/>
            <w:szCs w:val="19"/>
            <w:lang w:eastAsia="cs-CZ"/>
          </w:rPr>
          <w:t>https://cz24.news/politolog-rocek-poznamka-nejen-o-idiotech-z-let-1938-1939/</w:t>
        </w:r>
      </w:hyperlink>
      <w:r w:rsidR="00A52B5A">
        <w:rPr>
          <w:rFonts w:ascii="inherit" w:eastAsia="Times New Roman" w:hAnsi="inherit" w:cs="Helvetica"/>
          <w:caps/>
          <w:color w:val="A0A0A0"/>
          <w:sz w:val="19"/>
          <w:szCs w:val="19"/>
          <w:lang w:eastAsia="cs-CZ"/>
        </w:rPr>
        <w:tab/>
      </w:r>
    </w:p>
    <w:p w:rsidR="00A52B5A" w:rsidRPr="004F1440" w:rsidRDefault="00A52B5A" w:rsidP="00A52B5A">
      <w:pPr>
        <w:shd w:val="clear" w:color="auto" w:fill="FFFFFF"/>
        <w:spacing w:after="0" w:line="240" w:lineRule="auto"/>
        <w:textAlignment w:val="baseline"/>
        <w:rPr>
          <w:rFonts w:ascii="inherit" w:eastAsia="Times New Roman" w:hAnsi="inherit" w:cs="Helvetica"/>
          <w:caps/>
          <w:color w:val="A0A0A0"/>
          <w:sz w:val="19"/>
          <w:szCs w:val="19"/>
          <w:lang w:eastAsia="cs-CZ"/>
        </w:rPr>
      </w:pPr>
      <w:r>
        <w:rPr>
          <w:rFonts w:ascii="inherit" w:eastAsia="Times New Roman" w:hAnsi="inherit" w:cs="Helvetica"/>
          <w:caps/>
          <w:color w:val="A0A0A0"/>
          <w:sz w:val="19"/>
          <w:szCs w:val="19"/>
          <w:lang w:eastAsia="cs-CZ"/>
        </w:rPr>
        <w:tab/>
      </w:r>
    </w:p>
    <w:p w:rsidR="00A52B5A" w:rsidRPr="00A52B5A" w:rsidRDefault="00A52B5A" w:rsidP="00A52B5A">
      <w:pPr>
        <w:shd w:val="clear" w:color="auto" w:fill="FFFFFF"/>
        <w:spacing w:after="0" w:line="240" w:lineRule="auto"/>
        <w:jc w:val="both"/>
        <w:textAlignment w:val="baseline"/>
        <w:rPr>
          <w:rFonts w:ascii="Helvetica" w:eastAsia="Times New Roman" w:hAnsi="Helvetica" w:cs="Helvetica"/>
          <w:color w:val="333333"/>
          <w:sz w:val="28"/>
          <w:szCs w:val="28"/>
          <w:lang w:eastAsia="cs-CZ"/>
        </w:rPr>
      </w:pPr>
      <w:r w:rsidRPr="00A52B5A">
        <w:rPr>
          <w:rFonts w:ascii="inherit" w:eastAsia="Times New Roman" w:hAnsi="inherit" w:cs="Helvetica"/>
          <w:b/>
          <w:bCs/>
          <w:color w:val="333333"/>
          <w:sz w:val="28"/>
          <w:szCs w:val="28"/>
          <w:bdr w:val="none" w:sz="0" w:space="0" w:color="auto" w:frame="1"/>
          <w:lang w:eastAsia="cs-CZ"/>
        </w:rPr>
        <w:t>ČESKO: Vzpomínka na březen 1939 je o primitivitě demokratických politiků. A varováním, že dnešní politici nejsou o nic menší kreténi než tehdy, upozorňuje publicista František Roček.</w:t>
      </w:r>
    </w:p>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inherit" w:eastAsia="Times New Roman" w:hAnsi="inherit" w:cs="Helvetica"/>
          <w:b/>
          <w:bCs/>
          <w:color w:val="333333"/>
          <w:sz w:val="27"/>
          <w:szCs w:val="27"/>
          <w:bdr w:val="none" w:sz="0" w:space="0" w:color="auto" w:frame="1"/>
          <w:lang w:eastAsia="cs-CZ"/>
        </w:rPr>
        <w:t>Stín Mnichova</w:t>
      </w:r>
    </w:p>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Helvetica" w:eastAsia="Times New Roman" w:hAnsi="Helvetica" w:cs="Helvetica"/>
          <w:color w:val="333333"/>
          <w:sz w:val="28"/>
          <w:szCs w:val="28"/>
          <w:lang w:eastAsia="cs-CZ"/>
        </w:rPr>
        <w:t>K pochopení zrodu a průběhu 2. světoborné války poslouží rozhovor z května 2005 v Ústeckém deníku k 60. výročí ukončení druhé světové války. Zdeněk Radvanovský, historik a tehdejší děkan Pedagogické fakulty Univerzity J. E. Purkyně v Ústí n. L., v rozhovoru uvedl, že s odstupem doby se zdá, že není příliš co oslavovat, protože druhá světová válka v Evropě byla jen velmi krvavou snahou o nápravu zbytečných chyb a politického cynismu z let 1938 a 1939.</w:t>
      </w:r>
    </w:p>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Helvetica" w:eastAsia="Times New Roman" w:hAnsi="Helvetica" w:cs="Helvetica"/>
          <w:color w:val="333333"/>
          <w:sz w:val="28"/>
          <w:szCs w:val="28"/>
          <w:lang w:eastAsia="cs-CZ"/>
        </w:rPr>
        <w:t>Radvanovský uvedl: </w:t>
      </w:r>
      <w:r w:rsidRPr="00A52B5A">
        <w:rPr>
          <w:rFonts w:ascii="inherit" w:eastAsia="Times New Roman" w:hAnsi="inherit" w:cs="Helvetica"/>
          <w:b/>
          <w:bCs/>
          <w:i/>
          <w:iCs/>
          <w:color w:val="333333"/>
          <w:sz w:val="28"/>
          <w:szCs w:val="28"/>
          <w:bdr w:val="none" w:sz="0" w:space="0" w:color="auto" w:frame="1"/>
          <w:lang w:eastAsia="cs-CZ"/>
        </w:rPr>
        <w:t>„Válka začala spíše v Mnichově 29. září 1938, než útokem na Polsko v 1. září 1939. Obsazením Rakouska na jaře 1938 dal Hitler najevo, že jeho politika je a v budoucnu bude agresivní. Mnichovský souhlas Francie a Velké Británie s okupací československého pohraničí Německem byl jasným signálem, že má Hitler nad oběma evropskými mocnostmi politicky jednoznačnou převahu. Okupace zbytku Čech a Moravy a přepadení Polska v roce 1939 bylo jen pokračováním této politiky z Mnichova.“</w:t>
      </w:r>
      <w:r w:rsidRPr="00A52B5A">
        <w:rPr>
          <w:rFonts w:ascii="Helvetica" w:eastAsia="Times New Roman" w:hAnsi="Helvetica" w:cs="Helvetica"/>
          <w:color w:val="333333"/>
          <w:sz w:val="28"/>
          <w:szCs w:val="28"/>
          <w:lang w:eastAsia="cs-CZ"/>
        </w:rPr>
        <w:br/>
      </w:r>
      <w:r w:rsidRPr="00A52B5A">
        <w:rPr>
          <w:rFonts w:ascii="inherit" w:eastAsia="Times New Roman" w:hAnsi="inherit" w:cs="Helvetica"/>
          <w:b/>
          <w:bCs/>
          <w:color w:val="333333"/>
          <w:sz w:val="28"/>
          <w:szCs w:val="28"/>
          <w:bdr w:val="none" w:sz="0" w:space="0" w:color="auto" w:frame="1"/>
          <w:lang w:eastAsia="cs-CZ"/>
        </w:rPr>
        <w:br/>
      </w:r>
      <w:r w:rsidRPr="00A52B5A">
        <w:rPr>
          <w:rFonts w:ascii="inherit" w:eastAsia="Times New Roman" w:hAnsi="inherit" w:cs="Helvetica"/>
          <w:b/>
          <w:bCs/>
          <w:color w:val="333333"/>
          <w:sz w:val="27"/>
          <w:szCs w:val="27"/>
          <w:bdr w:val="none" w:sz="0" w:space="0" w:color="auto" w:frame="1"/>
          <w:lang w:eastAsia="cs-CZ"/>
        </w:rPr>
        <w:t>Demokratická blbost v praxi</w:t>
      </w:r>
    </w:p>
    <w:p w:rsidR="00A52B5A" w:rsidRDefault="00A52B5A"/>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Helvetica" w:eastAsia="Times New Roman" w:hAnsi="Helvetica" w:cs="Helvetica"/>
          <w:color w:val="333333"/>
          <w:sz w:val="28"/>
          <w:szCs w:val="28"/>
          <w:lang w:eastAsia="cs-CZ"/>
        </w:rPr>
        <w:t>V roce 2017 jsem vydal knihu </w:t>
      </w:r>
      <w:r w:rsidRPr="00A52B5A">
        <w:rPr>
          <w:rFonts w:ascii="inherit" w:eastAsia="Times New Roman" w:hAnsi="inherit" w:cs="Helvetica"/>
          <w:b/>
          <w:bCs/>
          <w:color w:val="333333"/>
          <w:sz w:val="28"/>
          <w:szCs w:val="28"/>
          <w:bdr w:val="none" w:sz="0" w:space="0" w:color="auto" w:frame="1"/>
          <w:lang w:eastAsia="cs-CZ"/>
        </w:rPr>
        <w:t>„Bombardovat nemocnice je normální“.</w:t>
      </w:r>
      <w:r w:rsidRPr="00A52B5A">
        <w:rPr>
          <w:rFonts w:ascii="Helvetica" w:eastAsia="Times New Roman" w:hAnsi="Helvetica" w:cs="Helvetica"/>
          <w:color w:val="333333"/>
          <w:sz w:val="28"/>
          <w:szCs w:val="28"/>
          <w:lang w:eastAsia="cs-CZ"/>
        </w:rPr>
        <w:t> Je to povzdech nad budoucí (tedy dnešní) politickou beznadějí kvůli debilitě současných europolitiků. Upozornil jsem v ní i na fenomén března 1939. Tehdy jsem napsal:</w:t>
      </w:r>
    </w:p>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inherit" w:eastAsia="Times New Roman" w:hAnsi="inherit" w:cs="Helvetica"/>
          <w:b/>
          <w:bCs/>
          <w:i/>
          <w:iCs/>
          <w:color w:val="333333"/>
          <w:sz w:val="28"/>
          <w:szCs w:val="28"/>
          <w:bdr w:val="none" w:sz="0" w:space="0" w:color="auto" w:frame="1"/>
          <w:lang w:eastAsia="cs-CZ"/>
        </w:rPr>
        <w:t>„Miliony lidí v Evropě cítily v 30. letech 20. století, že se blíží okamžik násilného střetu, protože nacistický mrak Hitlerovy NSDAP byl nepřehlédnutelný. Byl to čas úzkosti. Vůdci západních států vstupovali opakovaně do kompromisů s italským fašismem a hitlerovským nacismem. Získávali tím ještě nějaký čas relativního klidu k přežívání a věřili v zázrak. Doufali, že fašistická bestie ztloustne a přestane být nebezpečnou.</w:t>
      </w:r>
    </w:p>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inherit" w:eastAsia="Times New Roman" w:hAnsi="inherit" w:cs="Helvetica"/>
          <w:b/>
          <w:bCs/>
          <w:i/>
          <w:iCs/>
          <w:color w:val="333333"/>
          <w:sz w:val="28"/>
          <w:szCs w:val="28"/>
          <w:bdr w:val="none" w:sz="0" w:space="0" w:color="auto" w:frame="1"/>
          <w:lang w:eastAsia="cs-CZ"/>
        </w:rPr>
        <w:t> </w:t>
      </w:r>
    </w:p>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inherit" w:eastAsia="Times New Roman" w:hAnsi="inherit" w:cs="Helvetica"/>
          <w:b/>
          <w:bCs/>
          <w:i/>
          <w:iCs/>
          <w:color w:val="333333"/>
          <w:sz w:val="28"/>
          <w:szCs w:val="28"/>
          <w:bdr w:val="none" w:sz="0" w:space="0" w:color="auto" w:frame="1"/>
          <w:lang w:eastAsia="cs-CZ"/>
        </w:rPr>
        <w:t>V červnu 1935 toto doufání porodilo britsko-německou separátní námořní dohodu, což Francouzi vnímali jako podraz. V říjnu 1935 Itálie přepadla Habeš a sankce Společenství národů v Ženevě ukázaly, že jsou zcela k ničemu. V květnu 1935 fašistická Itálie africkou Habeš (dnešní Etiopii) dobyla. Lze se divit, že v této atmosféře v roce 1935 Německo vypovědělo Versailleskou smlouvu?</w:t>
      </w:r>
    </w:p>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inherit" w:eastAsia="Times New Roman" w:hAnsi="inherit" w:cs="Helvetica"/>
          <w:b/>
          <w:bCs/>
          <w:i/>
          <w:iCs/>
          <w:color w:val="333333"/>
          <w:sz w:val="28"/>
          <w:szCs w:val="28"/>
          <w:bdr w:val="none" w:sz="0" w:space="0" w:color="auto" w:frame="1"/>
          <w:lang w:eastAsia="cs-CZ"/>
        </w:rPr>
        <w:lastRenderedPageBreak/>
        <w:t> </w:t>
      </w:r>
    </w:p>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inherit" w:eastAsia="Times New Roman" w:hAnsi="inherit" w:cs="Helvetica"/>
          <w:b/>
          <w:bCs/>
          <w:i/>
          <w:iCs/>
          <w:color w:val="333333"/>
          <w:sz w:val="28"/>
          <w:szCs w:val="28"/>
          <w:bdr w:val="none" w:sz="0" w:space="0" w:color="auto" w:frame="1"/>
          <w:lang w:eastAsia="cs-CZ"/>
        </w:rPr>
        <w:t>V lednu 1937 byla podepsána britsko-italská středomořská dohoda. Demokratická Velká Británie tím posvětila Itálii její dobyvačnou politiku. To byl další signál, že vše je dovoleno. Jenom chabým drobným protiněmeckým signálem bylo v roce 1935 uzavření dohody proti Německu mezi Francií a SSSR, a též mezi Československem a SSSR. Nakonec Francouzi Československo zradili podepsáním Mnichovské dohody spolu s neméně demokratickou Velkou Británií…“</w:t>
      </w:r>
    </w:p>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Helvetica" w:eastAsia="Times New Roman" w:hAnsi="Helvetica" w:cs="Helvetica"/>
          <w:color w:val="333333"/>
          <w:sz w:val="28"/>
          <w:szCs w:val="28"/>
          <w:lang w:eastAsia="cs-CZ"/>
        </w:rPr>
        <w:t>Svou stopu viny zanechala za sebou i protičeskoslovenská agresivita polské vlády. Emeritní senátor Jaroslav </w:t>
      </w:r>
    </w:p>
    <w:p w:rsidR="00A52B5A" w:rsidRDefault="00A52B5A"/>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Helvetica" w:eastAsia="Times New Roman" w:hAnsi="Helvetica" w:cs="Helvetica"/>
          <w:color w:val="333333"/>
          <w:sz w:val="28"/>
          <w:szCs w:val="28"/>
          <w:lang w:eastAsia="cs-CZ"/>
        </w:rPr>
        <w:t>Doubrava v knize Studená válka 2.0. (kapitola 13.2.2. Meziválečný polský příběh) uvádí, se se Polsko připojilo k Hitlerovu požadavku na plebiscit v Sudetech v září 1938. Poláci chtěli plebiscit v Těšínsku se silnou polskou menšinou. Polské územní nároky byly součástí Hitlerova tzv. godesberského memoranda. Francouzi z toho nebyli nadšeni, ale nemohli ostřeji vystoupit proti Polákům, protože je potřebovali jako spojence pro případ války s Německem.</w:t>
      </w:r>
    </w:p>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Helvetica" w:eastAsia="Times New Roman" w:hAnsi="Helvetica" w:cs="Helvetica"/>
          <w:color w:val="333333"/>
          <w:sz w:val="28"/>
          <w:szCs w:val="28"/>
          <w:lang w:eastAsia="cs-CZ"/>
        </w:rPr>
        <w:t>Kromě toho Poláci deklarovali, že v případě německého útoku Polsko Československu nepomůže, protože vůči Praze nemá spojenecké závazky. Když 30. 9. 1938 následovalo ultimátum pražské vládě kvůli vydání Těšínska, bylo to i proto, že se v Polsku konaly volby. Polská armáda Těšínsko vojensky obsadila 2. 10. 1938, aniž na to československá armáda reagovala. Ale s jídlem roste chuť, neboť 1. listopadu polský velvyslanec předložil pražské vládě nótu o polských nárocích na území na Spiši a Oravě. Tolik Doubrava.</w:t>
      </w:r>
    </w:p>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inherit" w:eastAsia="Times New Roman" w:hAnsi="inherit" w:cs="Helvetica"/>
          <w:b/>
          <w:bCs/>
          <w:color w:val="333333"/>
          <w:sz w:val="28"/>
          <w:szCs w:val="28"/>
          <w:bdr w:val="none" w:sz="0" w:space="0" w:color="auto" w:frame="1"/>
          <w:lang w:eastAsia="cs-CZ"/>
        </w:rPr>
        <w:t>Proto mezi viníky „Mnichova“ patří i Poláci, resp. polská vláda. Okupanty česko – moravského území se stali nejen Němci, ale i Poláci. Na to se zapomíná.</w:t>
      </w:r>
    </w:p>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Helvetica" w:eastAsia="Times New Roman" w:hAnsi="Helvetica" w:cs="Helvetica"/>
          <w:color w:val="333333"/>
          <w:sz w:val="28"/>
          <w:szCs w:val="28"/>
          <w:lang w:eastAsia="cs-CZ"/>
        </w:rPr>
        <w:t>Pokud někdo je historicky poťouchlý cynik, může k tomu dodat: Boží mlýny melou pomalu, ale jistě. Poláci se ze své agresivity netěšili dlouho. Polsko převálcovalo nacistické Německo následované socialistickým SSSR. Někdo by také mohl říci: Kdo chce kam, pomozme mu tam.</w:t>
      </w:r>
    </w:p>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inherit" w:eastAsia="Times New Roman" w:hAnsi="inherit" w:cs="Helvetica"/>
          <w:b/>
          <w:bCs/>
          <w:color w:val="333333"/>
          <w:sz w:val="28"/>
          <w:szCs w:val="28"/>
          <w:bdr w:val="none" w:sz="0" w:space="0" w:color="auto" w:frame="1"/>
          <w:lang w:eastAsia="cs-CZ"/>
        </w:rPr>
        <w:t xml:space="preserve">I dnes, v roce 2023, věřit Polákům je stejné jako věřit někomu z opilců ve 4 hodiny ráno v baru na záchodě. Varování, že polští politici jsou stejně nebezpeční jako němečtí, a to historicky, nabízí i vzpomínka na to, že v květnu 1945 Poláci žádali, aby Československo vyklidilo oblast od Bohumína přes Karvinou, Český Těšín po Jablunkov. K hranicím polští politici demonstrativně poslali vojenské jednotky. Údajně někteří politici se opájeli představou, že by naplánovali přímou vojenskou intervenci. Od nacismu osvobození Polsko mělo zahrnovat všechna území, kde žijí Poláci. Sověti ale rozhodli, že bude respektována předmnichovská hranice. To ale </w:t>
      </w:r>
      <w:r w:rsidRPr="00A52B5A">
        <w:rPr>
          <w:rFonts w:ascii="inherit" w:eastAsia="Times New Roman" w:hAnsi="inherit" w:cs="Helvetica"/>
          <w:b/>
          <w:bCs/>
          <w:color w:val="333333"/>
          <w:sz w:val="28"/>
          <w:szCs w:val="28"/>
          <w:bdr w:val="none" w:sz="0" w:space="0" w:color="auto" w:frame="1"/>
          <w:lang w:eastAsia="cs-CZ"/>
        </w:rPr>
        <w:lastRenderedPageBreak/>
        <w:t>neplatilo pro samotný SSSR, který donutil československou vládu předat Podkarpatskou Rus, která je dnes součástí chaotické Ukrajiny.</w:t>
      </w:r>
    </w:p>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Helvetica" w:eastAsia="Times New Roman" w:hAnsi="Helvetica" w:cs="Helvetica"/>
          <w:color w:val="333333"/>
          <w:sz w:val="28"/>
          <w:szCs w:val="28"/>
          <w:lang w:eastAsia="cs-CZ"/>
        </w:rPr>
        <w:t>Doubrava také připomíná, že do ledna 1946 uteklo z Polska do Československa na 8 000 takzvaných Moravců, kteří si stěžovali na útlak v Polsku. Konečné vytýčení hranic pak přinesla další smlouva z roku 1958.</w:t>
      </w:r>
    </w:p>
    <w:p w:rsidR="00A52B5A" w:rsidRPr="00A52B5A" w:rsidRDefault="00A52B5A" w:rsidP="00A52B5A">
      <w:pPr>
        <w:shd w:val="clear" w:color="auto" w:fill="FFFFFF"/>
        <w:spacing w:after="0" w:line="240" w:lineRule="auto"/>
        <w:jc w:val="both"/>
        <w:textAlignment w:val="baseline"/>
        <w:rPr>
          <w:rFonts w:ascii="Helvetica" w:eastAsia="Times New Roman" w:hAnsi="Helvetica" w:cs="Helvetica"/>
          <w:color w:val="333333"/>
          <w:sz w:val="28"/>
          <w:szCs w:val="28"/>
          <w:lang w:eastAsia="cs-CZ"/>
        </w:rPr>
      </w:pPr>
      <w:r w:rsidRPr="00A52B5A">
        <w:rPr>
          <w:rFonts w:ascii="inherit" w:eastAsia="Times New Roman" w:hAnsi="inherit" w:cs="Helvetica"/>
          <w:b/>
          <w:bCs/>
          <w:color w:val="333333"/>
          <w:sz w:val="27"/>
          <w:szCs w:val="27"/>
          <w:bdr w:val="none" w:sz="0" w:space="0" w:color="auto" w:frame="1"/>
          <w:lang w:eastAsia="cs-CZ"/>
        </w:rPr>
        <w:t>Vojenský povzdech</w:t>
      </w:r>
    </w:p>
    <w:p w:rsidR="00A52B5A" w:rsidRPr="00A52B5A" w:rsidRDefault="00A52B5A" w:rsidP="00A52B5A">
      <w:pPr>
        <w:shd w:val="clear" w:color="auto" w:fill="FFFFFF"/>
        <w:textAlignment w:val="baseline"/>
        <w:rPr>
          <w:rFonts w:ascii="Helvetica" w:eastAsia="Times New Roman" w:hAnsi="Helvetica" w:cs="Helvetica"/>
          <w:color w:val="333333"/>
          <w:sz w:val="28"/>
          <w:szCs w:val="28"/>
          <w:lang w:eastAsia="cs-CZ"/>
        </w:rPr>
      </w:pPr>
      <w:r>
        <w:rPr>
          <w:rFonts w:ascii="Helvetica" w:hAnsi="Helvetica" w:cs="Helvetica"/>
          <w:color w:val="333333"/>
          <w:sz w:val="28"/>
          <w:szCs w:val="28"/>
          <w:shd w:val="clear" w:color="auto" w:fill="FFFFFF"/>
        </w:rPr>
        <w:t>V knize Karneval vítězství (2018) jsem připomenul jak těžké je pro rozumné vojáky poslouchat debilní kecy </w:t>
      </w:r>
      <w:r w:rsidRPr="00A52B5A">
        <w:rPr>
          <w:rFonts w:ascii="Helvetica" w:eastAsia="Times New Roman" w:hAnsi="Helvetica" w:cs="Helvetica"/>
          <w:color w:val="333333"/>
          <w:sz w:val="28"/>
          <w:szCs w:val="28"/>
          <w:lang w:eastAsia="cs-CZ"/>
        </w:rPr>
        <w:t>politiků – ať to byl Hitler a jeho poskoci nebo tehdejší demokratičtí idioti z Francie a Británie.</w:t>
      </w:r>
    </w:p>
    <w:p w:rsidR="00A52B5A" w:rsidRPr="00A52B5A" w:rsidRDefault="00A52B5A" w:rsidP="00A52B5A">
      <w:pPr>
        <w:shd w:val="clear" w:color="auto" w:fill="FFFFFF"/>
        <w:spacing w:after="0" w:line="240" w:lineRule="auto"/>
        <w:jc w:val="both"/>
        <w:textAlignment w:val="baseline"/>
        <w:rPr>
          <w:rFonts w:ascii="Helvetica" w:eastAsia="Times New Roman" w:hAnsi="Helvetica" w:cs="Helvetica"/>
          <w:color w:val="333333"/>
          <w:sz w:val="28"/>
          <w:szCs w:val="28"/>
          <w:lang w:eastAsia="cs-CZ"/>
        </w:rPr>
      </w:pPr>
      <w:r w:rsidRPr="00A52B5A">
        <w:rPr>
          <w:rFonts w:ascii="Helvetica" w:eastAsia="Times New Roman" w:hAnsi="Helvetica" w:cs="Helvetica"/>
          <w:color w:val="333333"/>
          <w:sz w:val="28"/>
          <w:szCs w:val="28"/>
          <w:lang w:eastAsia="cs-CZ"/>
        </w:rPr>
        <w:t>Na rozdíl od naivity roku 1914 i mezi vojenskými profesionály v Německu před začátkem 2. světové války panovala paralýza ducha – čekání na neblahý osud, jak to popisuje Walter Görlitz ve sborníku Hitlerovi generálové (Jota 1997):</w:t>
      </w:r>
      <w:r w:rsidRPr="00A52B5A">
        <w:rPr>
          <w:rFonts w:ascii="Helvetica" w:eastAsia="Times New Roman" w:hAnsi="Helvetica" w:cs="Helvetica"/>
          <w:color w:val="333333"/>
          <w:sz w:val="28"/>
          <w:szCs w:val="28"/>
          <w:lang w:eastAsia="cs-CZ"/>
        </w:rPr>
        <w:br/>
      </w:r>
      <w:r w:rsidRPr="00A52B5A">
        <w:rPr>
          <w:rFonts w:ascii="inherit" w:eastAsia="Times New Roman" w:hAnsi="inherit" w:cs="Helvetica"/>
          <w:b/>
          <w:bCs/>
          <w:i/>
          <w:iCs/>
          <w:color w:val="333333"/>
          <w:sz w:val="28"/>
          <w:szCs w:val="28"/>
          <w:bdr w:val="none" w:sz="0" w:space="0" w:color="auto" w:frame="1"/>
          <w:lang w:eastAsia="cs-CZ"/>
        </w:rPr>
        <w:t>,,…25. srpna 1939 stáli před bývalým ministerstvem války na Bendlerstrasse tři lidé: náčelník operačního štábu Wehrmachtu generálmajor Alfred Jodl, jeho první žena Irma, hraběnka von Bullionová, a jejich dlouholetá přítelkyně, sekretářka generála dělostřelectva a náčelníka generálního štábu pozemní armády Haldera, Luise  von Bendová. Pouze Jodl věděl, že útok na Polsko byl naplánován na 26. srpna. Na OKW a na generálním štábu však vládl strach a napjaté očekávání už několik dní. Luise von Bendová se ptala, zda se nejedná jen o další ,,planý poplach“, jako loni za sudetské krize. Jodl odpověděl, že se obává, že tentokrát je to opravdu vážné. Pak použil tato slova: ,,Jakmile jednou vstoupíme na palubu této lodi, nebude úniku.“</w:t>
      </w:r>
    </w:p>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Helvetica" w:eastAsia="Times New Roman" w:hAnsi="Helvetica" w:cs="Helvetica"/>
          <w:color w:val="333333"/>
          <w:sz w:val="28"/>
          <w:szCs w:val="28"/>
          <w:lang w:eastAsia="cs-CZ"/>
        </w:rPr>
        <w:t>Irma Jodlová nedokázala zadržet slzy. Před 25 lety, v roce 1914, armáda i civilní obyvatelstvo společně vítali 1. světovou válku v povznesené náladě, s emocemi, které v roce 1939 nebylo možné rozumově pochopit nebo dokonce s nimi sympatizovat. 30. ledna 1933, v den, kdy se Hitler chopil moci a byl jmenován říšským kancléřem, se v operačním oddělení Truppenamtu (maskovaném generálním štábu) major Jodl netajil se svými obavami, že to přinese další válku.“</w:t>
      </w:r>
      <w:r w:rsidRPr="00A52B5A">
        <w:rPr>
          <w:rFonts w:ascii="Helvetica" w:eastAsia="Times New Roman" w:hAnsi="Helvetica" w:cs="Helvetica"/>
          <w:color w:val="333333"/>
          <w:sz w:val="28"/>
          <w:szCs w:val="28"/>
          <w:lang w:eastAsia="cs-CZ"/>
        </w:rPr>
        <w:br/>
      </w:r>
      <w:r w:rsidRPr="00A52B5A">
        <w:rPr>
          <w:rFonts w:ascii="inherit" w:eastAsia="Times New Roman" w:hAnsi="inherit" w:cs="Helvetica"/>
          <w:b/>
          <w:bCs/>
          <w:color w:val="333333"/>
          <w:sz w:val="28"/>
          <w:szCs w:val="28"/>
          <w:bdr w:val="none" w:sz="0" w:space="0" w:color="auto" w:frame="1"/>
          <w:lang w:eastAsia="cs-CZ"/>
        </w:rPr>
        <w:br/>
        <w:t>Co k tomu dodat? Až do listopadu 1941 nemohli mít generálové v zásadě námitek, protože Hitler sice velmi obhrouble, ale přece jen v souladu s jejich přáním znovu vybudoval armádu a vrátil německé síle ve světě vážnost.</w:t>
      </w:r>
    </w:p>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Helvetica" w:eastAsia="Times New Roman" w:hAnsi="Helvetica" w:cs="Helvetica"/>
          <w:color w:val="333333"/>
          <w:sz w:val="28"/>
          <w:szCs w:val="28"/>
          <w:lang w:eastAsia="cs-CZ"/>
        </w:rPr>
        <w:t>Generálplukovník Jodl byl nakonec obviněn v Norimberku z válečných zločinů a zločinů proti lidskosti, protože ačkoli neměl ve skutečnosti žádnou pravomoc velet, přijímal a plnil rozkazy a pokyny držené v rukou toho kdo měl v rukou skutečnou moc – Adolfa Hitlera. Předání zločinných rozkazů bylo kvalifikováno také jako zločin. Jodlova obava ze srpna 1939 se plně potvrdila…</w:t>
      </w:r>
    </w:p>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Helvetica" w:eastAsia="Times New Roman" w:hAnsi="Helvetica" w:cs="Helvetica"/>
          <w:color w:val="333333"/>
          <w:sz w:val="28"/>
          <w:szCs w:val="28"/>
          <w:lang w:eastAsia="cs-CZ"/>
        </w:rPr>
        <w:t>I dnes řada vysokých policejních a armádních důstojníků potichu považuje vládu premiéra Fialy za primitivní ultrapravicovou sebranku a NATO se stalo již nedůvěryhodnou organizací. Ale musí držet hubu a krok. Jako němečtí důstojníci v roce 1939.</w:t>
      </w:r>
    </w:p>
    <w:p w:rsidR="00A52B5A" w:rsidRDefault="00A52B5A"/>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inherit" w:eastAsia="Times New Roman" w:hAnsi="inherit" w:cs="Helvetica"/>
          <w:b/>
          <w:bCs/>
          <w:color w:val="333333"/>
          <w:sz w:val="27"/>
          <w:szCs w:val="27"/>
          <w:bdr w:val="none" w:sz="0" w:space="0" w:color="auto" w:frame="1"/>
          <w:lang w:eastAsia="cs-CZ"/>
        </w:rPr>
        <w:t>Předpoklady politiků, vojáků a novinářů jsou kupkou hnoje</w:t>
      </w:r>
    </w:p>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Helvetica" w:eastAsia="Times New Roman" w:hAnsi="Helvetica" w:cs="Helvetica"/>
          <w:color w:val="333333"/>
          <w:sz w:val="28"/>
          <w:szCs w:val="28"/>
          <w:lang w:eastAsia="cs-CZ"/>
        </w:rPr>
        <w:t>Kdo se trochu zabývá bezpečnostní problematikou, pro něho „Přemýšlení o nemyslitelném“ není prázdným pojmem, ale názvem studie Hermana Kahna z roku 1962, která česky vyšla v roce 1966 (Naše vojsko) Název je magicky pravdivý. Pojednával o možnostech jaderné války.</w:t>
      </w:r>
    </w:p>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inherit" w:eastAsia="Times New Roman" w:hAnsi="inherit" w:cs="Helvetica"/>
          <w:b/>
          <w:bCs/>
          <w:color w:val="333333"/>
          <w:sz w:val="28"/>
          <w:szCs w:val="28"/>
          <w:bdr w:val="none" w:sz="0" w:space="0" w:color="auto" w:frame="1"/>
          <w:lang w:eastAsia="cs-CZ"/>
        </w:rPr>
        <w:t>Součástí knihy jsou též různá upozornění, že lidé nemají přeceňovat to, co někteří nazývají přemýšlením. V dumání o řádu tohoto světa jsme omezováni svými představami, předpoklady a střípky toho, co nás nakukali učitelé a profesoři.</w:t>
      </w:r>
    </w:p>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Helvetica" w:eastAsia="Times New Roman" w:hAnsi="Helvetica" w:cs="Helvetica"/>
          <w:color w:val="333333"/>
          <w:sz w:val="28"/>
          <w:szCs w:val="28"/>
          <w:lang w:eastAsia="cs-CZ"/>
        </w:rPr>
        <w:t>Analýzy, studie, proklamace a další formy politicko – bezpečnostních keců nepředstavuje nic jiného, než doufání v něco. Lidský život je neustálým doufáním.</w:t>
      </w:r>
    </w:p>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inherit" w:eastAsia="Times New Roman" w:hAnsi="inherit" w:cs="Helvetica"/>
          <w:b/>
          <w:bCs/>
          <w:color w:val="333333"/>
          <w:sz w:val="28"/>
          <w:szCs w:val="28"/>
          <w:bdr w:val="none" w:sz="0" w:space="0" w:color="auto" w:frame="1"/>
          <w:lang w:eastAsia="cs-CZ"/>
        </w:rPr>
        <w:t>Tomu odpovídá statistický odhad, podle kterého za pět a půl tisíce let technologicky vyspívající civilizace proběhlo na 14 500 válek, tedy zhruba tři ročně a zahynulo přibližně 3,5 miliardy lidí. Dobarvuje to osudovost sentence o životě jako neustálém doufání. Pro touhu po štěstí, pro naději, se stále opakuje tendence podceňovat pravděpodobnost války.</w:t>
      </w:r>
    </w:p>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Helvetica" w:eastAsia="Times New Roman" w:hAnsi="Helvetica" w:cs="Helvetica"/>
          <w:color w:val="333333"/>
          <w:sz w:val="28"/>
          <w:szCs w:val="28"/>
          <w:lang w:eastAsia="cs-CZ"/>
        </w:rPr>
        <w:t>Proto stále opakuji v různých textech toto varování: „</w:t>
      </w:r>
      <w:r w:rsidRPr="00A52B5A">
        <w:rPr>
          <w:rFonts w:ascii="inherit" w:eastAsia="Times New Roman" w:hAnsi="inherit" w:cs="Helvetica"/>
          <w:b/>
          <w:bCs/>
          <w:i/>
          <w:iCs/>
          <w:color w:val="333333"/>
          <w:sz w:val="28"/>
          <w:szCs w:val="28"/>
          <w:bdr w:val="none" w:sz="0" w:space="0" w:color="auto" w:frame="1"/>
          <w:lang w:eastAsia="cs-CZ"/>
        </w:rPr>
        <w:t>Po katastrofě v roce 1914 – 1918 se válka pro většinu lidí na Západě stala nemyslitelnou. V prosinci 1938, pouhé tři měsíce po Mnichově, Llyodova společnost v Londýně tipovala 32 : 1, že válka v roce 1939 nevypukne. Dne 7. srpna 1939 uveřejnil londýnský Daily Express výsledek průzkumu mezi evropskými respondenty. Deset ze dvanácti soudilo, že „letos válka“ nebude. A o tři týdny později přepadl Hitler Polsko. Zdá se, že tyto názory byly silně ovlivněny přáním.“ </w:t>
      </w:r>
      <w:r w:rsidRPr="00A52B5A">
        <w:rPr>
          <w:rFonts w:ascii="Helvetica" w:eastAsia="Times New Roman" w:hAnsi="Helvetica" w:cs="Helvetica"/>
          <w:color w:val="333333"/>
          <w:sz w:val="28"/>
          <w:szCs w:val="28"/>
          <w:lang w:eastAsia="cs-CZ"/>
        </w:rPr>
        <w:t>(H. Kahn, Přemýšlení o nemyslitelném, NV 1966, str. 40)</w:t>
      </w:r>
    </w:p>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Helvetica" w:eastAsia="Times New Roman" w:hAnsi="Helvetica" w:cs="Helvetica"/>
          <w:color w:val="333333"/>
          <w:sz w:val="28"/>
          <w:szCs w:val="28"/>
          <w:lang w:eastAsia="cs-CZ"/>
        </w:rPr>
        <w:t>Po Mnichovské konferenci různí pisálci, nejen politici, žvanili, že byl zachráněn mír. Podobné bezvýznamné kecy lemovaly po sedmero roků v různých souvislostech hroby vojáků na evropském bojišti.</w:t>
      </w:r>
    </w:p>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inherit" w:eastAsia="Times New Roman" w:hAnsi="inherit" w:cs="Helvetica"/>
          <w:b/>
          <w:bCs/>
          <w:color w:val="333333"/>
          <w:sz w:val="28"/>
          <w:szCs w:val="28"/>
          <w:bdr w:val="none" w:sz="0" w:space="0" w:color="auto" w:frame="1"/>
          <w:lang w:eastAsia="cs-CZ"/>
        </w:rPr>
        <w:t>Ale vraťme se k roku 1939 a Jodlovi.</w:t>
      </w:r>
    </w:p>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Helvetica" w:eastAsia="Times New Roman" w:hAnsi="Helvetica" w:cs="Helvetica"/>
          <w:color w:val="333333"/>
          <w:sz w:val="28"/>
          <w:szCs w:val="28"/>
          <w:lang w:eastAsia="cs-CZ"/>
        </w:rPr>
        <w:t>V osudu Židů a důstojníků Wehrmachtu je nápadná shoda. Ačkoli tušili budoucí vývoj událostí, většinou nereagovali. Stali se diváky vlastního osudu.</w:t>
      </w:r>
    </w:p>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inherit" w:eastAsia="Times New Roman" w:hAnsi="inherit" w:cs="Helvetica"/>
          <w:b/>
          <w:bCs/>
          <w:color w:val="333333"/>
          <w:sz w:val="28"/>
          <w:szCs w:val="28"/>
          <w:bdr w:val="none" w:sz="0" w:space="0" w:color="auto" w:frame="1"/>
          <w:lang w:eastAsia="cs-CZ"/>
        </w:rPr>
        <w:t>Jen v nejčernějších snech si mohli vymodelovat svůj budoucí život. Změna osudu představovala naprosto revoluční změnu v jejich životě. Aby se tehdejší generálmajor Jodl vyhnul tušenému osudu, musel by nejen opustit armádu, ale také Německo. Jinak by byl válečným soukolím také semlet. Byl by povolán ze zálohy zpět do služby. Možná že by zemřel při zásahu velitelského vozidla či bunkru na frontě. Možná by skončil válku v zajateckém táboře v hodnosti frontového generálporučíka a v době studené války by klidně prožíval podzim života na penzi?</w:t>
      </w:r>
    </w:p>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Helvetica" w:eastAsia="Times New Roman" w:hAnsi="Helvetica" w:cs="Helvetica"/>
          <w:color w:val="333333"/>
          <w:sz w:val="28"/>
          <w:szCs w:val="28"/>
          <w:lang w:eastAsia="cs-CZ"/>
        </w:rPr>
        <w:t>Podobně i židovské rodiny by musely ze dne na den opustit své dlouho budované zázemí, svou práci, živnosti a  prostředí, jež důvěrně znaly, „jen kvůli strachu“ by musely žádat o vízum do některé ze zemí, kam by se chtěly uchýlit. K tak revolučním krokům se uchýlilo jen málo židovských rodin.</w:t>
      </w:r>
    </w:p>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inherit" w:eastAsia="Times New Roman" w:hAnsi="inherit" w:cs="Helvetica"/>
          <w:b/>
          <w:bCs/>
          <w:color w:val="333333"/>
          <w:sz w:val="28"/>
          <w:szCs w:val="28"/>
          <w:bdr w:val="none" w:sz="0" w:space="0" w:color="auto" w:frame="1"/>
          <w:lang w:eastAsia="cs-CZ"/>
        </w:rPr>
        <w:t>Lidé jako Jodl se obávali budoucnosti právem. Vzpomínám si, že matka nebo otec, už nepamatuji, kdo mi to řekl, vzpomínal na to, že u nich na vesnici žil jeden blázen. Ještě několik let před válkou začal kopat protiletadlový kryt. Říkal, že bude válka. To je nahodilá vzpomínka. Ale blázen měl více rozumu než ctihodní evropští politici.</w:t>
      </w:r>
    </w:p>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Helvetica" w:eastAsia="Times New Roman" w:hAnsi="Helvetica" w:cs="Helvetica"/>
          <w:color w:val="333333"/>
          <w:sz w:val="28"/>
          <w:szCs w:val="28"/>
          <w:lang w:eastAsia="cs-CZ"/>
        </w:rPr>
        <w:t>Obávám se, že podobně stupidní je i současná oficiózní reprezentace EU, včetně ČR. Tato tragédie se teprve  rozvíjí, ale pro obyvatele Evropy dopadne kvůli představám tzv. demokratických politiků opět špatně. Ale to je již jiný příběh.</w:t>
      </w:r>
    </w:p>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inherit" w:eastAsia="Times New Roman" w:hAnsi="inherit" w:cs="Helvetica"/>
          <w:b/>
          <w:bCs/>
          <w:color w:val="333333"/>
          <w:sz w:val="27"/>
          <w:szCs w:val="27"/>
          <w:bdr w:val="none" w:sz="0" w:space="0" w:color="auto" w:frame="1"/>
          <w:lang w:eastAsia="cs-CZ"/>
        </w:rPr>
        <w:t>Polské post scriptum</w:t>
      </w:r>
    </w:p>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Helvetica" w:eastAsia="Times New Roman" w:hAnsi="Helvetica" w:cs="Helvetica"/>
          <w:color w:val="333333"/>
          <w:sz w:val="28"/>
          <w:szCs w:val="28"/>
          <w:lang w:eastAsia="cs-CZ"/>
        </w:rPr>
        <w:t>Nezapomeňme, že levicový aktivista Ježíš z Nazareta podle Bible řekl „kdo jsi bez viny, hoď kamenem“. Platí to neustále. Připomenul jsem, jak se političtí Poláci podíleli na legalizaci hitlerovské rozpínavosti, mnichovské dohody a důsledcích okupace ze 14. března 1939. Ještě v roce 1939 na to Poláci doplatili. Proto ani je nelituji.</w:t>
      </w:r>
      <w:r w:rsidRPr="00A52B5A">
        <w:rPr>
          <w:rFonts w:ascii="Helvetica" w:eastAsia="Times New Roman" w:hAnsi="Helvetica" w:cs="Helvetica"/>
          <w:color w:val="333333"/>
          <w:sz w:val="28"/>
          <w:szCs w:val="28"/>
          <w:lang w:eastAsia="cs-CZ"/>
        </w:rPr>
        <w:br/>
        <w:t>Dnes polská vláda pravicově nenávistné strany Práva a spravedlnosti (PiS) tvrdí, že Berlín stále dluží polské pokladně 1,3 bilionu dolarů za krveprolití druhé světové války. Německé vedení oznámilo, že záležitost považuje za uzavřenou – a právně to asi bude pravda.</w:t>
      </w:r>
    </w:p>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Helvetica" w:eastAsia="Times New Roman" w:hAnsi="Helvetica" w:cs="Helvetica"/>
          <w:color w:val="333333"/>
          <w:sz w:val="28"/>
          <w:szCs w:val="28"/>
          <w:lang w:eastAsia="cs-CZ"/>
        </w:rPr>
        <w:t>Přesto různí dumatelé jako Phulip Boyes (prý komunikační stratég, tedy profesionální žvanil, žijící v Londýně a Varšavě) v únoru 2023 (</w:t>
      </w:r>
      <w:hyperlink r:id="rId10" w:tgtFrame="_blank" w:history="1">
        <w:r w:rsidRPr="00A52B5A">
          <w:rPr>
            <w:rFonts w:ascii="Helvetica" w:eastAsia="Times New Roman" w:hAnsi="Helvetica" w:cs="Helvetica"/>
            <w:color w:val="9E1C1F"/>
            <w:sz w:val="28"/>
            <w:u w:val="single"/>
            <w:lang w:eastAsia="cs-CZ"/>
          </w:rPr>
          <w:t>www.politico.eu/article/german-reparation-poland-world-war-ii/</w:t>
        </w:r>
      </w:hyperlink>
      <w:r w:rsidRPr="00A52B5A">
        <w:rPr>
          <w:rFonts w:ascii="Helvetica" w:eastAsia="Times New Roman" w:hAnsi="Helvetica" w:cs="Helvetica"/>
          <w:color w:val="333333"/>
          <w:sz w:val="28"/>
          <w:szCs w:val="28"/>
          <w:lang w:eastAsia="cs-CZ"/>
        </w:rPr>
        <w:t>) zakvičel, že morálně má Německo stále dluh, který musí splatit. Jeho úvahy ukazují část z nebezpečných tendencí, které nakonec opět pozítří zničí Evropu.</w:t>
      </w:r>
    </w:p>
    <w:p w:rsidR="00A52B5A" w:rsidRPr="00A52B5A" w:rsidRDefault="00A52B5A" w:rsidP="00A52B5A">
      <w:pPr>
        <w:shd w:val="clear" w:color="auto" w:fill="FFFFFF"/>
        <w:spacing w:after="0" w:line="240" w:lineRule="auto"/>
        <w:textAlignment w:val="baseline"/>
        <w:rPr>
          <w:rFonts w:ascii="Helvetica" w:eastAsia="Times New Roman" w:hAnsi="Helvetica" w:cs="Helvetica"/>
          <w:color w:val="333333"/>
          <w:sz w:val="28"/>
          <w:szCs w:val="28"/>
          <w:lang w:eastAsia="cs-CZ"/>
        </w:rPr>
      </w:pPr>
      <w:r w:rsidRPr="00A52B5A">
        <w:rPr>
          <w:rFonts w:ascii="Helvetica" w:eastAsia="Times New Roman" w:hAnsi="Helvetica" w:cs="Helvetica"/>
          <w:color w:val="333333"/>
          <w:sz w:val="28"/>
          <w:szCs w:val="28"/>
          <w:lang w:eastAsia="cs-CZ"/>
        </w:rPr>
        <w:t>Boyes  zakvičel např. </w:t>
      </w:r>
      <w:r w:rsidRPr="00A52B5A">
        <w:rPr>
          <w:rFonts w:ascii="inherit" w:eastAsia="Times New Roman" w:hAnsi="inherit" w:cs="Helvetica"/>
          <w:b/>
          <w:bCs/>
          <w:i/>
          <w:iCs/>
          <w:color w:val="333333"/>
          <w:sz w:val="28"/>
          <w:szCs w:val="28"/>
          <w:bdr w:val="none" w:sz="0" w:space="0" w:color="auto" w:frame="1"/>
          <w:lang w:eastAsia="cs-CZ"/>
        </w:rPr>
        <w:t>„Chce-li vláda německého kancléře Olafa Scholze zabránit větším rozporům v srdci Evropy, musí věnovat pozornost polským stížnostem. Protože pokud ji necháme hnisat, tato hořká historická roztržka může docela dobře zkomplikovat úsilí o zajištění ruských válečných reparací pro Ukrajinu, až přijde čas…“</w:t>
      </w:r>
    </w:p>
    <w:p w:rsidR="00A52B5A" w:rsidRDefault="00A52B5A"/>
    <w:p w:rsidR="00976923" w:rsidRPr="00976923" w:rsidRDefault="00591D12" w:rsidP="00976923">
      <w:pPr>
        <w:shd w:val="clear" w:color="auto" w:fill="FFFFFF"/>
        <w:spacing w:after="0" w:line="240" w:lineRule="atLeast"/>
        <w:textAlignment w:val="baseline"/>
        <w:outlineLvl w:val="2"/>
        <w:rPr>
          <w:rFonts w:ascii="inherit" w:eastAsia="Times New Roman" w:hAnsi="inherit" w:cs="Helvetica"/>
          <w:b/>
          <w:bCs/>
          <w:color w:val="212121"/>
          <w:sz w:val="40"/>
          <w:szCs w:val="40"/>
          <w:lang w:eastAsia="cs-CZ"/>
        </w:rPr>
      </w:pPr>
      <w:hyperlink r:id="rId11" w:history="1">
        <w:r w:rsidR="00976923" w:rsidRPr="00976923">
          <w:rPr>
            <w:rFonts w:ascii="inherit" w:eastAsia="Times New Roman" w:hAnsi="inherit" w:cs="Helvetica"/>
            <w:b/>
            <w:bCs/>
            <w:color w:val="212121"/>
            <w:sz w:val="40"/>
            <w:szCs w:val="40"/>
            <w:lang w:eastAsia="cs-CZ"/>
          </w:rPr>
          <w:t>Komu patří české banky a které jsou skutečně české? Proč stát dovolil České spořitelně název „česká“?</w:t>
        </w:r>
      </w:hyperlink>
    </w:p>
    <w:p w:rsidR="00976923" w:rsidRDefault="00591D12" w:rsidP="00976923">
      <w:pPr>
        <w:rPr>
          <w:rFonts w:ascii="inherit" w:eastAsia="Times New Roman" w:hAnsi="inherit" w:cs="Helvetica"/>
          <w:caps/>
          <w:color w:val="A0A0A0"/>
          <w:sz w:val="19"/>
          <w:szCs w:val="19"/>
          <w:lang w:eastAsia="cs-CZ"/>
        </w:rPr>
      </w:pPr>
      <w:hyperlink r:id="rId12" w:history="1">
        <w:r w:rsidR="00976923" w:rsidRPr="004F1440">
          <w:rPr>
            <w:rFonts w:ascii="inherit" w:eastAsia="Times New Roman" w:hAnsi="inherit" w:cs="Helvetica"/>
            <w:caps/>
            <w:color w:val="000000"/>
            <w:sz w:val="19"/>
            <w:lang w:eastAsia="cs-CZ"/>
          </w:rPr>
          <w:t> 18. BŘEZNA 2023</w:t>
        </w:r>
      </w:hyperlink>
      <w:r w:rsidR="00976923">
        <w:rPr>
          <w:rFonts w:ascii="inherit" w:eastAsia="Times New Roman" w:hAnsi="inherit" w:cs="Helvetica"/>
          <w:caps/>
          <w:color w:val="A0A0A0"/>
          <w:sz w:val="19"/>
          <w:szCs w:val="19"/>
          <w:lang w:eastAsia="cs-CZ"/>
        </w:rPr>
        <w:tab/>
      </w:r>
      <w:hyperlink r:id="rId13" w:history="1">
        <w:r w:rsidR="00976923" w:rsidRPr="004040A1">
          <w:rPr>
            <w:rStyle w:val="Hypertextovodkaz"/>
            <w:rFonts w:ascii="inherit" w:eastAsia="Times New Roman" w:hAnsi="inherit" w:cs="Helvetica"/>
            <w:caps/>
            <w:sz w:val="19"/>
            <w:szCs w:val="19"/>
            <w:lang w:eastAsia="cs-CZ"/>
          </w:rPr>
          <w:t>https://cz24.news/komu-patri-ceske-banky-a-ktere-jsou-skutecne-ceske-proc-stat-dovolil-ceske-sporitelne-nazev-ceska/</w:t>
        </w:r>
      </w:hyperlink>
    </w:p>
    <w:p w:rsidR="00976923" w:rsidRDefault="00976923" w:rsidP="00976923">
      <w:r>
        <w:rPr>
          <w:rStyle w:val="Siln"/>
          <w:rFonts w:ascii="Helvetica" w:hAnsi="Helvetica" w:cs="Helvetica"/>
          <w:color w:val="333333"/>
          <w:sz w:val="28"/>
          <w:szCs w:val="28"/>
          <w:bdr w:val="none" w:sz="0" w:space="0" w:color="auto" w:frame="1"/>
          <w:shd w:val="clear" w:color="auto" w:fill="FFFFFF"/>
        </w:rPr>
        <w:t>ČESKO: Dovolili jsme si převzít část údajů z peníze.cz, protože v současné době je poznání více než důležité: vstupujeme do dramatické, turbulentní doby a musímě vědět vše od základu. USA se ekonomicky hroutí, Evropa se třese v základech a víme, co bude dál?</w:t>
      </w:r>
    </w:p>
    <w:p w:rsidR="00976923" w:rsidRPr="00976923" w:rsidRDefault="00976923" w:rsidP="00976923">
      <w:pPr>
        <w:shd w:val="clear" w:color="auto" w:fill="FFFFFF"/>
        <w:spacing w:after="0" w:line="240" w:lineRule="auto"/>
        <w:jc w:val="center"/>
        <w:textAlignment w:val="baseline"/>
        <w:outlineLvl w:val="1"/>
        <w:rPr>
          <w:rFonts w:ascii="Helvetica" w:eastAsia="Times New Roman" w:hAnsi="Helvetica" w:cs="Helvetica"/>
          <w:color w:val="191818"/>
          <w:sz w:val="47"/>
          <w:szCs w:val="47"/>
          <w:lang w:eastAsia="cs-CZ"/>
        </w:rPr>
      </w:pPr>
      <w:r w:rsidRPr="00976923">
        <w:rPr>
          <w:rFonts w:ascii="inherit" w:eastAsia="Times New Roman" w:hAnsi="inherit" w:cs="Helvetica"/>
          <w:b/>
          <w:bCs/>
          <w:color w:val="191818"/>
          <w:sz w:val="47"/>
          <w:lang w:eastAsia="cs-CZ"/>
        </w:rPr>
        <w:t>Banky s českým vlastníkem</w:t>
      </w:r>
    </w:p>
    <w:p w:rsidR="00976923" w:rsidRPr="00976923" w:rsidRDefault="00976923" w:rsidP="00976923">
      <w:pPr>
        <w:shd w:val="clear" w:color="auto" w:fill="FFFFFF"/>
        <w:spacing w:after="0" w:line="240" w:lineRule="auto"/>
        <w:textAlignment w:val="baseline"/>
        <w:outlineLvl w:val="2"/>
        <w:rPr>
          <w:rFonts w:ascii="Helvetica" w:eastAsia="Times New Roman" w:hAnsi="Helvetica" w:cs="Helvetica"/>
          <w:color w:val="191818"/>
          <w:sz w:val="37"/>
          <w:szCs w:val="37"/>
          <w:lang w:eastAsia="cs-CZ"/>
        </w:rPr>
      </w:pPr>
      <w:r w:rsidRPr="00976923">
        <w:rPr>
          <w:rFonts w:ascii="inherit" w:eastAsia="Times New Roman" w:hAnsi="inherit" w:cs="Helvetica"/>
          <w:b/>
          <w:bCs/>
          <w:color w:val="191818"/>
          <w:sz w:val="37"/>
          <w:lang w:eastAsia="cs-CZ"/>
        </w:rPr>
        <w:t>Banka Creditas</w:t>
      </w:r>
    </w:p>
    <w:p w:rsidR="00976923" w:rsidRPr="00976923" w:rsidRDefault="00976923" w:rsidP="00976923">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976923">
        <w:rPr>
          <w:rFonts w:ascii="Helvetica" w:eastAsia="Times New Roman" w:hAnsi="Helvetica" w:cs="Helvetica"/>
          <w:color w:val="333333"/>
          <w:sz w:val="28"/>
          <w:szCs w:val="28"/>
          <w:lang w:eastAsia="cs-CZ"/>
        </w:rPr>
        <w:t>Ovládá ji olomoucký podnikatel Pavel Hubáček, který je 30. nejbohatším Čechem podle žebříčku časopisu Forbes za rok 2022</w:t>
      </w:r>
    </w:p>
    <w:p w:rsidR="00976923" w:rsidRPr="00976923" w:rsidRDefault="00976923" w:rsidP="00976923">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976923">
        <w:rPr>
          <w:rFonts w:ascii="Helvetica" w:eastAsia="Times New Roman" w:hAnsi="Helvetica" w:cs="Helvetica"/>
          <w:color w:val="333333"/>
          <w:sz w:val="28"/>
          <w:szCs w:val="28"/>
          <w:lang w:eastAsia="cs-CZ"/>
        </w:rPr>
        <w:t>V roce 2022 Creditas posílila díky nákupu Expobank CZ, po převzetí ji přejmenovala na Max banku.</w:t>
      </w:r>
    </w:p>
    <w:p w:rsidR="00976923" w:rsidRPr="00976923" w:rsidRDefault="00976923" w:rsidP="00976923">
      <w:pPr>
        <w:shd w:val="clear" w:color="auto" w:fill="FFFFFF"/>
        <w:spacing w:after="0" w:line="240" w:lineRule="auto"/>
        <w:textAlignment w:val="baseline"/>
        <w:outlineLvl w:val="2"/>
        <w:rPr>
          <w:rFonts w:ascii="Helvetica" w:eastAsia="Times New Roman" w:hAnsi="Helvetica" w:cs="Helvetica"/>
          <w:color w:val="191818"/>
          <w:sz w:val="37"/>
          <w:szCs w:val="37"/>
          <w:lang w:eastAsia="cs-CZ"/>
        </w:rPr>
      </w:pPr>
      <w:r w:rsidRPr="00976923">
        <w:rPr>
          <w:rFonts w:ascii="inherit" w:eastAsia="Times New Roman" w:hAnsi="inherit" w:cs="Helvetica"/>
          <w:b/>
          <w:bCs/>
          <w:color w:val="191818"/>
          <w:sz w:val="37"/>
          <w:lang w:eastAsia="cs-CZ"/>
        </w:rPr>
        <w:t>Fio banka </w:t>
      </w:r>
    </w:p>
    <w:p w:rsidR="00976923" w:rsidRPr="00976923" w:rsidRDefault="00976923" w:rsidP="00976923">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976923">
        <w:rPr>
          <w:rFonts w:ascii="Helvetica" w:eastAsia="Times New Roman" w:hAnsi="Helvetica" w:cs="Helvetica"/>
          <w:color w:val="333333"/>
          <w:sz w:val="28"/>
          <w:szCs w:val="28"/>
          <w:lang w:eastAsia="cs-CZ"/>
        </w:rPr>
        <w:t>V roce 1993 ji založili čtyři spolužáci z pražského matfyzu (Matematicko-fyzikální fakulty Univerzity Karlovy) – Romuald Kopún, Petr Marsa, Dušan Ditrich a Jan Hřebíček. Původně se zaměřovala na obchodování s cennými papíry, později koupila RM systém. Působila také jako družstevní záložna. Na banku se přeměnila v roce 2010. V současné době ji skrze mateřskou společnost Fio holding vlastní dva z původních zakladatelů – Petr Marsa a Romuald Kopún. Každý z nich má 50% podíl.</w:t>
      </w:r>
    </w:p>
    <w:p w:rsidR="00976923" w:rsidRPr="00976923" w:rsidRDefault="00976923" w:rsidP="00976923">
      <w:pPr>
        <w:shd w:val="clear" w:color="auto" w:fill="FFFFFF"/>
        <w:spacing w:after="0" w:line="240" w:lineRule="auto"/>
        <w:textAlignment w:val="baseline"/>
        <w:outlineLvl w:val="2"/>
        <w:rPr>
          <w:rFonts w:ascii="Helvetica" w:eastAsia="Times New Roman" w:hAnsi="Helvetica" w:cs="Helvetica"/>
          <w:color w:val="191818"/>
          <w:sz w:val="37"/>
          <w:szCs w:val="37"/>
          <w:lang w:eastAsia="cs-CZ"/>
        </w:rPr>
      </w:pPr>
      <w:r w:rsidRPr="00976923">
        <w:rPr>
          <w:rFonts w:ascii="Helvetica" w:eastAsia="Times New Roman" w:hAnsi="Helvetica" w:cs="Helvetica"/>
          <w:color w:val="191818"/>
          <w:sz w:val="37"/>
          <w:szCs w:val="37"/>
          <w:lang w:eastAsia="cs-CZ"/>
        </w:rPr>
        <w:t> </w:t>
      </w:r>
      <w:r w:rsidRPr="00976923">
        <w:rPr>
          <w:rFonts w:ascii="inherit" w:eastAsia="Times New Roman" w:hAnsi="inherit" w:cs="Helvetica"/>
          <w:b/>
          <w:bCs/>
          <w:color w:val="191818"/>
          <w:sz w:val="37"/>
          <w:lang w:eastAsia="cs-CZ"/>
        </w:rPr>
        <w:t>Trinity Bank</w:t>
      </w:r>
    </w:p>
    <w:p w:rsidR="00976923" w:rsidRPr="00976923" w:rsidRDefault="00976923" w:rsidP="00976923">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976923">
        <w:rPr>
          <w:rFonts w:ascii="Helvetica" w:eastAsia="Times New Roman" w:hAnsi="Helvetica" w:cs="Helvetica"/>
          <w:color w:val="333333"/>
          <w:sz w:val="28"/>
          <w:szCs w:val="28"/>
          <w:lang w:eastAsia="cs-CZ"/>
        </w:rPr>
        <w:t>Banka vznikla v lednu 2019 přeměnou ze spořitelního družstva Moravský peněžní ústav, které v roce 1996 založil zlínský podnikatel Radomír Lapčík. Členové družstva po přeměně získali akcie banky, takže Trinity má dnes téměř 9000 drobných českých akcionářů. Největší vliv získal Lapčík skrze skupinu SAB Finance. Jeho podíl SAB Finance v Trinity stoupl na 12,125 %.</w:t>
      </w:r>
    </w:p>
    <w:p w:rsidR="00976923" w:rsidRPr="00976923" w:rsidRDefault="00976923" w:rsidP="00976923">
      <w:pPr>
        <w:shd w:val="clear" w:color="auto" w:fill="FFFFFF"/>
        <w:spacing w:after="0" w:line="240" w:lineRule="auto"/>
        <w:textAlignment w:val="baseline"/>
        <w:outlineLvl w:val="2"/>
        <w:rPr>
          <w:rFonts w:ascii="Helvetica" w:eastAsia="Times New Roman" w:hAnsi="Helvetica" w:cs="Helvetica"/>
          <w:color w:val="191818"/>
          <w:sz w:val="37"/>
          <w:szCs w:val="37"/>
          <w:lang w:eastAsia="cs-CZ"/>
        </w:rPr>
      </w:pPr>
      <w:r w:rsidRPr="00976923">
        <w:rPr>
          <w:rFonts w:ascii="inherit" w:eastAsia="Times New Roman" w:hAnsi="inherit" w:cs="Helvetica"/>
          <w:b/>
          <w:bCs/>
          <w:color w:val="191818"/>
          <w:sz w:val="37"/>
          <w:lang w:eastAsia="cs-CZ"/>
        </w:rPr>
        <w:t>Air Bank </w:t>
      </w:r>
    </w:p>
    <w:p w:rsidR="00976923" w:rsidRPr="00976923" w:rsidRDefault="00976923" w:rsidP="00976923">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976923">
        <w:rPr>
          <w:rFonts w:ascii="Helvetica" w:eastAsia="Times New Roman" w:hAnsi="Helvetica" w:cs="Helvetica"/>
          <w:color w:val="333333"/>
          <w:sz w:val="28"/>
          <w:szCs w:val="28"/>
          <w:lang w:eastAsia="cs-CZ"/>
        </w:rPr>
        <w:t>Air Bank vlastní společnost Home Credit N.V. se sídlem v Nizozemsku. Je součástí skupiny PPF, kterou s podílem 98,93 % vlastnil nejbohatší Čech Petr Kellner – po jeho tragické smrti ovládá podíl manželka Renáta Kellnerová s rodinou. Zbylý podíl si mezi sebou rovným dílem (po 0,535 %) dělí Ladislav Bartoníček a belgický finančník Jean-Pascal Duvieusart. Předsedou představenstva je Jiří Šmejc. Formálně jde tedy o nizozemskou, fakticky však o českou banku, jejíž projekt od počátku vznikal v Praze. Banka funguje od listopadu 2011. Pod Air Bank teď patří i poskytovatel půjček Zonky, součástí Skupiny Air Bank je český a slovenský Home Credit. Plánované spojení s Monetou ani na třetí pokus nevyšlo.</w:t>
      </w:r>
    </w:p>
    <w:p w:rsidR="00976923" w:rsidRPr="00976923" w:rsidRDefault="00976923" w:rsidP="00976923">
      <w:pPr>
        <w:shd w:val="clear" w:color="auto" w:fill="FFFFFF"/>
        <w:spacing w:after="0" w:line="240" w:lineRule="auto"/>
        <w:textAlignment w:val="baseline"/>
        <w:outlineLvl w:val="2"/>
        <w:rPr>
          <w:rFonts w:ascii="Helvetica" w:eastAsia="Times New Roman" w:hAnsi="Helvetica" w:cs="Helvetica"/>
          <w:color w:val="191818"/>
          <w:sz w:val="37"/>
          <w:szCs w:val="37"/>
          <w:lang w:eastAsia="cs-CZ"/>
        </w:rPr>
      </w:pPr>
      <w:r w:rsidRPr="00976923">
        <w:rPr>
          <w:rFonts w:ascii="inherit" w:eastAsia="Times New Roman" w:hAnsi="inherit" w:cs="Helvetica"/>
          <w:b/>
          <w:bCs/>
          <w:color w:val="191818"/>
          <w:sz w:val="37"/>
          <w:lang w:eastAsia="cs-CZ"/>
        </w:rPr>
        <w:t>PPF banka</w:t>
      </w:r>
    </w:p>
    <w:p w:rsidR="00976923" w:rsidRPr="00976923" w:rsidRDefault="00976923" w:rsidP="00976923">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976923">
        <w:rPr>
          <w:rFonts w:ascii="Helvetica" w:eastAsia="Times New Roman" w:hAnsi="Helvetica" w:cs="Helvetica"/>
          <w:color w:val="333333"/>
          <w:sz w:val="28"/>
          <w:szCs w:val="28"/>
          <w:lang w:eastAsia="cs-CZ"/>
        </w:rPr>
        <w:t>Držitelem 92,96 % akcií je PPF Financial Holdings B.V. se sídlem v Nizozemí, mateřskou společností je PPF Group N.V. se sídlem taktéž v Nizozemí. Prakticky je to česká firma, protože 98,93 % společnosti PPF ovládá Renáta Kellnerová s rodinou. Zbylý podíl si mezi sebou rovným dílem (po 0,535 %) dělí Ladislav Bartoníček a belgický finančník Jean-Pascal Duvieusart. Necelých 7 % akcií PPF banky vlastní město Praha. Banka vznikla v roce 1992 původně jako Royal banka CS, v roce 1995 ji ovládlo Hlavní město Praha a přejmenovalo na První městskou banku. V roce 2002 získala většinu skupina PPF prostřednictvím České pojišťovny.</w:t>
      </w:r>
    </w:p>
    <w:p w:rsidR="00976923" w:rsidRPr="00976923" w:rsidRDefault="00976923" w:rsidP="00976923">
      <w:pPr>
        <w:shd w:val="clear" w:color="auto" w:fill="FFFFFF"/>
        <w:spacing w:after="0" w:line="240" w:lineRule="auto"/>
        <w:textAlignment w:val="baseline"/>
        <w:outlineLvl w:val="2"/>
        <w:rPr>
          <w:rFonts w:ascii="Helvetica" w:eastAsia="Times New Roman" w:hAnsi="Helvetica" w:cs="Helvetica"/>
          <w:color w:val="191818"/>
          <w:sz w:val="37"/>
          <w:szCs w:val="37"/>
          <w:lang w:eastAsia="cs-CZ"/>
        </w:rPr>
      </w:pPr>
      <w:r w:rsidRPr="00976923">
        <w:rPr>
          <w:rFonts w:ascii="inherit" w:eastAsia="Times New Roman" w:hAnsi="inherit" w:cs="Helvetica"/>
          <w:b/>
          <w:bCs/>
          <w:color w:val="191818"/>
          <w:sz w:val="37"/>
          <w:lang w:eastAsia="cs-CZ"/>
        </w:rPr>
        <w:t>Moneta Money </w:t>
      </w:r>
    </w:p>
    <w:p w:rsidR="00976923" w:rsidRPr="00976923" w:rsidRDefault="00976923" w:rsidP="00976923">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976923">
        <w:rPr>
          <w:rFonts w:ascii="Helvetica" w:eastAsia="Times New Roman" w:hAnsi="Helvetica" w:cs="Helvetica"/>
          <w:color w:val="333333"/>
          <w:sz w:val="28"/>
          <w:szCs w:val="28"/>
          <w:lang w:eastAsia="cs-CZ"/>
        </w:rPr>
        <w:t>Bank Moneta bývá považována za českou banku, klíčové slovo má její šéf Tomáš Spurný. Vlastnická struktura je značně roztříštěná, s akciemi se obchoduje na pražské burze a může si je koupit i drobný investor. Největším akcionářem byla ke konci roku 2022 s podílem 29,94 % společnost Tanemo, kterou založila skupina PPF za účelem ovládnutí Monety a jejího faktického spojení s Air Bank (ani třetí pokus však nakonec nevyšel). Mezi další větší akcionáře patří v Kypru registrovaná společnost Manecomte Limited ovládaná Pavlem Tykačem (10,39 %), Mythessa Holdings Limited (6,08 %), Banka Creditas (4,31 %) nebo Chase Nominees Limited (3,38 %). Pořadí a podíly akcionářů se často mění. Celkem měla Moneta ke konci roku 2022 přes 22 tisíc akcionářů, z toho 43,4 % akcií vlastnily zahraniční právnické osoby, 39,5 % české právnické osoby a 17,2 % fyzické osoby. Moneta Money Bank existuje od jara 2016. Navazuje na Agrobanku působící v Česku už v 90. letech. Po krachu Agrobanky převzala její zdravou část v roce 1998 americká skupina General Electric, spojila ji se splátkovou společností Multiservis a přejmenovala na GE Money Bank. Uvedením akcií na burzu v roce 2016 ji GE prakticky prodala.</w:t>
      </w:r>
    </w:p>
    <w:p w:rsidR="00976923" w:rsidRPr="00976923" w:rsidRDefault="00976923" w:rsidP="00976923">
      <w:pPr>
        <w:shd w:val="clear" w:color="auto" w:fill="FFFFFF"/>
        <w:spacing w:after="0" w:line="240" w:lineRule="auto"/>
        <w:textAlignment w:val="baseline"/>
        <w:outlineLvl w:val="2"/>
        <w:rPr>
          <w:rFonts w:ascii="Helvetica" w:eastAsia="Times New Roman" w:hAnsi="Helvetica" w:cs="Helvetica"/>
          <w:color w:val="191818"/>
          <w:sz w:val="37"/>
          <w:szCs w:val="37"/>
          <w:lang w:eastAsia="cs-CZ"/>
        </w:rPr>
      </w:pPr>
      <w:r w:rsidRPr="00976923">
        <w:rPr>
          <w:rFonts w:ascii="inherit" w:eastAsia="Times New Roman" w:hAnsi="inherit" w:cs="Helvetica"/>
          <w:b/>
          <w:bCs/>
          <w:color w:val="191818"/>
          <w:sz w:val="37"/>
          <w:lang w:eastAsia="cs-CZ"/>
        </w:rPr>
        <w:t>Max banka</w:t>
      </w:r>
    </w:p>
    <w:p w:rsidR="00976923" w:rsidRPr="00976923" w:rsidRDefault="00976923" w:rsidP="00976923">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976923">
        <w:rPr>
          <w:rFonts w:ascii="Helvetica" w:eastAsia="Times New Roman" w:hAnsi="Helvetica" w:cs="Helvetica"/>
          <w:color w:val="333333"/>
          <w:sz w:val="28"/>
          <w:szCs w:val="28"/>
          <w:lang w:eastAsia="cs-CZ"/>
        </w:rPr>
        <w:t>Vlastníkem je Banka Creditas. Tu ovládá olomoucký podnikatel Pavel Hubáček, který je 30. nejbohatším Čechem podle žebříčku časopisu Forbes za rok 2022.</w:t>
      </w:r>
    </w:p>
    <w:p w:rsidR="00976923" w:rsidRPr="00976923" w:rsidRDefault="00976923" w:rsidP="00976923">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976923">
        <w:rPr>
          <w:rFonts w:ascii="Helvetica" w:eastAsia="Times New Roman" w:hAnsi="Helvetica" w:cs="Helvetica"/>
          <w:color w:val="333333"/>
          <w:sz w:val="28"/>
          <w:szCs w:val="28"/>
          <w:lang w:eastAsia="cs-CZ"/>
        </w:rPr>
        <w:t>Max banka vznikla v říjnu 2022 přejmenováním bývalé Expobank CZ poté, co ji Creditas koupila. Předtím byl většinovým majitelem Expobank CZ ruský finančník Igor Vladimirovič Kim. Od roku 2020 vedli Expobank CZ čeští manažeři. Pod názvem Expobank působila v Česku od roku 2014. Banka tehdy převzala tuzemskou síť LBBW, ještě předtím působila pod názvem Bawag (její součástí se stala i česká síť Dresdner Bank). Původně vznikla na začátku 90. let jako společný švýcarsko-maďarský podnik InterBank, později fungovala jako Interbanka.</w:t>
      </w:r>
    </w:p>
    <w:p w:rsidR="00976923" w:rsidRPr="00976923" w:rsidRDefault="00976923" w:rsidP="00976923">
      <w:pPr>
        <w:shd w:val="clear" w:color="auto" w:fill="FFFFFF"/>
        <w:spacing w:after="0" w:line="240" w:lineRule="auto"/>
        <w:textAlignment w:val="baseline"/>
        <w:outlineLvl w:val="2"/>
        <w:rPr>
          <w:rFonts w:ascii="Helvetica" w:eastAsia="Times New Roman" w:hAnsi="Helvetica" w:cs="Helvetica"/>
          <w:color w:val="191818"/>
          <w:sz w:val="37"/>
          <w:szCs w:val="37"/>
          <w:lang w:eastAsia="cs-CZ"/>
        </w:rPr>
      </w:pPr>
      <w:r w:rsidRPr="00976923">
        <w:rPr>
          <w:rFonts w:ascii="inherit" w:eastAsia="Times New Roman" w:hAnsi="inherit" w:cs="Helvetica"/>
          <w:b/>
          <w:bCs/>
          <w:color w:val="191818"/>
          <w:sz w:val="37"/>
          <w:lang w:eastAsia="cs-CZ"/>
        </w:rPr>
        <w:t>J&amp;T Banka </w:t>
      </w:r>
    </w:p>
    <w:p w:rsidR="00976923" w:rsidRPr="00976923" w:rsidRDefault="00976923" w:rsidP="00976923">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976923">
        <w:rPr>
          <w:rFonts w:ascii="Helvetica" w:eastAsia="Times New Roman" w:hAnsi="Helvetica" w:cs="Helvetica"/>
          <w:color w:val="333333"/>
          <w:sz w:val="28"/>
          <w:szCs w:val="28"/>
          <w:lang w:eastAsia="cs-CZ"/>
        </w:rPr>
        <w:t>Za českou – nebo aspoň československou – banku lze považovat i J&amp;T Banku. Vlastní ji slovenští miliardáři Josef Tkáč (45,05 %) a Ivan Jakabovič (45,05 %) prostřednictvím J&amp;T Finance Group, která od roku 2014 sídlí v Praze. Zbylých 9,9 % patří společnosti Rainbow Wisdom Investments Limited, jejímž stoprocentním vlastníkem je čínský státní konglomerát CITIC Group Corporation – podíl původně vlastnila čínská skupina CEFC. J&amp;T Bank působí na českém finančním trhu od roku 1998.</w:t>
      </w:r>
    </w:p>
    <w:p w:rsidR="00976923" w:rsidRPr="00976923" w:rsidRDefault="00976923" w:rsidP="00976923">
      <w:pPr>
        <w:shd w:val="clear" w:color="auto" w:fill="FFFFFF"/>
        <w:spacing w:after="0" w:line="240" w:lineRule="auto"/>
        <w:textAlignment w:val="baseline"/>
        <w:outlineLvl w:val="2"/>
        <w:rPr>
          <w:rFonts w:ascii="Helvetica" w:eastAsia="Times New Roman" w:hAnsi="Helvetica" w:cs="Helvetica"/>
          <w:color w:val="191818"/>
          <w:sz w:val="37"/>
          <w:szCs w:val="37"/>
          <w:lang w:eastAsia="cs-CZ"/>
        </w:rPr>
      </w:pPr>
      <w:r w:rsidRPr="00976923">
        <w:rPr>
          <w:rFonts w:ascii="inherit" w:eastAsia="Times New Roman" w:hAnsi="inherit" w:cs="Helvetica"/>
          <w:b/>
          <w:bCs/>
          <w:color w:val="191818"/>
          <w:sz w:val="37"/>
          <w:lang w:eastAsia="cs-CZ"/>
        </w:rPr>
        <w:t>v přípravě: Partners Banka</w:t>
      </w:r>
    </w:p>
    <w:p w:rsidR="00976923" w:rsidRPr="00976923" w:rsidRDefault="00976923" w:rsidP="00976923">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976923">
        <w:rPr>
          <w:rFonts w:ascii="Helvetica" w:eastAsia="Times New Roman" w:hAnsi="Helvetica" w:cs="Helvetica"/>
          <w:color w:val="333333"/>
          <w:sz w:val="28"/>
          <w:szCs w:val="28"/>
          <w:lang w:eastAsia="cs-CZ"/>
        </w:rPr>
        <w:t>V Česku by letos měla začít fungovat nová banka, stojí za ní finanční skupina Partners. Zatím čeká na potřebnou licenci od České národní banky. Majoritním akcionářem s víc než 50 procenty bude společnost Partners BankIn – v té má mírně nadpoloviční podíl Petr Borkovec, druhou polovinu vlastní víc než 900 akcionářů ze sítě Partners. Z menšinových akcionářů banky pak jsou nejvýraznější Apana Radima Lukeše, Pale Fire Capital Dušana Šenkypla a jeho společníků, Rohlik.cz Investment Tomáš Čupra a Reflex Capital Ondřeje Fryce.</w:t>
      </w:r>
    </w:p>
    <w:p w:rsidR="00976923" w:rsidRPr="00976923" w:rsidRDefault="00976923" w:rsidP="00976923">
      <w:pPr>
        <w:shd w:val="clear" w:color="auto" w:fill="FFFFFF"/>
        <w:spacing w:after="0" w:line="240" w:lineRule="auto"/>
        <w:jc w:val="center"/>
        <w:textAlignment w:val="baseline"/>
        <w:outlineLvl w:val="1"/>
        <w:rPr>
          <w:rFonts w:ascii="Helvetica" w:eastAsia="Times New Roman" w:hAnsi="Helvetica" w:cs="Helvetica"/>
          <w:color w:val="191818"/>
          <w:sz w:val="47"/>
          <w:szCs w:val="47"/>
          <w:lang w:eastAsia="cs-CZ"/>
        </w:rPr>
      </w:pPr>
      <w:r w:rsidRPr="00976923">
        <w:rPr>
          <w:rFonts w:ascii="inherit" w:eastAsia="Times New Roman" w:hAnsi="inherit" w:cs="Helvetica"/>
          <w:b/>
          <w:bCs/>
          <w:color w:val="191818"/>
          <w:sz w:val="47"/>
          <w:lang w:eastAsia="cs-CZ"/>
        </w:rPr>
        <w:t>Zahraniční banky v Česku</w:t>
      </w:r>
    </w:p>
    <w:p w:rsidR="00976923" w:rsidRPr="00976923" w:rsidRDefault="00976923" w:rsidP="00976923">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976923">
        <w:rPr>
          <w:rFonts w:ascii="Helvetica" w:eastAsia="Times New Roman" w:hAnsi="Helvetica" w:cs="Helvetica"/>
          <w:color w:val="333333"/>
          <w:sz w:val="28"/>
          <w:szCs w:val="28"/>
          <w:lang w:eastAsia="cs-CZ"/>
        </w:rPr>
        <w:t> </w:t>
      </w:r>
    </w:p>
    <w:p w:rsidR="00976923" w:rsidRPr="00976923" w:rsidRDefault="00976923" w:rsidP="00976923">
      <w:pPr>
        <w:shd w:val="clear" w:color="auto" w:fill="FFFFFF"/>
        <w:spacing w:after="300" w:line="240" w:lineRule="auto"/>
        <w:textAlignment w:val="baseline"/>
        <w:rPr>
          <w:rFonts w:ascii="Helvetica" w:eastAsia="Times New Roman" w:hAnsi="Helvetica" w:cs="Helvetica"/>
          <w:color w:val="333333"/>
          <w:sz w:val="28"/>
          <w:szCs w:val="28"/>
          <w:lang w:eastAsia="cs-CZ"/>
        </w:rPr>
      </w:pPr>
      <w:r w:rsidRPr="00976923">
        <w:rPr>
          <w:rFonts w:ascii="Helvetica" w:eastAsia="Times New Roman" w:hAnsi="Helvetica" w:cs="Helvetica"/>
          <w:color w:val="333333"/>
          <w:sz w:val="28"/>
          <w:szCs w:val="28"/>
          <w:lang w:eastAsia="cs-CZ"/>
        </w:rPr>
        <w:t>Zde je název zavádějící, A je nepochopitelné, že stát toto neřešil a neřeší:</w:t>
      </w:r>
    </w:p>
    <w:p w:rsidR="00976923" w:rsidRPr="00976923" w:rsidRDefault="00976923" w:rsidP="00976923">
      <w:pPr>
        <w:shd w:val="clear" w:color="auto" w:fill="FFFFFF"/>
        <w:spacing w:after="0" w:line="240" w:lineRule="auto"/>
        <w:jc w:val="center"/>
        <w:textAlignment w:val="baseline"/>
        <w:outlineLvl w:val="3"/>
        <w:rPr>
          <w:rFonts w:ascii="Helvetica" w:eastAsia="Times New Roman" w:hAnsi="Helvetica" w:cs="Helvetica"/>
          <w:color w:val="191818"/>
          <w:sz w:val="30"/>
          <w:szCs w:val="30"/>
          <w:lang w:eastAsia="cs-CZ"/>
        </w:rPr>
      </w:pPr>
      <w:r w:rsidRPr="00976923">
        <w:rPr>
          <w:rFonts w:ascii="inherit" w:eastAsia="Times New Roman" w:hAnsi="inherit" w:cs="Helvetica"/>
          <w:b/>
          <w:bCs/>
          <w:color w:val="FF0000"/>
          <w:sz w:val="30"/>
          <w:lang w:eastAsia="cs-CZ"/>
        </w:rPr>
        <w:t>ČESKÁ SPOŘITELNA NENÍ ČESKÁ!</w:t>
      </w:r>
    </w:p>
    <w:p w:rsidR="00976923" w:rsidRPr="00976923" w:rsidRDefault="00976923" w:rsidP="00976923">
      <w:pPr>
        <w:shd w:val="clear" w:color="auto" w:fill="FFFFFF"/>
        <w:spacing w:after="0" w:line="240" w:lineRule="auto"/>
        <w:textAlignment w:val="baseline"/>
        <w:outlineLvl w:val="2"/>
        <w:rPr>
          <w:rFonts w:ascii="Helvetica" w:eastAsia="Times New Roman" w:hAnsi="Helvetica" w:cs="Helvetica"/>
          <w:color w:val="191818"/>
          <w:sz w:val="37"/>
          <w:szCs w:val="37"/>
          <w:lang w:eastAsia="cs-CZ"/>
        </w:rPr>
      </w:pPr>
      <w:r w:rsidRPr="00976923">
        <w:rPr>
          <w:rFonts w:ascii="inherit" w:eastAsia="Times New Roman" w:hAnsi="inherit" w:cs="Helvetica"/>
          <w:b/>
          <w:bCs/>
          <w:color w:val="191818"/>
          <w:sz w:val="37"/>
          <w:lang w:eastAsia="cs-CZ"/>
        </w:rPr>
        <w:t>Česká spořitelna</w:t>
      </w:r>
    </w:p>
    <w:p w:rsidR="00976923" w:rsidRPr="00976923" w:rsidRDefault="00976923" w:rsidP="00976923">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976923">
        <w:rPr>
          <w:rFonts w:ascii="Helvetica" w:eastAsia="Times New Roman" w:hAnsi="Helvetica" w:cs="Helvetica"/>
          <w:color w:val="333333"/>
          <w:sz w:val="28"/>
          <w:szCs w:val="28"/>
          <w:lang w:eastAsia="cs-CZ"/>
        </w:rPr>
        <w:t>Největší banka podle počtu klientů byla až do roku 2000 skutečně česká. Pak ji postupně ovládla rakouská skupina Erste Bank AG. Přes 60 % v Erste patří institucionálním investorům, z regionálního pohledu mají největší podíl rakouští akcionáři (přes 32 %) – údaje jsou z března 2023. Významný podíl v Erste Group mají regionální rakouské spořitelny, respektive nadace. S akciemi se obchoduje i na vídeňské a pražské burze, spoluvlastníkem se může stát i drobný investor. Aktuální strukturu akcionářů najdete na webu Erste.</w:t>
      </w:r>
    </w:p>
    <w:p w:rsidR="00976923" w:rsidRPr="00976923" w:rsidRDefault="00976923" w:rsidP="00976923">
      <w:pPr>
        <w:shd w:val="clear" w:color="auto" w:fill="FFFFFF"/>
        <w:spacing w:after="0" w:line="240" w:lineRule="auto"/>
        <w:textAlignment w:val="baseline"/>
        <w:outlineLvl w:val="2"/>
        <w:rPr>
          <w:rFonts w:ascii="Helvetica" w:eastAsia="Times New Roman" w:hAnsi="Helvetica" w:cs="Helvetica"/>
          <w:color w:val="191818"/>
          <w:sz w:val="37"/>
          <w:szCs w:val="37"/>
          <w:lang w:eastAsia="cs-CZ"/>
        </w:rPr>
      </w:pPr>
      <w:r w:rsidRPr="00976923">
        <w:rPr>
          <w:rFonts w:ascii="inherit" w:eastAsia="Times New Roman" w:hAnsi="inherit" w:cs="Helvetica"/>
          <w:b/>
          <w:bCs/>
          <w:color w:val="191818"/>
          <w:sz w:val="37"/>
          <w:lang w:eastAsia="cs-CZ"/>
        </w:rPr>
        <w:t>ČSOB </w:t>
      </w:r>
    </w:p>
    <w:p w:rsidR="00976923" w:rsidRPr="00976923" w:rsidRDefault="00976923" w:rsidP="00976923">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976923">
        <w:rPr>
          <w:rFonts w:ascii="Helvetica" w:eastAsia="Times New Roman" w:hAnsi="Helvetica" w:cs="Helvetica"/>
          <w:color w:val="333333"/>
          <w:sz w:val="28"/>
          <w:szCs w:val="28"/>
          <w:lang w:eastAsia="cs-CZ"/>
        </w:rPr>
        <w:t>ČSOB je stoprocentní dceřinou společností belgické KBC Bank NV, jejíž akcie drží (přímo nebo nepřímo) belgická společnost KBC Group NV. Součástí je také značka ČSOB Poštovní spořitelna. Do skupiny patří i Hypoteční banka (původně Agrobanka v Hradci Králové, poté Regiobanka a Českomoravská hypoteční banka), kterou ČSOB získala při převzetí IPB v roce 2000. Aktuální strukturu akcionářů KBC najdete na jejím webu.</w:t>
      </w:r>
    </w:p>
    <w:p w:rsidR="00976923" w:rsidRPr="00976923" w:rsidRDefault="00976923" w:rsidP="00976923">
      <w:pPr>
        <w:shd w:val="clear" w:color="auto" w:fill="FFFFFF"/>
        <w:spacing w:after="0" w:line="240" w:lineRule="auto"/>
        <w:textAlignment w:val="baseline"/>
        <w:outlineLvl w:val="2"/>
        <w:rPr>
          <w:rFonts w:ascii="Helvetica" w:eastAsia="Times New Roman" w:hAnsi="Helvetica" w:cs="Helvetica"/>
          <w:color w:val="191818"/>
          <w:sz w:val="37"/>
          <w:szCs w:val="37"/>
          <w:lang w:eastAsia="cs-CZ"/>
        </w:rPr>
      </w:pPr>
      <w:r w:rsidRPr="00976923">
        <w:rPr>
          <w:rFonts w:ascii="inherit" w:eastAsia="Times New Roman" w:hAnsi="inherit" w:cs="Helvetica"/>
          <w:b/>
          <w:bCs/>
          <w:color w:val="191818"/>
          <w:sz w:val="37"/>
          <w:lang w:eastAsia="cs-CZ"/>
        </w:rPr>
        <w:t>Komerční banka</w:t>
      </w:r>
    </w:p>
    <w:p w:rsidR="00976923" w:rsidRPr="00976923" w:rsidRDefault="00976923" w:rsidP="00976923">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976923">
        <w:rPr>
          <w:rFonts w:ascii="Helvetica" w:eastAsia="Times New Roman" w:hAnsi="Helvetica" w:cs="Helvetica"/>
          <w:color w:val="333333"/>
          <w:sz w:val="28"/>
          <w:szCs w:val="28"/>
          <w:lang w:eastAsia="cs-CZ"/>
        </w:rPr>
        <w:t>Většinovým vlastníkem je francouzská skupina Société Générale, která vlastní 60,4 % akcií. Dalších 39 % měli ke konci roku 2022 menšinoví akcionáři (je jich přes 69 tisíc), většina z nich jsou fyzické osoby z Česka (přes 63 tisíc). S akciemi KB se obchoduje na pražské burze, může si je koupit i drobný investor. Také s akciemi mateřské Société Générale se volně obchoduje na burze (63% podíl na hlasovacích právech), významné podíly ke konci roku 2022 vlastnili zaměstnanci banky (13,2 %) a investiční skupiny BlackRock (7 %) a Amundi (4,9 %) – podrobnosti na webu SG.</w:t>
      </w:r>
    </w:p>
    <w:p w:rsidR="00976923" w:rsidRPr="00976923" w:rsidRDefault="00976923" w:rsidP="00976923">
      <w:pPr>
        <w:shd w:val="clear" w:color="auto" w:fill="FFFFFF"/>
        <w:spacing w:after="0" w:line="240" w:lineRule="auto"/>
        <w:textAlignment w:val="baseline"/>
        <w:outlineLvl w:val="2"/>
        <w:rPr>
          <w:rFonts w:ascii="Helvetica" w:eastAsia="Times New Roman" w:hAnsi="Helvetica" w:cs="Helvetica"/>
          <w:color w:val="191818"/>
          <w:sz w:val="37"/>
          <w:szCs w:val="37"/>
          <w:lang w:eastAsia="cs-CZ"/>
        </w:rPr>
      </w:pPr>
      <w:r w:rsidRPr="00976923">
        <w:rPr>
          <w:rFonts w:ascii="inherit" w:eastAsia="Times New Roman" w:hAnsi="inherit" w:cs="Helvetica"/>
          <w:b/>
          <w:bCs/>
          <w:color w:val="191818"/>
          <w:sz w:val="37"/>
          <w:lang w:eastAsia="cs-CZ"/>
        </w:rPr>
        <w:t>UniCredit Bank </w:t>
      </w:r>
    </w:p>
    <w:p w:rsidR="00976923" w:rsidRPr="00976923" w:rsidRDefault="00976923" w:rsidP="00976923">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976923">
        <w:rPr>
          <w:rFonts w:ascii="Helvetica" w:eastAsia="Times New Roman" w:hAnsi="Helvetica" w:cs="Helvetica"/>
          <w:color w:val="333333"/>
          <w:sz w:val="28"/>
          <w:szCs w:val="28"/>
          <w:lang w:eastAsia="cs-CZ"/>
        </w:rPr>
        <w:t>Stoprocentním vlastníkem je italská skupina UniCredit, aktuální strukturu akcionářů najdete na jejím webu. V Česku vznikla UniCredit Bank v roce 2007 sloučením HVB Bank (v ní se už předtím spojily německá Hypovereinsbank a rakouská Bank Austria Creditanstalt) a Živnostenské banky.</w:t>
      </w:r>
    </w:p>
    <w:p w:rsidR="00976923" w:rsidRPr="00976923" w:rsidRDefault="00976923" w:rsidP="00976923">
      <w:pPr>
        <w:shd w:val="clear" w:color="auto" w:fill="FFFFFF"/>
        <w:spacing w:after="0" w:line="240" w:lineRule="auto"/>
        <w:textAlignment w:val="baseline"/>
        <w:outlineLvl w:val="2"/>
        <w:rPr>
          <w:rFonts w:ascii="Helvetica" w:eastAsia="Times New Roman" w:hAnsi="Helvetica" w:cs="Helvetica"/>
          <w:color w:val="191818"/>
          <w:sz w:val="37"/>
          <w:szCs w:val="37"/>
          <w:lang w:eastAsia="cs-CZ"/>
        </w:rPr>
      </w:pPr>
      <w:r w:rsidRPr="00976923">
        <w:rPr>
          <w:rFonts w:ascii="inherit" w:eastAsia="Times New Roman" w:hAnsi="inherit" w:cs="Helvetica"/>
          <w:b/>
          <w:bCs/>
          <w:color w:val="191818"/>
          <w:sz w:val="37"/>
          <w:lang w:eastAsia="cs-CZ"/>
        </w:rPr>
        <w:t>Raiffeisenbank</w:t>
      </w:r>
    </w:p>
    <w:p w:rsidR="00976923" w:rsidRPr="00976923" w:rsidRDefault="00976923" w:rsidP="00976923">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976923">
        <w:rPr>
          <w:rFonts w:ascii="Helvetica" w:eastAsia="Times New Roman" w:hAnsi="Helvetica" w:cs="Helvetica"/>
          <w:color w:val="333333"/>
          <w:sz w:val="28"/>
          <w:szCs w:val="28"/>
          <w:lang w:eastAsia="cs-CZ"/>
        </w:rPr>
        <w:t>Většinovým majitelem je Raiffeisen Bank International, kde většinu (58,8 %) vlastní regionální rakouské banky sdružené v Raiffeisenlandesbank NÖ-Wien, Raiffeisen Landesbank Steiermark, Raiffeisenlandesbank Oberösterreich, Raiffeisen-Landesbank Tirol, Raiffeisenverband Salzburg, Raiffeisenlandesbank Kärnten, Raiffeisenlandesbank Burgenland a Raiffeisenlandesbank Vorarlberg. Zbývající podíl akcií (41,2 %) je volně obchodovatelný. V Česku Raiffeisenbank postupně převzala (přímo či nepřímo) eBanku, Citibank, Zuno a Equa bank.</w:t>
      </w:r>
    </w:p>
    <w:p w:rsidR="00976923" w:rsidRPr="00976923" w:rsidRDefault="00976923" w:rsidP="00976923">
      <w:pPr>
        <w:shd w:val="clear" w:color="auto" w:fill="FFFFFF"/>
        <w:spacing w:after="0" w:line="240" w:lineRule="auto"/>
        <w:textAlignment w:val="baseline"/>
        <w:outlineLvl w:val="2"/>
        <w:rPr>
          <w:rFonts w:ascii="Helvetica" w:eastAsia="Times New Roman" w:hAnsi="Helvetica" w:cs="Helvetica"/>
          <w:color w:val="191818"/>
          <w:sz w:val="37"/>
          <w:szCs w:val="37"/>
          <w:lang w:eastAsia="cs-CZ"/>
        </w:rPr>
      </w:pPr>
      <w:r w:rsidRPr="00976923">
        <w:rPr>
          <w:rFonts w:ascii="inherit" w:eastAsia="Times New Roman" w:hAnsi="inherit" w:cs="Helvetica"/>
          <w:b/>
          <w:bCs/>
          <w:color w:val="191818"/>
          <w:sz w:val="37"/>
          <w:lang w:eastAsia="cs-CZ"/>
        </w:rPr>
        <w:t>mBank</w:t>
      </w:r>
    </w:p>
    <w:p w:rsidR="00976923" w:rsidRPr="00976923" w:rsidRDefault="00976923" w:rsidP="00976923">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976923">
        <w:rPr>
          <w:rFonts w:ascii="Helvetica" w:eastAsia="Times New Roman" w:hAnsi="Helvetica" w:cs="Helvetica"/>
          <w:color w:val="333333"/>
          <w:sz w:val="28"/>
          <w:szCs w:val="28"/>
          <w:lang w:eastAsia="cs-CZ"/>
        </w:rPr>
        <w:t>V Česku působí od roku 2007. Formálně jde pouze o organizační složku (ne samostatnou společnost) mateřské polské BRE Bank. Většinový podíl – přes 69 % – v mBank má německá skupina Commerzbank. Ta ji v roce 2019 chtěla prodat, nakonec ale plán odložila.</w:t>
      </w:r>
    </w:p>
    <w:p w:rsidR="00976923" w:rsidRPr="00976923" w:rsidRDefault="00976923" w:rsidP="00976923">
      <w:pPr>
        <w:shd w:val="clear" w:color="auto" w:fill="FFFFFF"/>
        <w:spacing w:after="0" w:line="240" w:lineRule="auto"/>
        <w:textAlignment w:val="baseline"/>
        <w:outlineLvl w:val="2"/>
        <w:rPr>
          <w:rFonts w:ascii="Helvetica" w:eastAsia="Times New Roman" w:hAnsi="Helvetica" w:cs="Helvetica"/>
          <w:color w:val="191818"/>
          <w:sz w:val="37"/>
          <w:szCs w:val="37"/>
          <w:lang w:eastAsia="cs-CZ"/>
        </w:rPr>
      </w:pPr>
      <w:r w:rsidRPr="00976923">
        <w:rPr>
          <w:rFonts w:ascii="inherit" w:eastAsia="Times New Roman" w:hAnsi="inherit" w:cs="Helvetica"/>
          <w:b/>
          <w:bCs/>
          <w:color w:val="191818"/>
          <w:sz w:val="37"/>
          <w:lang w:eastAsia="cs-CZ"/>
        </w:rPr>
        <w:t>Hello bank</w:t>
      </w:r>
    </w:p>
    <w:p w:rsidR="00976923" w:rsidRPr="00976923" w:rsidRDefault="00976923" w:rsidP="00976923">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976923">
        <w:rPr>
          <w:rFonts w:ascii="Helvetica" w:eastAsia="Times New Roman" w:hAnsi="Helvetica" w:cs="Helvetica"/>
          <w:color w:val="333333"/>
          <w:sz w:val="28"/>
          <w:szCs w:val="28"/>
          <w:lang w:eastAsia="cs-CZ"/>
        </w:rPr>
        <w:t>Vlastní ji francouzská banka BNP Paribas. Původně v Česku působila jako společnost Cetelem, která poskytovala spotřebitelské úvěry. Později získala bankovní licenci, od roku 2017 se jmenuje Hello bank.</w:t>
      </w:r>
    </w:p>
    <w:p w:rsidR="00976923" w:rsidRPr="00976923" w:rsidRDefault="00976923" w:rsidP="00976923">
      <w:pPr>
        <w:shd w:val="clear" w:color="auto" w:fill="FFFFFF"/>
        <w:spacing w:after="0" w:line="240" w:lineRule="auto"/>
        <w:textAlignment w:val="baseline"/>
        <w:outlineLvl w:val="2"/>
        <w:rPr>
          <w:rFonts w:ascii="Helvetica" w:eastAsia="Times New Roman" w:hAnsi="Helvetica" w:cs="Helvetica"/>
          <w:color w:val="191818"/>
          <w:sz w:val="37"/>
          <w:szCs w:val="37"/>
          <w:lang w:eastAsia="cs-CZ"/>
        </w:rPr>
      </w:pPr>
      <w:r w:rsidRPr="00976923">
        <w:rPr>
          <w:rFonts w:ascii="inherit" w:eastAsia="Times New Roman" w:hAnsi="inherit" w:cs="Helvetica"/>
          <w:b/>
          <w:bCs/>
          <w:color w:val="191818"/>
          <w:sz w:val="37"/>
          <w:lang w:eastAsia="cs-CZ"/>
        </w:rPr>
        <w:t>Oberbank</w:t>
      </w:r>
    </w:p>
    <w:p w:rsidR="00976923" w:rsidRPr="00976923" w:rsidRDefault="00976923" w:rsidP="00976923">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976923">
        <w:rPr>
          <w:rFonts w:ascii="Helvetica" w:eastAsia="Times New Roman" w:hAnsi="Helvetica" w:cs="Helvetica"/>
          <w:color w:val="333333"/>
          <w:sz w:val="28"/>
          <w:szCs w:val="28"/>
          <w:lang w:eastAsia="cs-CZ"/>
        </w:rPr>
        <w:t>Vlastníkem je rakouská Oberbank AG, v Česku působí pouze jako organizační složka. Víc než 35 % akcií Oberbank je volně na burze. Zhruba čtvrtinový podíl má společnost CABO Beteiligungs vlastněná rakouskou částí UniCredit Bank. Další významné podíly vlastní sesterské banky Bank für Tirol und Vorarlberg (BTV) a BKS Bank. Aktuální strukturu akcionářů Oberbank AG najdete na jejím webu.</w:t>
      </w:r>
    </w:p>
    <w:p w:rsidR="00976923" w:rsidRPr="00976923" w:rsidRDefault="00591D12" w:rsidP="00976923">
      <w:pPr>
        <w:shd w:val="clear" w:color="auto" w:fill="FFFFFF"/>
        <w:spacing w:after="0" w:line="240" w:lineRule="atLeast"/>
        <w:textAlignment w:val="baseline"/>
        <w:outlineLvl w:val="2"/>
        <w:rPr>
          <w:rFonts w:ascii="inherit" w:eastAsia="Times New Roman" w:hAnsi="inherit" w:cs="Helvetica"/>
          <w:b/>
          <w:bCs/>
          <w:color w:val="E36C0A" w:themeColor="accent6" w:themeShade="BF"/>
          <w:sz w:val="32"/>
          <w:szCs w:val="32"/>
          <w:lang w:eastAsia="cs-CZ"/>
        </w:rPr>
      </w:pPr>
      <w:hyperlink r:id="rId14" w:history="1">
        <w:r w:rsidR="00976923" w:rsidRPr="00976923">
          <w:rPr>
            <w:rFonts w:ascii="inherit" w:eastAsia="Times New Roman" w:hAnsi="inherit" w:cs="Helvetica"/>
            <w:b/>
            <w:bCs/>
            <w:color w:val="E36C0A" w:themeColor="accent6" w:themeShade="BF"/>
            <w:sz w:val="32"/>
            <w:szCs w:val="32"/>
            <w:lang w:eastAsia="cs-CZ"/>
          </w:rPr>
          <w:t>Vladimíra Vítová: Rusko prý chce dobývat další území a již tak učinilo. Jaké je však skutečná pravda?</w:t>
        </w:r>
      </w:hyperlink>
    </w:p>
    <w:p w:rsidR="00976923" w:rsidRPr="004F1440" w:rsidRDefault="00591D12" w:rsidP="00976923">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15" w:history="1">
        <w:r w:rsidR="00976923" w:rsidRPr="004F1440">
          <w:rPr>
            <w:rFonts w:ascii="inherit" w:eastAsia="Times New Roman" w:hAnsi="inherit" w:cs="Helvetica"/>
            <w:caps/>
            <w:color w:val="000000"/>
            <w:sz w:val="19"/>
            <w:lang w:eastAsia="cs-CZ"/>
          </w:rPr>
          <w:t> 18. BŘEZNA 2023</w:t>
        </w:r>
      </w:hyperlink>
      <w:r w:rsidR="00976923">
        <w:rPr>
          <w:rFonts w:ascii="inherit" w:eastAsia="Times New Roman" w:hAnsi="inherit" w:cs="Helvetica"/>
          <w:caps/>
          <w:color w:val="A0A0A0"/>
          <w:sz w:val="19"/>
          <w:szCs w:val="19"/>
          <w:lang w:eastAsia="cs-CZ"/>
        </w:rPr>
        <w:tab/>
      </w:r>
      <w:hyperlink r:id="rId16" w:history="1">
        <w:r w:rsidR="00976923" w:rsidRPr="004040A1">
          <w:rPr>
            <w:rStyle w:val="Hypertextovodkaz"/>
            <w:rFonts w:ascii="inherit" w:eastAsia="Times New Roman" w:hAnsi="inherit" w:cs="Helvetica"/>
            <w:caps/>
            <w:sz w:val="19"/>
            <w:szCs w:val="19"/>
            <w:lang w:eastAsia="cs-CZ"/>
          </w:rPr>
          <w:t>https://cz24.news/vladimira-vitova-rusko-pry-chce-dobyvat-dalsi-uzemi-a-jiz-tak-ucinilo-jake-je-vsak-skutecna-pravda/</w:t>
        </w:r>
      </w:hyperlink>
      <w:r w:rsidR="00976923">
        <w:rPr>
          <w:rFonts w:ascii="inherit" w:eastAsia="Times New Roman" w:hAnsi="inherit" w:cs="Helvetica"/>
          <w:caps/>
          <w:color w:val="A0A0A0"/>
          <w:sz w:val="19"/>
          <w:szCs w:val="19"/>
          <w:lang w:eastAsia="cs-CZ"/>
        </w:rPr>
        <w:tab/>
      </w:r>
    </w:p>
    <w:p w:rsidR="00A52B5A" w:rsidRDefault="00A52B5A"/>
    <w:p w:rsidR="00976923" w:rsidRDefault="00976923" w:rsidP="00976923">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RUSKO: Rusko je Západem obviňováno z toho, že prý napadá státy a snaží se protiprávně získat jejich území. Jaká je však pravda?</w:t>
      </w:r>
    </w:p>
    <w:p w:rsidR="00976923" w:rsidRDefault="00976923" w:rsidP="0097692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Krym – referendum na Krymu proběhlo dle tamější platné Ústavy a bylo vyhlášené krymským parlamentem, ve kterém se obyvatelé ukrajinské Autonomní republiky Krym dne 16. března 2014 vyslovili pro přičlenění Krymu k Ruské federaci. Pro připojení k Rusku hlasovalo více než 96 % zúčastněných voličů při volební účasti 83 %. Krym – cesta domů – dokument</w:t>
      </w:r>
    </w:p>
    <w:p w:rsidR="00263D4A" w:rsidRDefault="00263D4A" w:rsidP="00263D4A">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Gruzie – na základě dohody z roku 1992 byly v Jižní Osetii umístěny ruské, gruzínské a jiho – i severoosetské mírové jednotky. Osetinci nestáli o reintegraci Jižní Osetie do Gruzie a v letech 2006 uspořádali referendum, kde se vyslovili pro nezávislost. Gruzie se naopak snažila nad odtrženými oblastmi obnovit kontrolu. V noci z 7. na 8. srpna 2008 zahájila Gruzie těžké boje s Jižní Osetií. Rusko obvinilo Gruzii z „agrese proti Jižní Osetii“ a zahájilo „operaci vynucení míru“. Vše de facto začalo v roce 2004 se v Gruzii dostal k moci Saakašvili, kterého financovaly USA. Zvěrstva v režii CIA/NATO v Jižní Osetii 8. 8. 2008 Více </w:t>
      </w:r>
      <w:hyperlink r:id="rId17" w:history="1">
        <w:r>
          <w:rPr>
            <w:rStyle w:val="Hypertextovodkaz"/>
            <w:rFonts w:ascii="Helvetica" w:hAnsi="Helvetica" w:cs="Helvetica"/>
            <w:color w:val="9E1C1F"/>
            <w:sz w:val="28"/>
            <w:szCs w:val="28"/>
            <w:bdr w:val="none" w:sz="0" w:space="0" w:color="auto" w:frame="1"/>
          </w:rPr>
          <w:t>zde</w:t>
        </w:r>
      </w:hyperlink>
    </w:p>
    <w:p w:rsidR="00263D4A" w:rsidRDefault="00263D4A" w:rsidP="00263D4A">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Čečenské války byly dvě. První čečenská válka byla za nezávislost, sponzorovaná USA a Arabskými emiráty (jako na Ukrajině). Tato válka skončila „vítězstvím“ čečenských bojovníků. Ruská vojska odešla, byla stanovena hranice. Čečensko dostalo tolik nezávislosti, kolik chtělo. Peníze od zaoceánských sponzorů přestaly chodit. V republice byla nezaměstnanost, mnoho zbraní, loupeže, vraždy, únosy. Elektřina, plyn, průmysl, zemědělství – nic z toho nebylo. Je tradicí Čečenců, že důležitá rozhodnutí se přijímají Radou starších. Starší rozhodli, že Rusko neudělalo pro Čečensko nic špatného. Konflikt byl rozpoután pro cizí zájmy. Poukázali na to, že i když se Čečensko oddělilo, tak nepřestaly chodit důchody a že v dané ekonomické situaci republika nepřežije a přijali řešení, že je třeba být spolu. A tehdy začala druhá čečenská válka. Toto už byla jiná válka. Zde již bojovali společně bok po boku Rusové s Čečenci v praporu „Východ“ a vykořenili Al-Káidu a její bojovníky na území Čečenska a to rukama Čečenců. Pravda o válkách v Čečensku – více </w:t>
      </w:r>
      <w:hyperlink r:id="rId18" w:history="1">
        <w:r>
          <w:rPr>
            <w:rStyle w:val="Hypertextovodkaz"/>
            <w:rFonts w:ascii="Helvetica" w:hAnsi="Helvetica" w:cs="Helvetica"/>
            <w:color w:val="9E1C1F"/>
            <w:sz w:val="28"/>
            <w:szCs w:val="28"/>
            <w:bdr w:val="none" w:sz="0" w:space="0" w:color="auto" w:frame="1"/>
          </w:rPr>
          <w:t>zde</w:t>
        </w:r>
      </w:hyperlink>
      <w:r>
        <w:rPr>
          <w:rFonts w:ascii="Helvetica" w:hAnsi="Helvetica" w:cs="Helvetica"/>
          <w:color w:val="333333"/>
          <w:sz w:val="28"/>
          <w:szCs w:val="28"/>
        </w:rPr>
        <w:t>.</w:t>
      </w:r>
    </w:p>
    <w:p w:rsidR="00976923" w:rsidRDefault="00976923"/>
    <w:p w:rsidR="00263D4A" w:rsidRPr="005451DA" w:rsidRDefault="00591D12" w:rsidP="00263D4A">
      <w:pPr>
        <w:shd w:val="clear" w:color="auto" w:fill="FFFFFF"/>
        <w:spacing w:after="0" w:line="240" w:lineRule="atLeast"/>
        <w:textAlignment w:val="baseline"/>
        <w:outlineLvl w:val="2"/>
        <w:rPr>
          <w:rFonts w:ascii="inherit" w:eastAsia="Times New Roman" w:hAnsi="inherit" w:cs="Helvetica"/>
          <w:b/>
          <w:bCs/>
          <w:color w:val="E36C0A" w:themeColor="accent6" w:themeShade="BF"/>
          <w:sz w:val="32"/>
          <w:szCs w:val="32"/>
          <w:lang w:eastAsia="cs-CZ"/>
        </w:rPr>
      </w:pPr>
      <w:hyperlink r:id="rId19" w:history="1">
        <w:r w:rsidR="00263D4A" w:rsidRPr="005451DA">
          <w:rPr>
            <w:rFonts w:ascii="inherit" w:eastAsia="Times New Roman" w:hAnsi="inherit" w:cs="Helvetica"/>
            <w:b/>
            <w:bCs/>
            <w:color w:val="E36C0A" w:themeColor="accent6" w:themeShade="BF"/>
            <w:sz w:val="32"/>
            <w:szCs w:val="32"/>
            <w:lang w:eastAsia="cs-CZ"/>
          </w:rPr>
          <w:t>Když utichla demonstrace, tak se tancovalo. Za miliony. Ze státní kasy, zjistila Bobošíková. Na Titanicu se také hrálo a tancovalo… dokud se nepotopil</w:t>
        </w:r>
      </w:hyperlink>
    </w:p>
    <w:p w:rsidR="00263D4A" w:rsidRDefault="00591D12" w:rsidP="00263D4A">
      <w:pPr>
        <w:rPr>
          <w:rFonts w:ascii="inherit" w:eastAsia="Times New Roman" w:hAnsi="inherit" w:cs="Helvetica"/>
          <w:caps/>
          <w:color w:val="A0A0A0"/>
          <w:sz w:val="19"/>
          <w:szCs w:val="19"/>
          <w:lang w:eastAsia="cs-CZ"/>
        </w:rPr>
      </w:pPr>
      <w:hyperlink r:id="rId20" w:history="1">
        <w:r w:rsidR="00263D4A" w:rsidRPr="004F1440">
          <w:rPr>
            <w:rFonts w:ascii="inherit" w:eastAsia="Times New Roman" w:hAnsi="inherit" w:cs="Helvetica"/>
            <w:caps/>
            <w:color w:val="000000"/>
            <w:sz w:val="19"/>
            <w:lang w:eastAsia="cs-CZ"/>
          </w:rPr>
          <w:t> 18. BŘEZNA 2023</w:t>
        </w:r>
      </w:hyperlink>
      <w:r w:rsidR="00263D4A">
        <w:rPr>
          <w:rFonts w:ascii="inherit" w:eastAsia="Times New Roman" w:hAnsi="inherit" w:cs="Helvetica"/>
          <w:caps/>
          <w:color w:val="A0A0A0"/>
          <w:sz w:val="19"/>
          <w:szCs w:val="19"/>
          <w:lang w:eastAsia="cs-CZ"/>
        </w:rPr>
        <w:tab/>
      </w:r>
      <w:hyperlink r:id="rId21" w:history="1">
        <w:r w:rsidR="00263D4A" w:rsidRPr="004040A1">
          <w:rPr>
            <w:rStyle w:val="Hypertextovodkaz"/>
            <w:rFonts w:ascii="inherit" w:eastAsia="Times New Roman" w:hAnsi="inherit" w:cs="Helvetica"/>
            <w:caps/>
            <w:sz w:val="19"/>
            <w:szCs w:val="19"/>
            <w:lang w:eastAsia="cs-CZ"/>
          </w:rPr>
          <w:t>https://cz24.news/kdyz-utichla-demonstrace-tak-se-tancovalo-za-miliony-ze-statni-kasy-zjistila-bobosikova-na-titanicu-se-take-hralo-a-tancovalo-dokud-se-nepotopil/</w:t>
        </w:r>
      </w:hyperlink>
    </w:p>
    <w:p w:rsidR="00263D4A" w:rsidRDefault="00263D4A" w:rsidP="00263D4A">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ČESKO: Česká republika je ve válce. Musíme šetřit, ozývá se napříč politickou i mediální scénou. Důchodcům se na rozdíl od politiků nevalorizují příjmy podle původního zákona, ale některým oblastem se úsporná opatření vyhýbají. Příkladem budiž Armáda České republiky. Ta si nechala na Pražském hradě uspořádat ples za miliony, a kromě české zbrojařské firmy to armádě sponzorovali občané ze státních peněz. Alespoň tak to vidí Jana Bobošíková ve svém pořadu Aby bylo jasno.</w:t>
      </w:r>
    </w:p>
    <w:p w:rsidR="00263D4A" w:rsidRDefault="00263D4A" w:rsidP="00263D4A">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p>
    <w:p w:rsidR="00263D4A" w:rsidRDefault="00263D4A" w:rsidP="00263D4A">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„Ze všech stran slyšíme, že se musí šetřit. Ale to platí evidentně jen pro někoho,“ začíná moderátorka další díl pořadu, na kterém se podílí společně se svojí kolegyní Hanou Lipovskou.</w:t>
      </w:r>
    </w:p>
    <w:p w:rsidR="00263D4A" w:rsidRDefault="00263D4A" w:rsidP="00263D4A">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„Platí to pro důchodce, rodiny s dětmi nebo pro samoživitele. Pro politiky ne,“ všímá si Bobošíková.</w:t>
      </w:r>
    </w:p>
    <w:p w:rsidR="00263D4A" w:rsidRDefault="00263D4A" w:rsidP="00263D4A">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„Ti si z našich daní zvýšili platy, prý povinně ze zákona. Ale to není všechno. Politici roztáčejí miliony z veřejných peněz i plesáním,“ dostává se moderátorka k hlavnímu tématu aktuálního dílu pořadu Aby bylo jasno.</w:t>
      </w:r>
    </w:p>
    <w:p w:rsidR="00263D4A" w:rsidRDefault="00591D12" w:rsidP="00263D4A">
      <w:hyperlink r:id="rId22" w:history="1">
        <w:r w:rsidR="00263D4A" w:rsidRPr="004040A1">
          <w:rPr>
            <w:rStyle w:val="Hypertextovodkaz"/>
          </w:rPr>
          <w:t>https://youtu.be/1tt95zCYMb8</w:t>
        </w:r>
      </w:hyperlink>
    </w:p>
    <w:p w:rsidR="00263D4A" w:rsidRDefault="00263D4A" w:rsidP="00263D4A">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„Ukážeme vám, kolik milionů stál ples Armády České republiky, který proběhl v sobotu 11. března na Pražském hradě. V době, kdy je naše země, jak říká premiér Petr Fiala, ve válce,“ slibuje a jde hned na věc.</w:t>
      </w:r>
    </w:p>
    <w:p w:rsidR="00263D4A" w:rsidRDefault="00263D4A" w:rsidP="00263D4A">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 xml:space="preserve">„Ples pro Ministerstvo obrany </w:t>
      </w:r>
      <w:r w:rsidR="00CD6A95">
        <w:rPr>
          <w:rFonts w:ascii="Helvetica" w:hAnsi="Helvetica" w:cs="Helvetica"/>
          <w:color w:val="333333"/>
          <w:sz w:val="28"/>
          <w:szCs w:val="28"/>
        </w:rPr>
        <w:t>Almary</w:t>
      </w:r>
      <w:r>
        <w:rPr>
          <w:rFonts w:ascii="Helvetica" w:hAnsi="Helvetica" w:cs="Helvetica"/>
          <w:color w:val="333333"/>
          <w:sz w:val="28"/>
          <w:szCs w:val="28"/>
        </w:rPr>
        <w:t xml:space="preserve"> Černochové z ODS zařizovala příspěvková organizace Vojenská lázeňská a rekreační zařízení, zřízená právě Ministerstvem obrany. Pozoruhodné je, že účelem této organizace je poskytovat vojákům, válečným veteránům a státním zaměstnancům Ministerstva obrany preventivní rehabilitaci, lázeňskou, léčebnou, zdravotní a rekreační péči,“ naráží Jana Bobošíková na fakt, že o organizaci plesů se zřizovací listina zmíněné organizace nezmiňuje.</w:t>
      </w:r>
    </w:p>
    <w:p w:rsidR="00263D4A" w:rsidRDefault="00263D4A" w:rsidP="00263D4A">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„Ale třeba jde o preventivní rehabilitaci nebo rekreační péči. Každopádně se plesalo ve velkém stylu,“ dodává a začíná výčtem prostor, které si Armáda ČR na ples pronajala.</w:t>
      </w:r>
    </w:p>
    <w:p w:rsidR="00263D4A" w:rsidRDefault="00263D4A" w:rsidP="00263D4A">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„Od Hradu si ministerstvo pronajalo hned pět prostor včetně Španělského sálu. A cena? Pro Ministerstvo obrany přátelská, pouhých 100 tisíc bez DPH. Ale pak se obrana rozjela!“</w:t>
      </w:r>
    </w:p>
    <w:p w:rsidR="00263D4A" w:rsidRDefault="00263D4A" w:rsidP="00263D4A">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Moderátorka pak zmiňuje objednávky pro 930 hostů, mezi které patřilo třeba jídlo, nápoje, obsluha, taneční parket a videozáznam za bezmála dva miliony korun bez DPH.</w:t>
      </w:r>
    </w:p>
    <w:p w:rsidR="00263D4A" w:rsidRDefault="00263D4A" w:rsidP="00263D4A">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„Prostě ze státního krev neteče, i když není na valorizaci penzí a díra v rozpočtu se zvětšuje. A to není všechno. Když jsme podle premiéra ve válce a děláme ples, nesmí chybět co? Přece květinová výzdoba. Tak se musely objednat živé standardní kytice na kulaté stoly, velké živé kytice na VIP stoly, a květiny na rautové stoly,“ pokračovala ve výčtu Bobošíková s tím, že v bohaté zemi, jakou Česká republika je, nesmělo chybět 550 růží s délkou stonku minimálně 40 cm, které se rozdávaly při odchodu z plesu.</w:t>
      </w:r>
    </w:p>
    <w:p w:rsidR="00263D4A" w:rsidRDefault="00263D4A" w:rsidP="00263D4A">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„Cena? 183 515 Kč bez DPH. Jen za tyto tři faktury z plesu Armády ČR zaplatila organizace Ministerstva obrany 2 628 000 korun.“</w:t>
      </w:r>
    </w:p>
    <w:p w:rsidR="00263D4A" w:rsidRDefault="00263D4A" w:rsidP="00263D4A">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Pak přišla řeč na to, kdo výdaje platil.</w:t>
      </w:r>
    </w:p>
    <w:p w:rsidR="00263D4A" w:rsidRDefault="00263D4A" w:rsidP="00263D4A">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„Už to slyším, jak se ministryně</w:t>
      </w:r>
      <w:r w:rsidR="00CD6A95">
        <w:rPr>
          <w:rFonts w:ascii="Helvetica" w:hAnsi="Helvetica" w:cs="Helvetica"/>
          <w:color w:val="333333"/>
          <w:sz w:val="28"/>
          <w:szCs w:val="28"/>
        </w:rPr>
        <w:t xml:space="preserve"> Almara</w:t>
      </w:r>
      <w:r>
        <w:rPr>
          <w:rFonts w:ascii="Helvetica" w:hAnsi="Helvetica" w:cs="Helvetica"/>
          <w:color w:val="333333"/>
          <w:sz w:val="28"/>
          <w:szCs w:val="28"/>
        </w:rPr>
        <w:t xml:space="preserve"> Černochová brání! Manipulujete, na ples jsme měli sponzory. Je to pravda. Ples sponzorovaly hned tři státní podniky, navíc zřízené Ministerstvem obrany. Vojenský technický ústav, Vojenský výzkumný ústav a Vojenské lesy. Tyto tři státní podniky na ples na základě smluv o reklamě a propagaci věnovaly dohromady 950 tisíc korun bez DPH,“ upozorňuje v Aby bylo jasno Jana Bobošíková na fakt, že zmíněnými sponzory jsou státní firmy, tedy peníze na ples šly z našich veřejných prostředků.</w:t>
      </w:r>
    </w:p>
    <w:p w:rsidR="00263D4A" w:rsidRDefault="00263D4A" w:rsidP="00263D4A">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Přesto se ale našel i sponzor, který přispěl „ze svého“.</w:t>
      </w:r>
    </w:p>
    <w:p w:rsidR="00263D4A" w:rsidRDefault="00263D4A" w:rsidP="00263D4A">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„A jestlipak víte, kdo byl generálním partnerem a největším sponzorem plesu Armády? Byla to soukromá Česká zbrojovka. Jeden z největších dodavatelů Armády České republiky,“ uzavírá Jana Bobošíková.</w:t>
      </w:r>
    </w:p>
    <w:p w:rsidR="00CD6A95" w:rsidRPr="00CD6A95" w:rsidRDefault="00591D12" w:rsidP="00CD6A95">
      <w:pPr>
        <w:shd w:val="clear" w:color="auto" w:fill="FFFFFF"/>
        <w:spacing w:after="0" w:line="240" w:lineRule="atLeast"/>
        <w:textAlignment w:val="baseline"/>
        <w:outlineLvl w:val="2"/>
        <w:rPr>
          <w:rFonts w:ascii="inherit" w:eastAsia="Times New Roman" w:hAnsi="inherit" w:cs="Helvetica"/>
          <w:b/>
          <w:bCs/>
          <w:color w:val="E36C0A" w:themeColor="accent6" w:themeShade="BF"/>
          <w:sz w:val="32"/>
          <w:szCs w:val="32"/>
          <w:lang w:eastAsia="cs-CZ"/>
        </w:rPr>
      </w:pPr>
      <w:hyperlink r:id="rId23" w:history="1">
        <w:r w:rsidR="00CD6A95" w:rsidRPr="00CD6A95">
          <w:rPr>
            <w:rFonts w:ascii="inherit" w:eastAsia="Times New Roman" w:hAnsi="inherit" w:cs="Helvetica"/>
            <w:b/>
            <w:bCs/>
            <w:color w:val="E36C0A" w:themeColor="accent6" w:themeShade="BF"/>
            <w:sz w:val="32"/>
            <w:szCs w:val="32"/>
            <w:lang w:eastAsia="cs-CZ"/>
          </w:rPr>
          <w:t>Washington požaduje od Kyjeva ofenzívu v Záporožskej oblasti</w:t>
        </w:r>
      </w:hyperlink>
    </w:p>
    <w:p w:rsidR="00263D4A" w:rsidRDefault="00591D12" w:rsidP="00CD6A95">
      <w:pPr>
        <w:rPr>
          <w:rFonts w:ascii="inherit" w:eastAsia="Times New Roman" w:hAnsi="inherit" w:cs="Helvetica"/>
          <w:caps/>
          <w:color w:val="A0A0A0"/>
          <w:sz w:val="19"/>
          <w:szCs w:val="19"/>
          <w:lang w:eastAsia="cs-CZ"/>
        </w:rPr>
      </w:pPr>
      <w:hyperlink r:id="rId24" w:history="1">
        <w:r w:rsidR="00CD6A95" w:rsidRPr="004F1440">
          <w:rPr>
            <w:rFonts w:ascii="inherit" w:eastAsia="Times New Roman" w:hAnsi="inherit" w:cs="Helvetica"/>
            <w:caps/>
            <w:color w:val="000000"/>
            <w:sz w:val="19"/>
            <w:lang w:eastAsia="cs-CZ"/>
          </w:rPr>
          <w:t> 18. BŘEZNA 2023</w:t>
        </w:r>
      </w:hyperlink>
      <w:r w:rsidR="00CD6A95">
        <w:rPr>
          <w:rFonts w:ascii="inherit" w:eastAsia="Times New Roman" w:hAnsi="inherit" w:cs="Helvetica"/>
          <w:caps/>
          <w:color w:val="A0A0A0"/>
          <w:sz w:val="19"/>
          <w:szCs w:val="19"/>
          <w:lang w:eastAsia="cs-CZ"/>
        </w:rPr>
        <w:tab/>
      </w:r>
      <w:hyperlink r:id="rId25" w:history="1">
        <w:r w:rsidR="00CD6A95" w:rsidRPr="004040A1">
          <w:rPr>
            <w:rStyle w:val="Hypertextovodkaz"/>
            <w:rFonts w:ascii="inherit" w:eastAsia="Times New Roman" w:hAnsi="inherit" w:cs="Helvetica"/>
            <w:caps/>
            <w:sz w:val="19"/>
            <w:szCs w:val="19"/>
            <w:lang w:eastAsia="cs-CZ"/>
          </w:rPr>
          <w:t>https://cz24.news/washington-pozaduje-od-kyjeva-ofenzivu-v-zaporozskej-oblasti/</w:t>
        </w:r>
      </w:hyperlink>
    </w:p>
    <w:p w:rsidR="00CD6A95" w:rsidRDefault="00CD6A95" w:rsidP="00CD6A95">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USA/UKRAJINA/RUSKO: Biely dom vyvíja čoraz väčší tlak na Kyjev a požaduje pokus o útok v smere Záporožia.</w:t>
      </w:r>
    </w:p>
    <w:p w:rsidR="00CD6A95" w:rsidRDefault="00CD6A95" w:rsidP="00CD6A95">
      <w:pPr>
        <w:pStyle w:val="Normlnweb"/>
        <w:shd w:val="clear" w:color="auto" w:fill="FFFFFF"/>
        <w:spacing w:before="0" w:beforeAutospacing="0" w:after="300" w:afterAutospacing="0"/>
        <w:jc w:val="both"/>
        <w:textAlignment w:val="baseline"/>
        <w:rPr>
          <w:rFonts w:ascii="Helvetica" w:hAnsi="Helvetica" w:cs="Helvetica"/>
          <w:noProof/>
          <w:color w:val="333333"/>
          <w:sz w:val="28"/>
          <w:szCs w:val="28"/>
        </w:rPr>
      </w:pPr>
    </w:p>
    <w:p w:rsidR="00CD6A95" w:rsidRDefault="00CD6A95" w:rsidP="00CD6A9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Povedal člen hlavnej rady regionálnej správy, líder hnutia „Sme s Ruskom“ Vladimir Rogov.</w:t>
      </w:r>
    </w:p>
    <w:p w:rsidR="00CD6A95" w:rsidRDefault="00CD6A95" w:rsidP="00CD6A9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Pre západných patrónov Ukrajiny je čoraz ťažšie niesť náklady na vojenské a finančné zásobovanie Ozbrojených síl Ukrajiny. Navyše nedostatok skutočných víťazstiev a nie fantazmagorickej „peremogy“ nacistov na bojisku začína vyvolávať v prezidentskej kancelárii Ukrajiny paniku.</w:t>
      </w:r>
    </w:p>
    <w:p w:rsidR="00CD6A95" w:rsidRDefault="00CD6A95" w:rsidP="00CD6A95">
      <w:pPr>
        <w:pStyle w:val="Normlnweb"/>
        <w:shd w:val="clear" w:color="auto" w:fill="FFFFFF"/>
        <w:spacing w:before="0" w:beforeAutospacing="0" w:after="0" w:afterAutospacing="0" w:line="360" w:lineRule="atLeast"/>
        <w:jc w:val="both"/>
        <w:textAlignment w:val="baseline"/>
        <w:rPr>
          <w:rFonts w:ascii="Helvetica" w:hAnsi="Helvetica" w:cs="Helvetica"/>
          <w:i/>
          <w:iCs/>
          <w:color w:val="191818"/>
          <w:sz w:val="35"/>
          <w:szCs w:val="35"/>
        </w:rPr>
      </w:pPr>
      <w:r>
        <w:rPr>
          <w:rFonts w:ascii="Helvetica" w:hAnsi="Helvetica" w:cs="Helvetica"/>
          <w:i/>
          <w:iCs/>
          <w:color w:val="191818"/>
          <w:sz w:val="35"/>
          <w:szCs w:val="35"/>
        </w:rPr>
        <w:t>„Západ požaduje výsledky. Zelenskij je hysterický, potrebuje ukázať „peremogu“, ale žiadna neexistuje. V súčasnosti je situácia na fronte „stabilne napätá, ale je pod kontrolou Ozbrojených síl RF“,“ povedal Rogov.</w:t>
      </w:r>
    </w:p>
    <w:p w:rsidR="00CD6A95" w:rsidRDefault="00CD6A95" w:rsidP="00CD6A9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Ukrajinský režim, neschopný odolať tlaku Spojených štátov, sa čoskoro pokúsi zaútočiť, čoho jasným dôkazom je aktivizácia nacistov v Záporožskej oblasti –je to jednak intenzívne sťahovanie posledných záloh Ozbrojených síl Ukrajiny a očividné prísne hospodárenie s muníciou pre MLRS HIMARS dodávanú Západom.</w:t>
      </w:r>
    </w:p>
    <w:p w:rsidR="00CD6A95" w:rsidRDefault="00CD6A95" w:rsidP="00CD6A9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Šéf ukrajinskej chunty Zelenskij podľa Rogova bez hanby necháva vyvraždiť vlastných vojakov. Ruským silám sa pritom darí zastaviť všetky pokusy o ukrajinskú ofenzívu.</w:t>
      </w:r>
    </w:p>
    <w:p w:rsidR="00CD6A95" w:rsidRDefault="00CD6A95" w:rsidP="00CD6A9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Záporožská oblasť sa stala súčasťou Ruskej federácie po septembrovom referende. Dnes je viac ako 70% jej území pod kontrolou ruskej armády.</w:t>
      </w:r>
    </w:p>
    <w:p w:rsidR="003D0E9A" w:rsidRPr="003D0E9A" w:rsidRDefault="00591D12" w:rsidP="003D0E9A">
      <w:pPr>
        <w:shd w:val="clear" w:color="auto" w:fill="FFFFFF"/>
        <w:spacing w:after="0" w:line="240" w:lineRule="atLeast"/>
        <w:textAlignment w:val="baseline"/>
        <w:outlineLvl w:val="2"/>
        <w:rPr>
          <w:rFonts w:ascii="inherit" w:eastAsia="Times New Roman" w:hAnsi="inherit" w:cs="Helvetica"/>
          <w:b/>
          <w:bCs/>
          <w:color w:val="E36C0A" w:themeColor="accent6" w:themeShade="BF"/>
          <w:sz w:val="32"/>
          <w:szCs w:val="32"/>
          <w:lang w:eastAsia="cs-CZ"/>
        </w:rPr>
      </w:pPr>
      <w:hyperlink r:id="rId26" w:history="1">
        <w:r w:rsidR="003D0E9A" w:rsidRPr="003D0E9A">
          <w:rPr>
            <w:rFonts w:ascii="inherit" w:eastAsia="Times New Roman" w:hAnsi="inherit" w:cs="Helvetica"/>
            <w:b/>
            <w:bCs/>
            <w:color w:val="E36C0A" w:themeColor="accent6" w:themeShade="BF"/>
            <w:sz w:val="32"/>
            <w:szCs w:val="32"/>
            <w:lang w:eastAsia="cs-CZ"/>
          </w:rPr>
          <w:t>Mike Adams: COVID MRNA VAKCÍNY: NEUROMODULACE“ ZALOŽENÁ NA GRAFENU – BIOOBVODY OVLÁDAJÍCÍ MOZEK POMOCÍ GRAFENU NAPÁJENÉHO UMĚLOU INTELIGENCÍ</w:t>
        </w:r>
      </w:hyperlink>
    </w:p>
    <w:p w:rsidR="003D0E9A" w:rsidRPr="004F1440" w:rsidRDefault="00591D12" w:rsidP="003D0E9A">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27" w:history="1">
        <w:r w:rsidR="003D0E9A" w:rsidRPr="004F1440">
          <w:rPr>
            <w:rFonts w:ascii="inherit" w:eastAsia="Times New Roman" w:hAnsi="inherit" w:cs="Helvetica"/>
            <w:caps/>
            <w:color w:val="000000"/>
            <w:sz w:val="19"/>
            <w:lang w:eastAsia="cs-CZ"/>
          </w:rPr>
          <w:t> 18. BŘEZNA 2023</w:t>
        </w:r>
      </w:hyperlink>
      <w:r w:rsidR="003D0E9A">
        <w:rPr>
          <w:rFonts w:ascii="inherit" w:eastAsia="Times New Roman" w:hAnsi="inherit" w:cs="Helvetica"/>
          <w:caps/>
          <w:color w:val="A0A0A0"/>
          <w:sz w:val="19"/>
          <w:szCs w:val="19"/>
          <w:lang w:eastAsia="cs-CZ"/>
        </w:rPr>
        <w:tab/>
      </w:r>
      <w:hyperlink r:id="rId28" w:history="1">
        <w:r w:rsidR="003D0E9A" w:rsidRPr="004040A1">
          <w:rPr>
            <w:rStyle w:val="Hypertextovodkaz"/>
            <w:rFonts w:ascii="inherit" w:eastAsia="Times New Roman" w:hAnsi="inherit" w:cs="Helvetica"/>
            <w:caps/>
            <w:sz w:val="19"/>
            <w:szCs w:val="19"/>
            <w:lang w:eastAsia="cs-CZ"/>
          </w:rPr>
          <w:t>https://cz24.news/mike-adams-covid-mrna-vakciny-neuromodulace-zalozena-na-grafenu-bioobvody-ovladajici-mozek-pomoci-grafenu-napajeneho-umelou-inteligenci/</w:t>
        </w:r>
      </w:hyperlink>
      <w:r w:rsidR="003D0E9A">
        <w:rPr>
          <w:rFonts w:ascii="inherit" w:eastAsia="Times New Roman" w:hAnsi="inherit" w:cs="Helvetica"/>
          <w:caps/>
          <w:color w:val="A0A0A0"/>
          <w:sz w:val="19"/>
          <w:szCs w:val="19"/>
          <w:lang w:eastAsia="cs-CZ"/>
        </w:rPr>
        <w:tab/>
      </w:r>
    </w:p>
    <w:p w:rsidR="00CD6A95" w:rsidRDefault="00CD6A95" w:rsidP="00CD6A9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p>
    <w:p w:rsidR="003D0E9A" w:rsidRDefault="003D0E9A" w:rsidP="003D0E9A">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S neustále rostoucím počtem lidí, kteří si konečně uvědomují, že oxid grafenu je opravdu identifikován ve vakcínách proti covidu, nám dnes společnost s názvem INBRAIN Neuroelectronics skutečně dokazuje, že technologie „neuromodulace“ na bázi grafenu využívající neuroelektroniku poháněnou umělou inteligencí je velmi reálná.</w:t>
      </w:r>
    </w:p>
    <w:p w:rsidR="003D0E9A" w:rsidRDefault="003D0E9A" w:rsidP="003D0E9A">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Tisková zpráva z 30. března 2021 </w:t>
      </w:r>
      <w:hyperlink r:id="rId29" w:history="1">
        <w:r>
          <w:rPr>
            <w:rStyle w:val="Hypertextovodkaz"/>
            <w:rFonts w:ascii="Helvetica" w:hAnsi="Helvetica" w:cs="Helvetica"/>
            <w:color w:val="9E1C1F"/>
            <w:sz w:val="28"/>
            <w:szCs w:val="28"/>
            <w:bdr w:val="none" w:sz="0" w:space="0" w:color="auto" w:frame="1"/>
          </w:rPr>
          <w:t>zveřejněná na webu BusinessWire.com</w:t>
        </w:r>
      </w:hyperlink>
      <w:r>
        <w:rPr>
          <w:rFonts w:ascii="Helvetica" w:hAnsi="Helvetica" w:cs="Helvetica"/>
          <w:color w:val="333333"/>
          <w:sz w:val="28"/>
          <w:szCs w:val="28"/>
        </w:rPr>
        <w:t> odhaluje následující příběh:</w:t>
      </w:r>
    </w:p>
    <w:p w:rsidR="003D0E9A" w:rsidRDefault="003D0E9A" w:rsidP="003D0E9A">
      <w:pPr>
        <w:pStyle w:val="Nadpis3"/>
        <w:shd w:val="clear" w:color="auto" w:fill="FFFFFF"/>
        <w:spacing w:before="240" w:beforeAutospacing="0" w:after="120" w:afterAutospacing="0"/>
        <w:textAlignment w:val="baseline"/>
        <w:rPr>
          <w:rFonts w:ascii="Helvetica" w:hAnsi="Helvetica" w:cs="Helvetica"/>
          <w:b w:val="0"/>
          <w:bCs w:val="0"/>
          <w:color w:val="191818"/>
          <w:sz w:val="37"/>
          <w:szCs w:val="37"/>
        </w:rPr>
      </w:pPr>
      <w:r>
        <w:rPr>
          <w:rFonts w:ascii="Helvetica" w:hAnsi="Helvetica" w:cs="Helvetica"/>
          <w:b w:val="0"/>
          <w:bCs w:val="0"/>
          <w:color w:val="191818"/>
          <w:sz w:val="37"/>
          <w:szCs w:val="37"/>
        </w:rPr>
        <w:t>INBRAIN Neuroelectronics si zajišťuje financování ve výši 17 milionů dolarů v sérii A na první rozhraní grafen-mozek poháněné umělou inteligencí</w:t>
      </w:r>
    </w:p>
    <w:p w:rsidR="003D0E9A" w:rsidRDefault="003D0E9A" w:rsidP="003D0E9A">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color w:val="333333"/>
          <w:sz w:val="28"/>
          <w:szCs w:val="28"/>
          <w:bdr w:val="none" w:sz="0" w:space="0" w:color="auto" w:frame="1"/>
        </w:rPr>
        <w:t>Financování umožňuje společnosti provádět první studie na lidech pro její vlajkový produkt, méně invazivní neuromodulační zařízení pro léčbu neurologických stavů pomocí umělé inteligence a grafenových elektrod.</w:t>
      </w:r>
    </w:p>
    <w:p w:rsidR="003D0E9A" w:rsidRDefault="003D0E9A" w:rsidP="003D0E9A">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Aby bylo jasno, my zde v žádném případě netvrdíme, že se INBRAIN podílí na technologiích ve vakcínách proti covidu. Oni sami uvádějí, že jejich technologie se pouze používá „k léčbě epilepsie a Parkinsonovy choroby“. Smyslem dnešní analýzy výzkumů INBRAIN je odhalit, že takové „bioobvody“ na bázi grafenu ovládající mozek jsou ve skutečnosti dnes velmi reálnou technologií.</w:t>
      </w:r>
    </w:p>
    <w:p w:rsidR="003D0E9A" w:rsidRDefault="003D0E9A" w:rsidP="003D0E9A">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Takzvaní „ověřovatelé faktů“ – což ovšem nejsou nic jiného než propagátoři „oficiální“ dezinformační propagandy – dnes zcela běžně tvrdí, že grafen se ve vakcínách rozhodně nenachází a že grafenové bioobvody jsou jen pouhou konspirační teorií. Ovšem právě společnost INBRAIN Neuroelectronics ukazuje, že všichni tito takzvaní ověřovatelé faktů jen sprostě lžou.</w:t>
      </w:r>
    </w:p>
    <w:p w:rsidR="003D0E9A" w:rsidRDefault="003D0E9A" w:rsidP="003D0E9A">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Ve skutečnosti, jak říká INBRAIN ve své vlastní tiskové zprávě, „jejich cílem je zavést bezpečnost grafenu jako nového standardu péče o neurotechnologická zařízení.“</w:t>
      </w:r>
    </w:p>
    <w:p w:rsidR="003D0E9A" w:rsidRDefault="003D0E9A" w:rsidP="003D0E9A">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Popisují také grafenové bioobvody jako jakýsi druh platformy, kterou lze upgradovat:</w:t>
      </w:r>
    </w:p>
    <w:p w:rsidR="003D0E9A" w:rsidRDefault="003D0E9A" w:rsidP="003D0E9A">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color w:val="333333"/>
          <w:sz w:val="28"/>
          <w:szCs w:val="28"/>
          <w:bdr w:val="none" w:sz="0" w:space="0" w:color="auto" w:frame="1"/>
        </w:rPr>
        <w:t>Méně invazivní a inteligentnější neuroelektronické technologie, jako je ta naše, by mohly poskytnout bezpečnější terapie, které jsou upgradovatelné a adaptivní v reálném čase…</w:t>
      </w:r>
    </w:p>
    <w:p w:rsidR="003D0E9A" w:rsidRDefault="003D0E9A" w:rsidP="003D0E9A">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Pokud to zní povědomě, je to pravděpodobně proto, že Moderna, tvůrce mRNA covid vakcíny, popsala svou technologii jako „operační systém“, který lze také kdykoli aktualizovat a přeprogramovat.</w:t>
      </w:r>
    </w:p>
    <w:p w:rsidR="003D0E9A" w:rsidRDefault="003D0E9A" w:rsidP="003D0E9A">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Na </w:t>
      </w:r>
      <w:hyperlink r:id="rId30" w:history="1">
        <w:r>
          <w:rPr>
            <w:rStyle w:val="Hypertextovodkaz"/>
            <w:rFonts w:ascii="Helvetica" w:hAnsi="Helvetica" w:cs="Helvetica"/>
            <w:color w:val="9E1C1F"/>
            <w:sz w:val="28"/>
            <w:szCs w:val="28"/>
            <w:bdr w:val="none" w:sz="0" w:space="0" w:color="auto" w:frame="1"/>
          </w:rPr>
          <w:t>webových stránkách společnosti INBRAIN Neuroelectronics</w:t>
        </w:r>
      </w:hyperlink>
      <w:r>
        <w:rPr>
          <w:rFonts w:ascii="Helvetica" w:hAnsi="Helvetica" w:cs="Helvetica"/>
          <w:color w:val="333333"/>
          <w:sz w:val="28"/>
          <w:szCs w:val="28"/>
        </w:rPr>
        <w:t> se společnost popisuje takto:</w:t>
      </w:r>
    </w:p>
    <w:p w:rsidR="003D0E9A" w:rsidRDefault="003D0E9A" w:rsidP="003D0E9A">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color w:val="333333"/>
          <w:sz w:val="28"/>
          <w:szCs w:val="28"/>
          <w:bdr w:val="none" w:sz="0" w:space="0" w:color="auto" w:frame="1"/>
        </w:rPr>
        <w:t>Jsme vědci, lékaři, technici a milovníci lidstva s posláním budovat neuroelektronická rozhraní k léčbě mozkových poruch. Používáme GRAPHENE, nejtenčí materiál, který člověk zná, k vytvoření nové generace nervových rozhraní pro obnovu mozku, která pomáhá pacientům na celém světě.</w:t>
      </w:r>
    </w:p>
    <w:p w:rsidR="003D0E9A" w:rsidRDefault="003D0E9A" w:rsidP="003D0E9A">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To také uklidňuje profesora A. Fasana, když říká: „Grafen je další velká věc v bioinženýrských materiálech, které jsou pilíři nové generace elektroterapií ve stále rostoucí oblasti neuromodulace.“</w:t>
      </w:r>
    </w:p>
    <w:p w:rsidR="003D0E9A" w:rsidRDefault="003D0E9A" w:rsidP="003D0E9A">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Společnost vyzdvihuje svou technologii jako schopnost „číst“ mozek člověka, detekovat specifické neurologické vzorce a poté ovládat neurologii dané osoby, aby se změnila jejich mozková funkce. Jejich vlastními slovy:</w:t>
      </w:r>
    </w:p>
    <w:p w:rsidR="003D0E9A" w:rsidRDefault="003D0E9A" w:rsidP="003D0E9A">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color w:val="333333"/>
          <w:sz w:val="28"/>
          <w:szCs w:val="28"/>
          <w:bdr w:val="none" w:sz="0" w:space="0" w:color="auto" w:frame="1"/>
        </w:rPr>
        <w:t>Naše rozhraní grafen-mozek mají schopnost číst v dosud nevídaném rozlišení, stejně jako detekovat biomarkery specifické pro terapii a spouštět vysoce fokální adaptivní neuromodulaci pro zvýšení výsledků v personalizovaných neurologických terapiích.</w:t>
      </w:r>
    </w:p>
    <w:p w:rsidR="003D0E9A" w:rsidRDefault="003D0E9A" w:rsidP="003D0E9A">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Grafen je dále popsán jako „Nejtenčí známý materiál, který se dokonale přizpůsobí stimulaci cílené anatomii mozku.“</w:t>
      </w:r>
    </w:p>
    <w:p w:rsidR="003D0E9A" w:rsidRDefault="003D0E9A" w:rsidP="003D0E9A">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Každý, kdo říká, že grafen se nepoužívá k ovládání lidské neurologie, je buď naprosto neznalý stavu moderní neurovědy, nebo vám záměrně lže.</w:t>
      </w:r>
    </w:p>
    <w:p w:rsidR="003D0E9A" w:rsidRDefault="003D0E9A" w:rsidP="003D0E9A">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Abychom to ještě jednou objasnili, neuvádíme, že společnost INBRAIN Neuroelectronics je zapojena do jakékoli hanebné agendy, ani že je zapojena do vakcín proti covidu. Jako u každé technologie </w:t>
      </w:r>
      <w:r>
        <w:rPr>
          <w:rStyle w:val="Siln"/>
          <w:rFonts w:ascii="inherit" w:hAnsi="inherit" w:cs="Helvetica"/>
          <w:color w:val="333333"/>
          <w:sz w:val="28"/>
          <w:szCs w:val="28"/>
          <w:bdr w:val="none" w:sz="0" w:space="0" w:color="auto" w:frame="1"/>
        </w:rPr>
        <w:t>mohou být bioobvody na bázi grafenu použity jak pro dobro, tak pro zlo, v závislosti na etice a motivaci těch, kteří technologii ovládají</w:t>
      </w:r>
      <w:r>
        <w:rPr>
          <w:rFonts w:ascii="Helvetica" w:hAnsi="Helvetica" w:cs="Helvetica"/>
          <w:color w:val="333333"/>
          <w:sz w:val="28"/>
          <w:szCs w:val="28"/>
        </w:rPr>
        <w:t> . Nepochybně existují velmi pozitivní aplikace pro tuto technologii, ale stejně jako u většiny technologií, které byly kdysi propagovány jako posilující lidstvo – televize, vakcíny, internet, jaderná energie, robotika atd. – všechny skončí v rukou šílenců, genocidů. globalisté, kteří je používají jako zbraně proti lidskosti.</w:t>
      </w:r>
    </w:p>
    <w:p w:rsidR="003D0E9A" w:rsidRDefault="003D0E9A" w:rsidP="003D0E9A">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Jinými slovy, neexistuje žádná technologie, kterou by šílenci nevyužili k zotročení lidstva a zvýšení své vlastní moci a kontroly. Grafenové bioobvody poskytují šílencům chtivým energie přímý přístup do vašeho mozku a podle mnoha analytiků (viz níže) poskytují vakcíny záminku k injekčnímu podávání látek na bázi grafenu lidským obětem, které se samy sestavují do bioobvodů v lidském mozku.</w:t>
      </w:r>
    </w:p>
    <w:p w:rsidR="003D0E9A" w:rsidRDefault="003D0E9A" w:rsidP="003D0E9A">
      <w:pPr>
        <w:pStyle w:val="Nadpis2"/>
        <w:shd w:val="clear" w:color="auto" w:fill="FFFFFF"/>
        <w:spacing w:before="199" w:beforeAutospacing="0" w:after="120" w:afterAutospacing="0"/>
        <w:textAlignment w:val="baseline"/>
        <w:rPr>
          <w:rFonts w:ascii="Helvetica" w:hAnsi="Helvetica" w:cs="Helvetica"/>
          <w:b w:val="0"/>
          <w:bCs w:val="0"/>
          <w:color w:val="191818"/>
          <w:sz w:val="47"/>
          <w:szCs w:val="47"/>
        </w:rPr>
      </w:pPr>
      <w:r>
        <w:rPr>
          <w:rFonts w:ascii="Helvetica" w:hAnsi="Helvetica" w:cs="Helvetica"/>
          <w:b w:val="0"/>
          <w:bCs w:val="0"/>
          <w:color w:val="191818"/>
          <w:sz w:val="47"/>
          <w:szCs w:val="47"/>
        </w:rPr>
        <w:t>NÁROK: Vakcíny Covid obsahují vysoké hladiny oxidu grafenu, který se sám sestavuje do bioobvodů získáváním prvků (jako je železo) z lidské krve</w:t>
      </w:r>
    </w:p>
    <w:p w:rsidR="003D0E9A" w:rsidRDefault="003D0E9A" w:rsidP="003D0E9A">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Jak </w:t>
      </w:r>
      <w:hyperlink r:id="rId31" w:history="1">
        <w:r>
          <w:rPr>
            <w:rStyle w:val="Hypertextovodkaz"/>
            <w:rFonts w:ascii="Helvetica" w:hAnsi="Helvetica" w:cs="Helvetica"/>
            <w:color w:val="9E1C1F"/>
            <w:sz w:val="28"/>
            <w:szCs w:val="28"/>
            <w:bdr w:val="none" w:sz="0" w:space="0" w:color="auto" w:frame="1"/>
          </w:rPr>
          <w:t>uvádí Orwell.city</w:t>
        </w:r>
      </w:hyperlink>
      <w:r>
        <w:rPr>
          <w:rFonts w:ascii="Helvetica" w:hAnsi="Helvetica" w:cs="Helvetica"/>
          <w:color w:val="333333"/>
          <w:sz w:val="28"/>
          <w:szCs w:val="28"/>
        </w:rPr>
        <w:t> , skupina s názvem La Quinta Columna analyzovala vakcíny proti covidu a zjistila, že 98 % až 99 % netekuté hmoty ve vakcíně se zdá být oxid grafenu. Ricardo Delgado, mluvící za La Quinta Columna, říká:</w:t>
      </w:r>
    </w:p>
    <w:p w:rsidR="003D0E9A" w:rsidRDefault="003D0E9A" w:rsidP="003D0E9A">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color w:val="333333"/>
          <w:sz w:val="28"/>
          <w:szCs w:val="28"/>
          <w:bdr w:val="none" w:sz="0" w:space="0" w:color="auto" w:frame="1"/>
        </w:rPr>
        <w:t>Fenomén, který byl dlouho popírán, ale dnes již byl prokázán. Po světě chodí miliony videí lidí. Videa o tomto fenoménu, říkejme mu „pseudomagnetismu získaného po očkování“, ale lze jej získat i jinými způsoby. Jakmile jsme provedli základní epidemiologickou studii, začali jsme se zajímat o to, jaké materiály nebo nanomateriály mohou způsobit magnetismus v těle. A nejen magnetismus, ale ten by mohl fungovat jako energetické kondenzátory, protože jsem také naměřil v multimetru důležitý náboj…</w:t>
      </w:r>
    </w:p>
    <w:p w:rsidR="003D0E9A" w:rsidRDefault="003D0E9A" w:rsidP="003D0E9A">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color w:val="333333"/>
          <w:sz w:val="28"/>
          <w:szCs w:val="28"/>
          <w:bdr w:val="none" w:sz="0" w:space="0" w:color="auto" w:frame="1"/>
        </w:rPr>
        <w:t>Jedná se o jev elektromagnetické indukce v kovu, který přilne v blízkosti oblasti očkování. Navíc jsme zjistili, že magnetismus se poté pohybuje směrem k hlavě. A to je velmi důležité. Jistě za účelem, který mohou hledat. Navíc se pomocí multimetru měří potenciální rozdíl: člověk se stává supravodičem. To znamená, že vysílá a přijímá signály. A když jsme našli materiály, které mohou způsobit tento typ změn v těle, začali jsme mluvit o grafenu. Měli jsme podezření, že to byl oxid grafenu, protože měl všechny vlastnosti, které magnetizovaní lidé projevovali po očkování.</w:t>
      </w:r>
    </w:p>
    <w:p w:rsidR="003D0E9A" w:rsidRDefault="003D0E9A" w:rsidP="003D0E9A">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color w:val="333333"/>
          <w:sz w:val="28"/>
          <w:szCs w:val="28"/>
          <w:bdr w:val="none" w:sz="0" w:space="0" w:color="auto" w:frame="1"/>
        </w:rPr>
        <w:t>Grafen je toxický, je to chemikálie, toxické chemické činidlo. Vnesený do organismu ve velkém množství způsobuje tromby. Způsobuje krevní sraženiny. Máme pro to všechny vědecké články. Způsobuje postzánětlivý syndrom, způsobuje alteraci imunitního systému. A když je porušena redoxní rovnováha v tom smyslu, že tělu vlastní zásoba glutathionu je méně než zavedená toxická látka, jako je oxid grafenu, generuje to kolaps imunitního systému a bouři cytokinů. Tedy něco velmi podobného té módní nemoci, že?</w:t>
      </w:r>
    </w:p>
    <w:p w:rsidR="003D0E9A" w:rsidRDefault="003D0E9A" w:rsidP="003D0E9A">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Delgado dále uvádí:</w:t>
      </w:r>
    </w:p>
    <w:p w:rsidR="003D0E9A" w:rsidRDefault="003D0E9A" w:rsidP="003D0E9A">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color w:val="333333"/>
          <w:sz w:val="28"/>
          <w:szCs w:val="28"/>
          <w:bdr w:val="none" w:sz="0" w:space="0" w:color="auto" w:frame="1"/>
        </w:rPr>
        <w:t>A vzhledem k tomu, že všichni lidé, kteří jsou naočkováni vakcínou Pfizer, což byla ta, kterou jsme poslali na analýzu, stejně jako vakcíny Moderna, AstraZeneca, Johnson&amp;Johnson, Janssen, Sinovac a všechny typy vakcín získávají magnetické vlastnosti, máme podezření s mnoha indikacemi že všechny obsahují více či méně dávek grafenu, oxidu grafenu.</w:t>
      </w:r>
    </w:p>
    <w:p w:rsidR="003D0E9A" w:rsidRDefault="003D0E9A" w:rsidP="003D0E9A">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color w:val="333333"/>
          <w:sz w:val="28"/>
          <w:szCs w:val="28"/>
          <w:bdr w:val="none" w:sz="0" w:space="0" w:color="auto" w:frame="1"/>
        </w:rPr>
        <w:t>…víme, že právě N-acetylcystein nebo samotný glutathion degraduje oxid grafenu. Proto si myslíme, že jsme se pravděpodobně trefili přímo na původce či etiologického původce onemocnění.</w:t>
      </w:r>
    </w:p>
    <w:p w:rsidR="003D0E9A" w:rsidRDefault="003D0E9A" w:rsidP="003D0E9A">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 dnešním podcastu Situation Update pokrývám další podrobnosti o této exotické nanotechnologii, včetně „samo-sestavujících“ nanostruktur grafenových bioobvodů a o tom, jak mohou vytvářet anténu pro příjem příkazů nebo instrukcí z vnějších elektromagnetických polí.</w:t>
      </w:r>
    </w:p>
    <w:p w:rsidR="003D0E9A" w:rsidRDefault="003D0E9A" w:rsidP="003D0E9A">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Pokud se toto děje, znamená to, že globální vlády by mohly být schopny kontrolovat očkované masy vysíláním signálů z 5G mobilních věží. Ačkoli to zní jako naprosté sci-fi, tak tato technologie již byla prokázána v experimentech na myších, zahrnujících jak </w:t>
      </w:r>
      <w:hyperlink r:id="rId32" w:history="1">
        <w:r>
          <w:rPr>
            <w:rStyle w:val="Hypertextovodkaz"/>
            <w:rFonts w:ascii="Helvetica" w:hAnsi="Helvetica" w:cs="Helvetica"/>
            <w:color w:val="9E1C1F"/>
            <w:sz w:val="28"/>
            <w:szCs w:val="28"/>
            <w:bdr w:val="none" w:sz="0" w:space="0" w:color="auto" w:frame="1"/>
          </w:rPr>
          <w:t>SPIONy (superparamagnetické nanočástice oxidu železitého) pro cílené podávání léků do tkání,</w:t>
        </w:r>
      </w:hyperlink>
      <w:r>
        <w:rPr>
          <w:rFonts w:ascii="Helvetica" w:hAnsi="Helvetica" w:cs="Helvetica"/>
          <w:color w:val="333333"/>
          <w:sz w:val="28"/>
          <w:szCs w:val="28"/>
        </w:rPr>
        <w:t> tak i </w:t>
      </w:r>
      <w:hyperlink r:id="rId33" w:history="1">
        <w:r>
          <w:rPr>
            <w:rStyle w:val="Hypertextovodkaz"/>
            <w:rFonts w:ascii="Helvetica" w:hAnsi="Helvetica" w:cs="Helvetica"/>
            <w:color w:val="9E1C1F"/>
            <w:sz w:val="28"/>
            <w:szCs w:val="28"/>
            <w:bdr w:val="none" w:sz="0" w:space="0" w:color="auto" w:frame="1"/>
          </w:rPr>
          <w:t>„magneto“ proteiny, které dosahují neuromodulace</w:t>
        </w:r>
      </w:hyperlink>
      <w:r>
        <w:rPr>
          <w:rFonts w:ascii="Helvetica" w:hAnsi="Helvetica" w:cs="Helvetica"/>
          <w:color w:val="333333"/>
          <w:sz w:val="28"/>
          <w:szCs w:val="28"/>
        </w:rPr>
        <w:t> (kontroly mozku).</w:t>
      </w:r>
    </w:p>
    <w:p w:rsidR="003D0E9A" w:rsidRDefault="003D0E9A" w:rsidP="003D0E9A">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 uvedeném podcastu také pojednávám o podzemních tunelech Elona Muska a podzemních městech/základnách a také o tom, proč si myslím, že globalisté vědí o události na úrovni vyhynutí, </w:t>
      </w:r>
      <w:r>
        <w:rPr>
          <w:rStyle w:val="Siln"/>
          <w:rFonts w:ascii="inherit" w:hAnsi="inherit" w:cs="Helvetica"/>
          <w:color w:val="333333"/>
          <w:sz w:val="28"/>
          <w:szCs w:val="28"/>
          <w:bdr w:val="none" w:sz="0" w:space="0" w:color="auto" w:frame="1"/>
        </w:rPr>
        <w:t>která</w:t>
      </w:r>
      <w:r>
        <w:rPr>
          <w:rFonts w:ascii="Helvetica" w:hAnsi="Helvetica" w:cs="Helvetica"/>
          <w:color w:val="333333"/>
          <w:sz w:val="28"/>
          <w:szCs w:val="28"/>
        </w:rPr>
        <w:t> ohrožuje samotné přežití lidské civilizace. Kompletní podrobnosti zde:</w:t>
      </w:r>
    </w:p>
    <w:p w:rsidR="003D0E9A" w:rsidRDefault="003D0E9A" w:rsidP="00CD6A9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p>
    <w:p w:rsidR="00AB6D64" w:rsidRPr="00AB6D64" w:rsidRDefault="00AB6D64" w:rsidP="00AB6D64">
      <w:pPr>
        <w:pStyle w:val="Nadpis1"/>
        <w:rPr>
          <w:sz w:val="32"/>
          <w:szCs w:val="32"/>
        </w:rPr>
      </w:pPr>
      <w:r w:rsidRPr="00AB6D64">
        <w:rPr>
          <w:sz w:val="32"/>
          <w:szCs w:val="32"/>
        </w:rPr>
        <w:t>Hovorkyňa ministerstva zahraničných vecí Maria Zacharova komentovala rozhodnutia ICC o „zatykačií“ na Putina a Ľvov-Belovej</w:t>
      </w:r>
    </w:p>
    <w:p w:rsidR="00AB6D64" w:rsidRDefault="00591D12" w:rsidP="00AB6D64">
      <w:hyperlink r:id="rId34" w:history="1">
        <w:r w:rsidR="00AB6D64">
          <w:rPr>
            <w:rStyle w:val="Hypertextovodkaz"/>
          </w:rPr>
          <w:t>18. března 2023</w:t>
        </w:r>
      </w:hyperlink>
      <w:r w:rsidR="00AB6D64">
        <w:t xml:space="preserve"> </w:t>
      </w:r>
      <w:r w:rsidR="00AB6D64">
        <w:tab/>
      </w:r>
      <w:hyperlink r:id="rId35" w:history="1">
        <w:r w:rsidR="00AB6D64" w:rsidRPr="004040A1">
          <w:rPr>
            <w:rStyle w:val="Hypertextovodkaz"/>
          </w:rPr>
          <w:t>https://cz24.news/hovorkyna-ministerstva-zahranicnych-veci-maria-zacharova-komentovala-rozhodnutia-icc-o-zatykacii-na-putina-a-lvov-belovej/</w:t>
        </w:r>
      </w:hyperlink>
    </w:p>
    <w:p w:rsidR="00AB6D64" w:rsidRPr="00AB6D64" w:rsidRDefault="00AB6D64" w:rsidP="00AB6D64">
      <w:pPr>
        <w:pStyle w:val="Normlnweb"/>
        <w:rPr>
          <w:sz w:val="28"/>
          <w:szCs w:val="28"/>
        </w:rPr>
      </w:pPr>
      <w:r w:rsidRPr="00AB6D64">
        <w:rPr>
          <w:rStyle w:val="Siln"/>
          <w:sz w:val="28"/>
          <w:szCs w:val="28"/>
        </w:rPr>
        <w:t>RUSKO: Rozhodnutia Medzinárodného trestného súdu o „zadržaní“ Vladimira Putina a detskej ombudsmanky Márie Ľvovej-Belovej sú právne neplatné, uviedla hovorkyňa ministerstva zahraničných vecí Maria Zacharovová vo svojom kanáli Telegram.</w:t>
      </w:r>
    </w:p>
    <w:p w:rsidR="00AB6D64" w:rsidRPr="00AB6D64" w:rsidRDefault="00AB6D64" w:rsidP="00AB6D64">
      <w:pPr>
        <w:pStyle w:val="Normlnweb"/>
        <w:rPr>
          <w:sz w:val="28"/>
          <w:szCs w:val="28"/>
        </w:rPr>
      </w:pPr>
      <w:r w:rsidRPr="00AB6D64">
        <w:rPr>
          <w:rStyle w:val="Zdraznn"/>
          <w:sz w:val="28"/>
          <w:szCs w:val="28"/>
        </w:rPr>
        <w:t>Rozhodnutia Medzinárodného trestného súdu nemajú pre našu krajinu žiaden význam, a to ani z právneho hľadiska</w:t>
      </w:r>
    </w:p>
    <w:p w:rsidR="00AB6D64" w:rsidRPr="00AB6D64" w:rsidRDefault="00AB6D64" w:rsidP="00AB6D64">
      <w:pPr>
        <w:pStyle w:val="Normlnweb"/>
        <w:rPr>
          <w:sz w:val="28"/>
          <w:szCs w:val="28"/>
        </w:rPr>
      </w:pPr>
      <w:r w:rsidRPr="00AB6D64">
        <w:rPr>
          <w:sz w:val="28"/>
          <w:szCs w:val="28"/>
        </w:rPr>
        <w:t>zdôraznila.</w:t>
      </w:r>
    </w:p>
    <w:p w:rsidR="00AB6D64" w:rsidRPr="00AB6D64" w:rsidRDefault="00AB6D64" w:rsidP="00AB6D64">
      <w:pPr>
        <w:pStyle w:val="Normlnweb"/>
        <w:rPr>
          <w:sz w:val="28"/>
          <w:szCs w:val="28"/>
        </w:rPr>
      </w:pPr>
      <w:r w:rsidRPr="00AB6D64">
        <w:rPr>
          <w:rStyle w:val="Siln"/>
          <w:sz w:val="28"/>
          <w:szCs w:val="28"/>
        </w:rPr>
        <w:t>Rusko sa nepodieľa na Rímskom štatúte ICC</w:t>
      </w:r>
      <w:r w:rsidRPr="00AB6D64">
        <w:rPr>
          <w:sz w:val="28"/>
          <w:szCs w:val="28"/>
        </w:rPr>
        <w:t> a nenesie z neho záväzky, upozornil zástupca rezortu.</w:t>
      </w:r>
    </w:p>
    <w:p w:rsidR="00AB6D64" w:rsidRPr="00AB6D64" w:rsidRDefault="00AB6D64" w:rsidP="00AB6D64">
      <w:pPr>
        <w:pStyle w:val="Normlnweb"/>
        <w:rPr>
          <w:sz w:val="28"/>
          <w:szCs w:val="28"/>
        </w:rPr>
      </w:pPr>
      <w:r w:rsidRPr="00AB6D64">
        <w:rPr>
          <w:sz w:val="28"/>
          <w:szCs w:val="28"/>
        </w:rPr>
        <w:t>„Rusko s týmto orgánom nespolupracuje a prípadné „recepty“ na zatknutie pochádzajúce od Medzinárodného súdu budú pre nás právne neplatné,“ povedala Zacharovová.</w:t>
      </w:r>
    </w:p>
    <w:p w:rsidR="00AB6D64" w:rsidRPr="00AB6D64" w:rsidRDefault="00AB6D64" w:rsidP="00AB6D64">
      <w:pPr>
        <w:pStyle w:val="Normlnweb"/>
        <w:rPr>
          <w:sz w:val="28"/>
          <w:szCs w:val="28"/>
        </w:rPr>
      </w:pPr>
      <w:r w:rsidRPr="00AB6D64">
        <w:rPr>
          <w:sz w:val="28"/>
          <w:szCs w:val="28"/>
        </w:rPr>
        <w:t>Prípravný senát Medzinárodného trestného súdu v piatok oznámil vydanie zatykača na „zatknutie“ Putina a Ľvovej-Belovej, pričom ich obvinil z „nezákonného odvozu detí z Ukrajiny“.</w:t>
      </w:r>
    </w:p>
    <w:p w:rsidR="00AB6D64" w:rsidRPr="00AB6D64" w:rsidRDefault="00AB6D64" w:rsidP="00AB6D64">
      <w:pPr>
        <w:pStyle w:val="Normlnweb"/>
        <w:rPr>
          <w:sz w:val="28"/>
          <w:szCs w:val="28"/>
        </w:rPr>
      </w:pPr>
      <w:r w:rsidRPr="00AB6D64">
        <w:rPr>
          <w:sz w:val="28"/>
          <w:szCs w:val="28"/>
        </w:rPr>
        <w:t>Tlačový tajomník prezidenta </w:t>
      </w:r>
      <w:r w:rsidRPr="00AB6D64">
        <w:rPr>
          <w:rStyle w:val="Siln"/>
          <w:sz w:val="28"/>
          <w:szCs w:val="28"/>
        </w:rPr>
        <w:t>Dmitrij Peskov</w:t>
      </w:r>
      <w:r w:rsidRPr="00AB6D64">
        <w:rPr>
          <w:sz w:val="28"/>
          <w:szCs w:val="28"/>
        </w:rPr>
        <w:t> zdôraznil, že samotná formulácia otázky je neprijateľná. </w:t>
      </w:r>
      <w:r w:rsidRPr="00AB6D64">
        <w:rPr>
          <w:rStyle w:val="Siln"/>
          <w:sz w:val="28"/>
          <w:szCs w:val="28"/>
        </w:rPr>
        <w:t>Rusko neuznáva jurisdikciu ICC</w:t>
      </w:r>
      <w:r w:rsidRPr="00AB6D64">
        <w:rPr>
          <w:sz w:val="28"/>
          <w:szCs w:val="28"/>
        </w:rPr>
        <w:t> a všetky jeho rozhodnutia sú z hľadiska práva neplatné.</w:t>
      </w:r>
    </w:p>
    <w:p w:rsidR="00AB6D64" w:rsidRPr="00AB6D64" w:rsidRDefault="00AB6D64" w:rsidP="00AB6D64">
      <w:pPr>
        <w:pStyle w:val="Normlnweb"/>
        <w:rPr>
          <w:sz w:val="28"/>
          <w:szCs w:val="28"/>
        </w:rPr>
      </w:pPr>
      <w:r w:rsidRPr="00AB6D64">
        <w:rPr>
          <w:sz w:val="28"/>
          <w:szCs w:val="28"/>
        </w:rPr>
        <w:t>Ľvová-Belová v komentári k situácii poznamenala, že medzinárodné spoločenstvo takto ocenilo jej prácu pri pomoci deťom, ktoré sú odvlečené z vojnovej zóny, a vytvorili sa im dobré životné podmienky. Vyjadrila pripravenosť pokračovať v práci týmto smerom.</w:t>
      </w:r>
    </w:p>
    <w:p w:rsidR="00AB6D64" w:rsidRPr="00AB6D64" w:rsidRDefault="00AB6D64" w:rsidP="00AB6D64">
      <w:pPr>
        <w:pStyle w:val="Normlnweb"/>
        <w:rPr>
          <w:sz w:val="28"/>
          <w:szCs w:val="28"/>
        </w:rPr>
      </w:pPr>
      <w:r w:rsidRPr="00AB6D64">
        <w:rPr>
          <w:sz w:val="28"/>
          <w:szCs w:val="28"/>
        </w:rPr>
        <w:t>Predseda Ústavného výboru Rady federácie Andrey Klishas zase povedal, že Medzinárodný trestný súd nemá pre takéto rozhodnutie právny základ a vydal sa na cestu sebalikvidácie. Pripomenul, že organizáciu neuznávajú mnohé krajiny, medzi nimi sú stáli členovia Bezpečnostnej rady OSN.</w:t>
      </w:r>
    </w:p>
    <w:p w:rsidR="0098240B" w:rsidRPr="0098240B" w:rsidRDefault="00591D12" w:rsidP="0098240B">
      <w:pPr>
        <w:shd w:val="clear" w:color="auto" w:fill="FFFFFF"/>
        <w:spacing w:after="0" w:line="240" w:lineRule="atLeast"/>
        <w:textAlignment w:val="baseline"/>
        <w:outlineLvl w:val="2"/>
        <w:rPr>
          <w:rFonts w:ascii="inherit" w:eastAsia="Times New Roman" w:hAnsi="inherit" w:cs="Helvetica"/>
          <w:b/>
          <w:bCs/>
          <w:color w:val="E36C0A" w:themeColor="accent6" w:themeShade="BF"/>
          <w:sz w:val="32"/>
          <w:szCs w:val="32"/>
          <w:lang w:eastAsia="cs-CZ"/>
        </w:rPr>
      </w:pPr>
      <w:hyperlink r:id="rId36" w:history="1">
        <w:r w:rsidR="0098240B" w:rsidRPr="0098240B">
          <w:rPr>
            <w:rFonts w:ascii="inherit" w:eastAsia="Times New Roman" w:hAnsi="inherit" w:cs="Helvetica"/>
            <w:b/>
            <w:bCs/>
            <w:color w:val="E36C0A" w:themeColor="accent6" w:themeShade="BF"/>
            <w:sz w:val="32"/>
            <w:szCs w:val="32"/>
            <w:lang w:eastAsia="cs-CZ"/>
          </w:rPr>
          <w:t>Ďábla jen tak nezastavíš. I PŘES ZÁKAZ OČKOVANÍ DRŮBEŽE V EU, BRUSEL NAŠEL ZPŮSOB JAK TENTO ZÁKAZ OBEJÍT, KDYŽ TO NEŠLO PŘÍMO DOSTAT DO LIDÍ</w:t>
        </w:r>
      </w:hyperlink>
    </w:p>
    <w:p w:rsidR="00AB6D64" w:rsidRDefault="00591D12" w:rsidP="0098240B">
      <w:hyperlink r:id="rId37" w:history="1">
        <w:r w:rsidR="0098240B" w:rsidRPr="004F1440">
          <w:rPr>
            <w:rFonts w:ascii="inherit" w:eastAsia="Times New Roman" w:hAnsi="inherit" w:cs="Helvetica"/>
            <w:caps/>
            <w:color w:val="000000"/>
            <w:sz w:val="19"/>
            <w:lang w:eastAsia="cs-CZ"/>
          </w:rPr>
          <w:t> 18. BŘEZNA 2023</w:t>
        </w:r>
      </w:hyperlink>
      <w:r w:rsidR="0098240B">
        <w:rPr>
          <w:rFonts w:ascii="inherit" w:eastAsia="Times New Roman" w:hAnsi="inherit" w:cs="Helvetica"/>
          <w:caps/>
          <w:color w:val="A0A0A0"/>
          <w:sz w:val="19"/>
          <w:szCs w:val="19"/>
          <w:lang w:eastAsia="cs-CZ"/>
        </w:rPr>
        <w:tab/>
      </w:r>
      <w:hyperlink r:id="rId38" w:history="1">
        <w:r w:rsidR="0098240B" w:rsidRPr="004040A1">
          <w:rPr>
            <w:rStyle w:val="Hypertextovodkaz"/>
            <w:rFonts w:ascii="inherit" w:eastAsia="Times New Roman" w:hAnsi="inherit" w:cs="Helvetica"/>
            <w:caps/>
            <w:sz w:val="19"/>
            <w:szCs w:val="19"/>
            <w:lang w:eastAsia="cs-CZ"/>
          </w:rPr>
          <w:t>https://cz24.news/dabla-jen-tak-nezastavis-i-pres-zakaz-ockovani-drubeze-v-eu-brusel-nasel-zpusob-jak-tento-zakaz-obejit-kdyz-to-neslo-primo-dostat-do-lidi/</w:t>
        </w:r>
      </w:hyperlink>
    </w:p>
    <w:p w:rsidR="0098240B" w:rsidRDefault="0098240B" w:rsidP="0098240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EU: I přestože zákaz očkovaní drůbeže v Evropské unii stále platí, tak EU našla způsob jak tento zákaz obejít. Vznikla nová pravidla, aby se drůbež po celé EU mohla očkovat.</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Tiskový mluvčí Státní veterinarní správy Petr Majer, řekl, že v současné době je vakcinace proti ptačí chřipce zakázána:</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 Evropské unii je v současné době vakcinace drůbeže proti ptačí chřipce zakázána. Všechny členské státy včetně ČR musí toto pravidlo dodržovat a taky je dodržují. Provedení vakcinace je možné pouze v legislativou přesně definovaných odůvodněných případech (výjimkách), mezi něž patří například chovatelsky významné genetické rezervy či vzácní ptáci v zoologických zahradách.“</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Uvedl případovou studii, kdy významné hejno hus bylo očkováno:</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„Díky umožnění takové výjimky se například v loňském roce podařilo zachránit chovatelsky významné hejno českých hus na Novohradsku: SVS ukončila opatření v chovech genetických rezerv hus na Novohradsku – Státní veterinární správa (svscr.cz).“</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I přes zákaz očkovat drůbež se podle Majera v Evropském parlamentu diskutuje o masovém očkovaní chovné drůbeže:</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 současné době probíhá mezi veterinárními autoritami na půdě EU (a probíhala i v rámci nedávného předsednictví ČR) diskuse na toto téma. O možné vakcinaci drůbeže proti ptačí chřipce se nejen diskutuje, ale snahou a cílem je nalezení vhodného a jednotného přístupu, který by vakcinaci umožňoval a přitom byl bezpečný.“</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To by znamenalo, že očkovací látky by byly vstřebávány lidmi, kteří by toto maso z drůbeže pozřely. Podle nově zjištěných informací EU už vydala nová pravidla, která umožňují obcházet zákaz očkovaní drůbeže. Zůstaňte naladěni.</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Ředitel sekce veterinární Státní veterinární správy (SVS) Petr Šatrán řekl, že na úrovni EU se diskutovalo o vakcinaci proti ptačí chřipce. „V současné době jsou vakcíny na území EU registrovány a bylo přijato nařízení, které vakcinaci umožňuje v určitých případech,“ uvedl. Poukázal ale na to, že není přesně stanoveno, jak by se měla nákaza v případě vakcinace sledovat. Upozornil na to, že plošná vakcinace by výrazně omezila obchod se zvířaty a živočišnými produkty.</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Doplnil, že EU bude muset téma případné vakcinace ještě dořešit. Případné očkování je podle něj jednou z možností, jak minimalizovat dopady nákazy, musí ale jít ruku v ruce s biologickou bezpečností chovů.</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Šatrán také uvedl, že vakcinace u ptačí chřipky slouží k potlačení klinických příznaků. „Nikdy nezabrání přenosu infekce,“ řekl. Proto je podle něj problematické to, že infikovaní ptáci neuhynou a stále virus vylučují. Vakcinace pode něj není reálná u velkých chovů například brojlerů, protože jejich výkrm trvá asi měsíc a na vytvoření imunity proti nákaze je potřeba zhruba stejná doba.</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 současné době probíhá vakcinace drůbeže v USA.</w:t>
      </w:r>
    </w:p>
    <w:p w:rsidR="0098240B" w:rsidRDefault="0098240B" w:rsidP="0098240B">
      <w:pPr>
        <w:pStyle w:val="Nadpis2"/>
        <w:shd w:val="clear" w:color="auto" w:fill="FFFFFF"/>
        <w:spacing w:before="0" w:beforeAutospacing="0" w:after="0" w:afterAutospacing="0"/>
        <w:textAlignment w:val="baseline"/>
        <w:rPr>
          <w:rFonts w:ascii="Helvetica" w:hAnsi="Helvetica" w:cs="Helvetica"/>
          <w:b w:val="0"/>
          <w:bCs w:val="0"/>
          <w:color w:val="191818"/>
          <w:sz w:val="47"/>
          <w:szCs w:val="47"/>
        </w:rPr>
      </w:pPr>
      <w:r>
        <w:rPr>
          <w:rStyle w:val="Siln"/>
          <w:rFonts w:ascii="inherit" w:hAnsi="inherit" w:cs="Helvetica"/>
          <w:b/>
          <w:bCs/>
          <w:color w:val="191818"/>
          <w:sz w:val="47"/>
          <w:szCs w:val="47"/>
          <w:bdr w:val="none" w:sz="0" w:space="0" w:color="auto" w:frame="1"/>
        </w:rPr>
        <w:t>V EU již byly doladěny a schváleny </w:t>
      </w:r>
      <w:hyperlink r:id="rId39" w:tgtFrame="_blank" w:history="1">
        <w:r>
          <w:rPr>
            <w:rStyle w:val="Siln"/>
            <w:rFonts w:ascii="inherit" w:hAnsi="inherit" w:cs="Helvetica"/>
            <w:b/>
            <w:bCs/>
            <w:color w:val="9E1C1F"/>
            <w:sz w:val="47"/>
            <w:szCs w:val="47"/>
            <w:u w:val="single"/>
            <w:bdr w:val="none" w:sz="0" w:space="0" w:color="auto" w:frame="1"/>
          </w:rPr>
          <w:t>plány</w:t>
        </w:r>
      </w:hyperlink>
      <w:r>
        <w:rPr>
          <w:rStyle w:val="Siln"/>
          <w:rFonts w:ascii="inherit" w:hAnsi="inherit" w:cs="Helvetica"/>
          <w:b/>
          <w:bCs/>
          <w:color w:val="191818"/>
          <w:sz w:val="47"/>
          <w:szCs w:val="47"/>
          <w:bdr w:val="none" w:sz="0" w:space="0" w:color="auto" w:frame="1"/>
        </w:rPr>
        <w:t> vakcinace drůbeže</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Koncem tohoto měsíce budou moci členské státy Evropské unie (EU) očkovat drůbež proti vysoce patogenní ptačí chřipce (HPAI) podle nově schválených předpisů.</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Evropská komise (EK) během posledních dvou týdnů doladila v celé EU pravidla pro očkování zvířat proti „nejvíce zničujícím nemocem“. Vzhledem k rozsáhlým a významným škodám, které byly způsobeny v odvětví drůbeže v EU, se nová pravidla budou vztahovat na vysoce patogenní ptačí chřipku (HPAI).</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U tohoto viru byla pravidla doladěna tak, aby usnadnila přesun drůbeže a produktů z nich do prostorů a oblastí, kde se provádí očkování, aniž by se zvýšilo riziko dalšího přenosu viru.</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„Ve světle nejvážnější nákazy v nedávné historii v EU je boj proti ptačí chřipce na prvním místě našich priorit,“ uvedla evropská komisařka pro zdraví a bezpečnost potravin Stella Kyriakidesová. „Tato ohniska způsobují obrovské škody tomuto zemědělskému sektoru a brzdí obchod.“</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 současné době není v EU povoleno žádné očkování proti ptačí chřipce. Kyriakidesová však uvedla, že nová pravidla umožňují toto obejít a používat očkování k prevenci nebo kontrole šíření nemoci. Dále podle ní stanovily podmínky, které umožní přesun jak očkovaných zvířat, tak produktů z nich zpracovaných.</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Nová pravidla, která vstoupila v platnost 12. března, jsou v souladu s mezinárodními standardy vypracovanými Světovou organizací pro zdraví zvířat (WOAH; dříve OIE).</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Zatímco počet nových ohnisek u drůbeže oficiálně registrovaných vnitrostátními veterinárními orgány se nadále zpomaluje, nezdá se, že by tomu tak bylo u volně žijících ptáků. U těchto druhů se celkový počet ohnisek v regionu v letošním roce již blíží tisícům nakažených kusů.</w:t>
      </w:r>
    </w:p>
    <w:p w:rsidR="0098240B" w:rsidRDefault="0098240B" w:rsidP="0098240B">
      <w:pPr>
        <w:pStyle w:val="Nadpis2"/>
        <w:shd w:val="clear" w:color="auto" w:fill="FFFFFF"/>
        <w:spacing w:before="0" w:beforeAutospacing="0" w:after="0" w:afterAutospacing="0"/>
        <w:textAlignment w:val="baseline"/>
        <w:rPr>
          <w:rFonts w:ascii="Helvetica" w:hAnsi="Helvetica" w:cs="Helvetica"/>
          <w:b w:val="0"/>
          <w:bCs w:val="0"/>
          <w:color w:val="191818"/>
          <w:sz w:val="47"/>
          <w:szCs w:val="47"/>
        </w:rPr>
      </w:pPr>
      <w:r>
        <w:rPr>
          <w:rStyle w:val="Siln"/>
          <w:rFonts w:ascii="inherit" w:hAnsi="inherit" w:cs="Helvetica"/>
          <w:b/>
          <w:bCs/>
          <w:color w:val="191818"/>
          <w:sz w:val="47"/>
          <w:szCs w:val="47"/>
          <w:bdr w:val="none" w:sz="0" w:space="0" w:color="auto" w:frame="1"/>
        </w:rPr>
        <w:t>Přehled situace HPAI v evropských hejnech drůbeže</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 roce 2023 bylo dosud hlášeno 180 ohnisek v komerčních hejnech drůbeže. To je založeno na nejnovější aktualizaci Informačního systému EC’s Animal Disease Information System (vydanou  25. února).</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Od začátku roku došlo k jednomu nebo více ohniskům v 15 zemích spadajících pod EC. To zahrnuje Turecko, kde bylo koncem února potvrzeno druhé ohnisko.</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Na základě informací poskytnutých EC má nejvyšší počet ohnisek Francie (letos zatím 59), následuje Polsko (55). To představuje nárůst o 14 zemi, neboli devět ohnisek od předchozí aktualizace EC ze dne 12. února.</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Za těmito dvěma národy následuje Česká republika s 18 ohnisky od začátku roku 2023, Německo s 13 a Maďarsko s 12. Každá z ostatních zemí má zatím celkem maximálně čtyři ohniska.</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Za poslední dva týdny polský veterinární úřad potvrdil dalších 18 ohnisek v komerčních hejnech s pomocí WOAH. Přímo zasaženo bylo více než 196 000 kusů drůbeže.</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Ve Francii poslední ohniska zasáhla celkem více než 706 000 kusů komerční drůbeže na deseti různých místech.</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Podle ministerstva zemědělství bylo od 1. srpna loňského roku na pevninské Francii potvrzeno 312 ohnisek na farmách. Postižena byla hejna ve všech 12 regionech a ve 31 departementech. Nedávno zaznamenaly první případy nákazy za toto období departementy Essonne (region Île de France v severní Francii, poblíž Paříže) a Tarn-et-Garonne (Occitanie na jihu).</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Maďarský veterinární úřad informoval WOAH o sedmi dalších ohniscích v jižním okresu Bacs-Kiskun. Ve třech německých státech byla na základě nejnovějších zpráv WOAH pozitivně testována čtyři komerční hejna drůbeže na virus HPAI.</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 Belgii i ve Spojeném království (UK) byl novými případy postižen další obchodní prostor.</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 12měsíční přestávce byla HPAI potvrzena na farmě ve Slovinsku.</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U všech těchto ohnisek byla potvrzena přítomnost sérotypu viru H5N1 HPAI.</w:t>
      </w:r>
    </w:p>
    <w:p w:rsidR="0098240B" w:rsidRDefault="0098240B" w:rsidP="0098240B">
      <w:pPr>
        <w:pStyle w:val="Nadpis3"/>
        <w:shd w:val="clear" w:color="auto" w:fill="FFFFFF"/>
        <w:spacing w:before="0" w:beforeAutospacing="0" w:after="0" w:afterAutospacing="0"/>
        <w:textAlignment w:val="baseline"/>
        <w:rPr>
          <w:rFonts w:ascii="Helvetica" w:hAnsi="Helvetica" w:cs="Helvetica"/>
          <w:b w:val="0"/>
          <w:bCs w:val="0"/>
          <w:color w:val="191818"/>
          <w:sz w:val="37"/>
          <w:szCs w:val="37"/>
        </w:rPr>
      </w:pPr>
      <w:r>
        <w:rPr>
          <w:rStyle w:val="Siln"/>
          <w:rFonts w:ascii="inherit" w:hAnsi="inherit" w:cs="Helvetica"/>
          <w:b/>
          <w:bCs/>
          <w:color w:val="191818"/>
          <w:sz w:val="37"/>
          <w:szCs w:val="37"/>
          <w:bdr w:val="none" w:sz="0" w:space="0" w:color="auto" w:frame="1"/>
        </w:rPr>
        <w:t>Nová ohniska zaznamenaná u ptáků chovaných v zajetí</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K 25. únoru oznámilo 10 evropských zemí systému EC případy HPAI u „ptáků chovaných v zajetí“ od začátku roku 2022. Zahrnutá byla hejna domácí a zahradní drůbeže, stejně jako hejna chovaná v zoologických zahradách. Celkem jich je za dosavadní rok v regionu 65 nakažených.</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Od začátku ledna bylo postiženo 24 chovatelských prostorů v Německu, 23 ve Francii a šest v Belgii. Každá z dalších sedmi zemí nezaznamenala více než čtyři ohniska v této kategorii.</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Do systému ES se nehlásí případy Spojeného království (kromě Severního Irska). V první polovině února byly případy detekovány u tří hejn na dvorcích v různých částech země. Ty byly umístěny v Anglii, Walesu a Skotsku.</w:t>
      </w:r>
    </w:p>
    <w:p w:rsidR="0098240B" w:rsidRDefault="0098240B" w:rsidP="0098240B">
      <w:pPr>
        <w:pStyle w:val="Nadpis3"/>
        <w:shd w:val="clear" w:color="auto" w:fill="FFFFFF"/>
        <w:spacing w:before="0" w:beforeAutospacing="0" w:after="0" w:afterAutospacing="0"/>
        <w:textAlignment w:val="baseline"/>
        <w:rPr>
          <w:rFonts w:ascii="Helvetica" w:hAnsi="Helvetica" w:cs="Helvetica"/>
          <w:b w:val="0"/>
          <w:bCs w:val="0"/>
          <w:color w:val="191818"/>
          <w:sz w:val="37"/>
          <w:szCs w:val="37"/>
        </w:rPr>
      </w:pPr>
      <w:r>
        <w:rPr>
          <w:rStyle w:val="Siln"/>
          <w:rFonts w:ascii="inherit" w:hAnsi="inherit" w:cs="Helvetica"/>
          <w:b/>
          <w:bCs/>
          <w:color w:val="191818"/>
          <w:sz w:val="37"/>
          <w:szCs w:val="37"/>
          <w:bdr w:val="none" w:sz="0" w:space="0" w:color="auto" w:frame="1"/>
        </w:rPr>
        <w:t>919 ohnisek volně žijících ptáků v Evropě</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 letošním roce již 22 evropských států (k 25. únoru) zaregistrovalo prostřednictvím systému ES celkem 919 ohnisek HPAI.</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Patří mezi ně i první případ ohniska v Lucembursku zaznamenaný v tomto roce.</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Německo s 252 ohnisky v této kategorii potvrdilo nejvíce ohnisek. To je o 107 více než v předchozí zprávě EC z 12. února. Francie má nyní za rok celkem 141, následuje Belgie se 119. Rakousko a Nizozemsko mají 75. Každá z ostatních zemí hlásících ohniska má v letošním roce zatím celkem 1 – 48 ohnisek.</w:t>
      </w:r>
    </w:p>
    <w:p w:rsidR="0098240B" w:rsidRPr="0098240B" w:rsidRDefault="00591D12" w:rsidP="0098240B">
      <w:pPr>
        <w:shd w:val="clear" w:color="auto" w:fill="FFFFFF"/>
        <w:spacing w:after="0" w:line="240" w:lineRule="atLeast"/>
        <w:textAlignment w:val="baseline"/>
        <w:outlineLvl w:val="2"/>
        <w:rPr>
          <w:rFonts w:ascii="inherit" w:eastAsia="Times New Roman" w:hAnsi="inherit" w:cs="Helvetica"/>
          <w:b/>
          <w:bCs/>
          <w:color w:val="E36C0A" w:themeColor="accent6" w:themeShade="BF"/>
          <w:sz w:val="32"/>
          <w:szCs w:val="32"/>
          <w:lang w:eastAsia="cs-CZ"/>
        </w:rPr>
      </w:pPr>
      <w:hyperlink r:id="rId40" w:history="1">
        <w:r w:rsidR="0098240B" w:rsidRPr="0098240B">
          <w:rPr>
            <w:rFonts w:ascii="inherit" w:eastAsia="Times New Roman" w:hAnsi="inherit" w:cs="Helvetica"/>
            <w:b/>
            <w:bCs/>
            <w:color w:val="E36C0A" w:themeColor="accent6" w:themeShade="BF"/>
            <w:sz w:val="32"/>
            <w:szCs w:val="32"/>
            <w:lang w:eastAsia="cs-CZ"/>
          </w:rPr>
          <w:t>Medzinárodný trestný súd vydal zatykač na ruského prezidenta Putina a na prezidentskú komisárku pre práva detí. Rusko ani USA neuznávajú jurisdikciu haagskeho súdu</w:t>
        </w:r>
      </w:hyperlink>
    </w:p>
    <w:p w:rsidR="0098240B" w:rsidRDefault="00591D12" w:rsidP="0098240B">
      <w:pPr>
        <w:rPr>
          <w:rFonts w:ascii="inherit" w:eastAsia="Times New Roman" w:hAnsi="inherit" w:cs="Helvetica"/>
          <w:caps/>
          <w:color w:val="A0A0A0"/>
          <w:sz w:val="19"/>
          <w:szCs w:val="19"/>
          <w:lang w:eastAsia="cs-CZ"/>
        </w:rPr>
      </w:pPr>
      <w:hyperlink r:id="rId41" w:history="1">
        <w:r w:rsidR="0098240B" w:rsidRPr="004F1440">
          <w:rPr>
            <w:rFonts w:ascii="inherit" w:eastAsia="Times New Roman" w:hAnsi="inherit" w:cs="Helvetica"/>
            <w:caps/>
            <w:color w:val="000000"/>
            <w:sz w:val="19"/>
            <w:lang w:eastAsia="cs-CZ"/>
          </w:rPr>
          <w:t> 18. BŘEZNA 2023</w:t>
        </w:r>
      </w:hyperlink>
      <w:r w:rsidR="0098240B">
        <w:rPr>
          <w:rFonts w:ascii="inherit" w:eastAsia="Times New Roman" w:hAnsi="inherit" w:cs="Helvetica"/>
          <w:caps/>
          <w:color w:val="A0A0A0"/>
          <w:sz w:val="19"/>
          <w:szCs w:val="19"/>
          <w:lang w:eastAsia="cs-CZ"/>
        </w:rPr>
        <w:tab/>
      </w:r>
      <w:hyperlink r:id="rId42" w:history="1">
        <w:r w:rsidR="0098240B" w:rsidRPr="004040A1">
          <w:rPr>
            <w:rStyle w:val="Hypertextovodkaz"/>
            <w:rFonts w:ascii="inherit" w:eastAsia="Times New Roman" w:hAnsi="inherit" w:cs="Helvetica"/>
            <w:caps/>
            <w:sz w:val="19"/>
            <w:szCs w:val="19"/>
            <w:lang w:eastAsia="cs-CZ"/>
          </w:rPr>
          <w:t>https://cz24.news/medzinarodny-trestny-sud-vydal-zatykac-na-ruskeho-prezidenta-putina-a-na-prezidentsku-komisarku-pre-prava-deti-rusko-ani-usa-neuznavaju-jurisdikciu-haagskeho-sudu/</w:t>
        </w:r>
      </w:hyperlink>
    </w:p>
    <w:p w:rsidR="0098240B" w:rsidRDefault="0098240B" w:rsidP="0098240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perex"/>
          <w:rFonts w:ascii="inherit" w:hAnsi="inherit" w:cs="Helvetica"/>
          <w:b/>
          <w:bCs/>
          <w:color w:val="333333"/>
          <w:sz w:val="28"/>
          <w:szCs w:val="28"/>
          <w:bdr w:val="none" w:sz="0" w:space="0" w:color="auto" w:frame="1"/>
        </w:rPr>
        <w:t>Rusko nie je členom ICC a jurisdikciu tohto súdu neuznáva. Rovnako ani USA Medzinárodný trestný súd neuznávajú, nie sú členom tohto medzinárodného orgánu a odmietajú s ním spolupracovať.</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Medzinárodný trestný súd (ICC) so sídlom v Haagu vydal v piatok zatýkací rozkaz na ruského prezidenta Vladimira Putina pre jeho činy na Ukrajine.</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ICC v piatkovej tlačovej správe uviedol, že zatykač vydáva aj na prezidentskú komisárku pre práva detí Mariju Ľvovovú-Belovovú.</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Podľa súdu existujú oprávnené dôvody domnievať sa, že Putin a Ľvovová-Belovová sú zodpovední za vojnový zločin nezákonnej deportácie obyvateľstva (detí) a ich nezákonný presun z okupovaných oblastí Ukrajiny do Ruska, a to na základe príslušných článkov Rímskeho štatútu ICC.</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Tento súd začal možné vojnové zločiny spáchané ruskými vojakmi na Ukrajine vyšetrovať vlani v marci.</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Rusko nie je členom ICC a jurisdikciu tohto súdu neuznáva. Rovnako ani Spojené štáty Medzinárodný trestný súd neuznávajú, nie sú členom tohto medzinárodného orgánu a odmietajú s ním spolupracovať.</w:t>
      </w:r>
    </w:p>
    <w:p w:rsidR="0098240B" w:rsidRDefault="0098240B" w:rsidP="0098240B">
      <w:pPr>
        <w:pStyle w:val="Nadpis3"/>
        <w:shd w:val="clear" w:color="auto" w:fill="FFFFFF"/>
        <w:spacing w:before="0" w:beforeAutospacing="0" w:after="0" w:afterAutospacing="0"/>
        <w:textAlignment w:val="baseline"/>
        <w:rPr>
          <w:rFonts w:ascii="Helvetica" w:hAnsi="Helvetica" w:cs="Helvetica"/>
          <w:b w:val="0"/>
          <w:bCs w:val="0"/>
          <w:color w:val="191818"/>
          <w:sz w:val="37"/>
          <w:szCs w:val="37"/>
        </w:rPr>
      </w:pPr>
      <w:r>
        <w:rPr>
          <w:rStyle w:val="Siln"/>
          <w:rFonts w:ascii="inherit" w:hAnsi="inherit" w:cs="Helvetica"/>
          <w:b/>
          <w:bCs/>
          <w:color w:val="191818"/>
          <w:sz w:val="37"/>
          <w:szCs w:val="37"/>
          <w:bdr w:val="none" w:sz="0" w:space="0" w:color="auto" w:frame="1"/>
        </w:rPr>
        <w:t>Zatykač je podľa Ruska právne neplatný</w:t>
      </w:r>
    </w:p>
    <w:p w:rsidR="0098240B" w:rsidRDefault="0098240B" w:rsidP="0098240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Zatykač Medzinárodného trestného súdu (ICC) v Haagu na ruského prezidenta Vladimira Putina za vojnové zločiny súvisiace s dianím na Ukrajine nemá podľa Ruska „žiadny význam“ a je </w:t>
      </w:r>
      <w:r>
        <w:rPr>
          <w:rStyle w:val="Zdraznn"/>
          <w:rFonts w:ascii="inherit" w:hAnsi="inherit" w:cs="Helvetica"/>
          <w:b/>
          <w:bCs/>
          <w:color w:val="333333"/>
          <w:sz w:val="28"/>
          <w:szCs w:val="28"/>
          <w:bdr w:val="none" w:sz="0" w:space="0" w:color="auto" w:frame="1"/>
        </w:rPr>
        <w:t>„právne neplatný“</w:t>
      </w:r>
      <w:r>
        <w:rPr>
          <w:rFonts w:ascii="Helvetica" w:hAnsi="Helvetica" w:cs="Helvetica"/>
          <w:color w:val="333333"/>
          <w:sz w:val="28"/>
          <w:szCs w:val="28"/>
        </w:rPr>
        <w:t>. TASR o tom informuje na základe správy agentúry AP.</w:t>
      </w:r>
    </w:p>
    <w:p w:rsidR="0098240B" w:rsidRDefault="0098240B" w:rsidP="0098240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b/>
          <w:bCs/>
          <w:color w:val="333333"/>
          <w:sz w:val="28"/>
          <w:szCs w:val="28"/>
          <w:bdr w:val="none" w:sz="0" w:space="0" w:color="auto" w:frame="1"/>
        </w:rPr>
        <w:t>„Rozhodnutia Medzinárodného trestného súdu nemajú pre našu krajinu žiadny zmysel, a to ani z právneho hľadiska,“</w:t>
      </w:r>
      <w:r>
        <w:rPr>
          <w:rFonts w:ascii="Helvetica" w:hAnsi="Helvetica" w:cs="Helvetica"/>
          <w:color w:val="333333"/>
          <w:sz w:val="28"/>
          <w:szCs w:val="28"/>
        </w:rPr>
        <w:t> uviedla podľa agentúry AFP hovorkyňa ruského ministerstva zahraničných vecí Marija Zacharovová.</w:t>
      </w:r>
    </w:p>
    <w:p w:rsidR="0098240B" w:rsidRDefault="0098240B" w:rsidP="0098240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b/>
          <w:bCs/>
          <w:color w:val="333333"/>
          <w:sz w:val="28"/>
          <w:szCs w:val="28"/>
          <w:bdr w:val="none" w:sz="0" w:space="0" w:color="auto" w:frame="1"/>
        </w:rPr>
        <w:t>„Prípadné ‚recepty‘</w:t>
      </w:r>
      <w:r>
        <w:rPr>
          <w:rStyle w:val="Siln"/>
          <w:rFonts w:ascii="inherit" w:hAnsi="inherit" w:cs="Helvetica"/>
          <w:color w:val="333333"/>
          <w:sz w:val="28"/>
          <w:szCs w:val="28"/>
          <w:bdr w:val="none" w:sz="0" w:space="0" w:color="auto" w:frame="1"/>
        </w:rPr>
        <w:t> na zatknutie pochádzajúce od medzinárodného súdu budú, pokiaľ ide o nás, právne neplatné,“</w:t>
      </w:r>
      <w:r>
        <w:rPr>
          <w:rFonts w:ascii="Helvetica" w:hAnsi="Helvetica" w:cs="Helvetica"/>
          <w:color w:val="333333"/>
          <w:sz w:val="28"/>
          <w:szCs w:val="28"/>
        </w:rPr>
        <w:t> dodala bez toho, aby spomenula Putinovo meno.</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Hovorca Kremľa Dmitrij Peskov označil zatykač za neslýchaný a neprijateľný.</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Podpredseda Rady bezpečnosti Ruskej federácie Dmitrij Medvedev tento zatykač prirovnal k toaletnému papieru. Peskov uviedol, že Rusko, rovnako ako aj viaceré ďalšie krajiny, právomoc tohto súdu neuznáva a jeho rozhodnutia sú podľa Ruskej federácie z právneho hľadiska neplatné.</w:t>
      </w:r>
    </w:p>
    <w:p w:rsidR="0098240B" w:rsidRDefault="0098240B" w:rsidP="0098240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Medvedev na sociálnej sieti pripomenul, že ICC v piatok vydal zatykač na Putina.</w:t>
      </w:r>
      <w:r>
        <w:rPr>
          <w:rStyle w:val="Siln"/>
          <w:rFonts w:ascii="inherit" w:hAnsi="inherit" w:cs="Helvetica"/>
          <w:color w:val="333333"/>
          <w:sz w:val="28"/>
          <w:szCs w:val="28"/>
          <w:bdr w:val="none" w:sz="0" w:space="0" w:color="auto" w:frame="1"/>
        </w:rPr>
        <w:t> </w:t>
      </w:r>
      <w:r>
        <w:rPr>
          <w:rStyle w:val="Zdraznn"/>
          <w:rFonts w:ascii="inherit" w:hAnsi="inherit" w:cs="Helvetica"/>
          <w:b/>
          <w:bCs/>
          <w:color w:val="333333"/>
          <w:sz w:val="28"/>
          <w:szCs w:val="28"/>
          <w:bdr w:val="none" w:sz="0" w:space="0" w:color="auto" w:frame="1"/>
        </w:rPr>
        <w:t>„Nie je potrebné vysvetľovať, kde by mal byť tento papier použitý,“</w:t>
      </w:r>
      <w:r>
        <w:rPr>
          <w:rStyle w:val="Siln"/>
          <w:rFonts w:ascii="inherit" w:hAnsi="inherit" w:cs="Helvetica"/>
          <w:color w:val="333333"/>
          <w:sz w:val="28"/>
          <w:szCs w:val="28"/>
          <w:bdr w:val="none" w:sz="0" w:space="0" w:color="auto" w:frame="1"/>
        </w:rPr>
        <w:t> </w:t>
      </w:r>
      <w:r>
        <w:rPr>
          <w:rFonts w:ascii="Helvetica" w:hAnsi="Helvetica" w:cs="Helvetica"/>
          <w:color w:val="333333"/>
          <w:sz w:val="28"/>
          <w:szCs w:val="28"/>
        </w:rPr>
        <w:t>uviedol a pridal obrázok emoji znázorňujúci toaletný papier.</w:t>
      </w:r>
    </w:p>
    <w:p w:rsidR="0098240B" w:rsidRDefault="0098240B" w:rsidP="0098240B">
      <w:pPr>
        <w:pStyle w:val="Nadpis3"/>
        <w:shd w:val="clear" w:color="auto" w:fill="FFFFFF"/>
        <w:spacing w:before="0" w:beforeAutospacing="0" w:after="0" w:afterAutospacing="0"/>
        <w:textAlignment w:val="baseline"/>
        <w:rPr>
          <w:rFonts w:ascii="Helvetica" w:hAnsi="Helvetica" w:cs="Helvetica"/>
          <w:b w:val="0"/>
          <w:bCs w:val="0"/>
          <w:color w:val="191818"/>
          <w:sz w:val="37"/>
          <w:szCs w:val="37"/>
        </w:rPr>
      </w:pPr>
      <w:r>
        <w:rPr>
          <w:rStyle w:val="Siln"/>
          <w:rFonts w:ascii="inherit" w:hAnsi="inherit" w:cs="Helvetica"/>
          <w:b/>
          <w:bCs/>
          <w:color w:val="191818"/>
          <w:sz w:val="37"/>
          <w:szCs w:val="37"/>
          <w:bdr w:val="none" w:sz="0" w:space="0" w:color="auto" w:frame="1"/>
        </w:rPr>
        <w:t>Ukrajina víta zatykač ICC na Putina za vojnové zločiny</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Ukrajinský generálny prokurátor Andrij Kostin v piatok privítal rozhodnutie Medzinárodného trestného súdu (ICC) v Haagu vydať zatykač na ruského prezidenta Vladimira Putina za nezákonné deportácie ukrajinských detí. Kancelária ukrajinského prezidenta to označila za prvý krok k obnoveniu spravodlivosti. TASR informácie prevzala z agentúry AFP a vyjadrení ukrajinských predstaviteľov na sociálnych sieťach.</w:t>
      </w:r>
    </w:p>
    <w:p w:rsidR="0098240B" w:rsidRDefault="0098240B" w:rsidP="0098240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b/>
          <w:bCs/>
          <w:color w:val="333333"/>
          <w:sz w:val="28"/>
          <w:szCs w:val="28"/>
          <w:bdr w:val="none" w:sz="0" w:space="0" w:color="auto" w:frame="1"/>
        </w:rPr>
        <w:t>„Svet dostal odkaz, že ruský režim je zločinecký a voči jeho vedeniu a prisluhovačom bude vyvodená zodpovednosť,“</w:t>
      </w:r>
      <w:r>
        <w:rPr>
          <w:rFonts w:ascii="Helvetica" w:hAnsi="Helvetica" w:cs="Helvetica"/>
          <w:color w:val="333333"/>
          <w:sz w:val="28"/>
          <w:szCs w:val="28"/>
        </w:rPr>
        <w:t> uviedol Kostin vo vyhlásení.</w:t>
      </w:r>
    </w:p>
    <w:p w:rsidR="0098240B" w:rsidRDefault="0098240B" w:rsidP="0098240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b/>
          <w:bCs/>
          <w:color w:val="333333"/>
          <w:sz w:val="28"/>
          <w:szCs w:val="28"/>
          <w:bdr w:val="none" w:sz="0" w:space="0" w:color="auto" w:frame="1"/>
        </w:rPr>
        <w:t>„Je to historické rozhodnutie pre Ukrajinu a celý systém medzinárodného práva,“</w:t>
      </w:r>
      <w:r>
        <w:rPr>
          <w:rFonts w:ascii="Helvetica" w:hAnsi="Helvetica" w:cs="Helvetica"/>
          <w:color w:val="333333"/>
          <w:sz w:val="28"/>
          <w:szCs w:val="28"/>
        </w:rPr>
        <w:t> dodal.</w:t>
      </w:r>
    </w:p>
    <w:p w:rsidR="0098240B" w:rsidRDefault="0098240B" w:rsidP="0098240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b/>
          <w:bCs/>
          <w:color w:val="333333"/>
          <w:sz w:val="28"/>
          <w:szCs w:val="28"/>
          <w:bdr w:val="none" w:sz="0" w:space="0" w:color="auto" w:frame="1"/>
        </w:rPr>
        <w:t>„Toto je len začiatok,“</w:t>
      </w:r>
      <w:r>
        <w:rPr>
          <w:rFonts w:ascii="Helvetica" w:hAnsi="Helvetica" w:cs="Helvetica"/>
          <w:color w:val="333333"/>
          <w:sz w:val="28"/>
          <w:szCs w:val="28"/>
        </w:rPr>
        <w:t> napísal vedúci kancelárie ukrajinského prezidenta Andrij Jermak.</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Poradca ukrajinského prezidenta Mychajlo Podoľak rozhodnutie súdu označil za začiatok konca Ruskej federácie na svetovej scéne v jej súčasnej forme.</w:t>
      </w:r>
    </w:p>
    <w:p w:rsidR="0098240B" w:rsidRDefault="0098240B" w:rsidP="0098240B">
      <w:pPr>
        <w:pStyle w:val="Nadpis3"/>
        <w:shd w:val="clear" w:color="auto" w:fill="FFFFFF"/>
        <w:spacing w:before="0" w:beforeAutospacing="0" w:after="0" w:afterAutospacing="0"/>
        <w:textAlignment w:val="baseline"/>
        <w:rPr>
          <w:rFonts w:ascii="Helvetica" w:hAnsi="Helvetica" w:cs="Helvetica"/>
          <w:b w:val="0"/>
          <w:bCs w:val="0"/>
          <w:color w:val="191818"/>
          <w:sz w:val="37"/>
          <w:szCs w:val="37"/>
        </w:rPr>
      </w:pPr>
      <w:r>
        <w:rPr>
          <w:rStyle w:val="Siln"/>
          <w:rFonts w:ascii="inherit" w:hAnsi="inherit" w:cs="Helvetica"/>
          <w:b/>
          <w:bCs/>
          <w:color w:val="191818"/>
          <w:sz w:val="37"/>
          <w:szCs w:val="37"/>
          <w:bdr w:val="none" w:sz="0" w:space="0" w:color="auto" w:frame="1"/>
        </w:rPr>
        <w:t>K vydaniu zatykača mali podľa ICC viesť vierohodné obvinenia</w:t>
      </w:r>
    </w:p>
    <w:p w:rsidR="0098240B" w:rsidRDefault="0098240B" w:rsidP="0098240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K vydaniu zatykača na ruského prezidenta Vladimira Putina viedli </w:t>
      </w:r>
      <w:r>
        <w:rPr>
          <w:rStyle w:val="Zdraznn"/>
          <w:rFonts w:ascii="inherit" w:hAnsi="inherit" w:cs="Helvetica"/>
          <w:b/>
          <w:bCs/>
          <w:color w:val="333333"/>
          <w:sz w:val="28"/>
          <w:szCs w:val="28"/>
          <w:bdr w:val="none" w:sz="0" w:space="0" w:color="auto" w:frame="1"/>
        </w:rPr>
        <w:t>„vierohodné obvinenia“</w:t>
      </w:r>
      <w:r>
        <w:rPr>
          <w:rFonts w:ascii="Helvetica" w:hAnsi="Helvetica" w:cs="Helvetica"/>
          <w:color w:val="333333"/>
          <w:sz w:val="28"/>
          <w:szCs w:val="28"/>
        </w:rPr>
        <w:t>, uviedol v piatok predseda Medzinárodného trestného súdu (ICC), poľský sudca Piotr Hofmanski vo vyhlásení vysvetľujúcom rozhodnutie vydať zatýkací rozkaz na Putina.</w:t>
      </w:r>
    </w:p>
    <w:p w:rsidR="0098240B" w:rsidRDefault="0098240B" w:rsidP="0098240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b/>
          <w:bCs/>
          <w:color w:val="333333"/>
          <w:sz w:val="28"/>
          <w:szCs w:val="28"/>
          <w:bdr w:val="none" w:sz="0" w:space="0" w:color="auto" w:frame="1"/>
        </w:rPr>
        <w:t>„Medzinárodné právo zakazuje okupačným mocnostiam premiestňovať civilistov z územia, na ktorom žijú, na iné územia. Na deti sa na základe Ženevského dohovoru vzťahuje osobitná ochrana,“</w:t>
      </w:r>
      <w:r>
        <w:rPr>
          <w:rStyle w:val="Siln"/>
          <w:rFonts w:ascii="inherit" w:hAnsi="inherit" w:cs="Helvetica"/>
          <w:color w:val="333333"/>
          <w:sz w:val="28"/>
          <w:szCs w:val="28"/>
          <w:bdr w:val="none" w:sz="0" w:space="0" w:color="auto" w:frame="1"/>
        </w:rPr>
        <w:t> </w:t>
      </w:r>
      <w:r>
        <w:rPr>
          <w:rFonts w:ascii="Helvetica" w:hAnsi="Helvetica" w:cs="Helvetica"/>
          <w:color w:val="333333"/>
          <w:sz w:val="28"/>
          <w:szCs w:val="28"/>
        </w:rPr>
        <w:t>uvádza sa vo vyhlásení.</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Hofmanski ďalej vysvetlil, že obsah zatykačov je tajný, aby chránil obete. ICC prikladá veľkú dôležitosť ochrane obetí, najmä detí, zdôraznil.</w:t>
      </w:r>
    </w:p>
    <w:p w:rsidR="0098240B" w:rsidRDefault="0098240B" w:rsidP="0098240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b/>
          <w:bCs/>
          <w:color w:val="333333"/>
          <w:sz w:val="28"/>
          <w:szCs w:val="28"/>
          <w:bdr w:val="none" w:sz="0" w:space="0" w:color="auto" w:frame="1"/>
        </w:rPr>
        <w:t>„Napriek tomu sudcovia senátu usúdili, že v tomto prípade sa rozhodli zverejniť existenciu zatykačov v záujme spravodlivosti a zabránenia páchaniu ďalších trestných činov,“</w:t>
      </w:r>
      <w:r>
        <w:rPr>
          <w:rStyle w:val="Siln"/>
          <w:rFonts w:ascii="inherit" w:hAnsi="inherit" w:cs="Helvetica"/>
          <w:color w:val="333333"/>
          <w:sz w:val="28"/>
          <w:szCs w:val="28"/>
          <w:bdr w:val="none" w:sz="0" w:space="0" w:color="auto" w:frame="1"/>
        </w:rPr>
        <w:t> </w:t>
      </w:r>
      <w:r>
        <w:rPr>
          <w:rFonts w:ascii="Helvetica" w:hAnsi="Helvetica" w:cs="Helvetica"/>
          <w:color w:val="333333"/>
          <w:sz w:val="28"/>
          <w:szCs w:val="28"/>
        </w:rPr>
        <w:t>podotkol.</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Sudcovia podľa Hofmanského preskúmali informácie a dôkazy predložené prokurátormi a rozhodli, že proti týmto osobám existujú dôveryhodné obvinenia z údajných zločinov.</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Ako Hofmanski pripomenul, prokurátor ICC Karim Khan bol začiatkom tohto mesiaca na Ukrajine už štvrtýkrát, pričom navštívil aj domov, kde boli umiestnené deti.</w:t>
      </w:r>
    </w:p>
    <w:p w:rsidR="0098240B" w:rsidRDefault="0098240B" w:rsidP="0098240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b/>
          <w:bCs/>
          <w:color w:val="333333"/>
          <w:sz w:val="28"/>
          <w:szCs w:val="28"/>
          <w:bdr w:val="none" w:sz="0" w:space="0" w:color="auto" w:frame="1"/>
        </w:rPr>
        <w:t>„Kresby pripnuté na stene a skrine plné oblečenia svedčili o láske a podpore, ktorá tu kedysi vládla… Tento dom bol však prázdny v dôsledku údajnej deportácie detí z Ukrajiny do Ruskej federácie alebo ich nezákonného presunu do iných častí dočasne okupovaných území,“</w:t>
      </w:r>
      <w:r>
        <w:rPr>
          <w:rFonts w:ascii="Helvetica" w:hAnsi="Helvetica" w:cs="Helvetica"/>
          <w:color w:val="333333"/>
          <w:sz w:val="28"/>
          <w:szCs w:val="28"/>
        </w:rPr>
        <w:t> uviedol vtedy Khan s tým, že tvrdenia o týchto činoch bude jeho úrad vyšetrovať ako prioritu, čo vyhlásil aj vlani v septembri na pôde Bezpečnostnej rady OSN.</w:t>
      </w:r>
    </w:p>
    <w:p w:rsidR="0098240B" w:rsidRDefault="0098240B" w:rsidP="0098240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Zdraznn"/>
          <w:rFonts w:ascii="inherit" w:hAnsi="inherit" w:cs="Helvetica"/>
          <w:b/>
          <w:bCs/>
          <w:color w:val="333333"/>
          <w:sz w:val="28"/>
          <w:szCs w:val="28"/>
          <w:bdr w:val="none" w:sz="0" w:space="0" w:color="auto" w:frame="1"/>
        </w:rPr>
        <w:t>„S deťmi nemožno zaobchádzať ako s vojnovou korisťou,“</w:t>
      </w:r>
      <w:r>
        <w:rPr>
          <w:rFonts w:ascii="Helvetica" w:hAnsi="Helvetica" w:cs="Helvetica"/>
          <w:color w:val="333333"/>
          <w:sz w:val="28"/>
          <w:szCs w:val="28"/>
        </w:rPr>
        <w:t> cituje Sky News z vyhlásenia predsedu ICC</w:t>
      </w:r>
    </w:p>
    <w:p w:rsidR="0098240B" w:rsidRDefault="0098240B" w:rsidP="0098240B"/>
    <w:p w:rsidR="0098240B" w:rsidRPr="00490732" w:rsidRDefault="00591D12" w:rsidP="0098240B">
      <w:pPr>
        <w:shd w:val="clear" w:color="auto" w:fill="FFFFFF"/>
        <w:spacing w:after="0" w:line="240" w:lineRule="atLeast"/>
        <w:textAlignment w:val="baseline"/>
        <w:outlineLvl w:val="2"/>
        <w:rPr>
          <w:rFonts w:ascii="inherit" w:eastAsia="Times New Roman" w:hAnsi="inherit" w:cs="Helvetica"/>
          <w:b/>
          <w:bCs/>
          <w:color w:val="E36C0A" w:themeColor="accent6" w:themeShade="BF"/>
          <w:sz w:val="32"/>
          <w:szCs w:val="32"/>
          <w:lang w:eastAsia="cs-CZ"/>
        </w:rPr>
      </w:pPr>
      <w:hyperlink r:id="rId43" w:history="1">
        <w:r w:rsidR="0098240B" w:rsidRPr="00490732">
          <w:rPr>
            <w:rFonts w:ascii="inherit" w:eastAsia="Times New Roman" w:hAnsi="inherit" w:cs="Helvetica"/>
            <w:b/>
            <w:bCs/>
            <w:color w:val="E36C0A" w:themeColor="accent6" w:themeShade="BF"/>
            <w:sz w:val="32"/>
            <w:szCs w:val="32"/>
            <w:lang w:eastAsia="cs-CZ"/>
          </w:rPr>
          <w:t>Ruský senátor navrhol vydať zatykač „na všetkých sudcov“ ICC</w:t>
        </w:r>
      </w:hyperlink>
    </w:p>
    <w:p w:rsidR="0098240B" w:rsidRDefault="00591D12" w:rsidP="0098240B">
      <w:pPr>
        <w:rPr>
          <w:rFonts w:ascii="inherit" w:eastAsia="Times New Roman" w:hAnsi="inherit" w:cs="Helvetica"/>
          <w:caps/>
          <w:color w:val="A0A0A0"/>
          <w:sz w:val="19"/>
          <w:szCs w:val="19"/>
          <w:lang w:eastAsia="cs-CZ"/>
        </w:rPr>
      </w:pPr>
      <w:hyperlink r:id="rId44" w:history="1">
        <w:r w:rsidR="0098240B" w:rsidRPr="004F1440">
          <w:rPr>
            <w:rFonts w:ascii="inherit" w:eastAsia="Times New Roman" w:hAnsi="inherit" w:cs="Helvetica"/>
            <w:caps/>
            <w:color w:val="000000"/>
            <w:sz w:val="19"/>
            <w:lang w:eastAsia="cs-CZ"/>
          </w:rPr>
          <w:t> 18. BŘEZNA 2023</w:t>
        </w:r>
      </w:hyperlink>
      <w:r w:rsidR="0098240B">
        <w:rPr>
          <w:rFonts w:ascii="inherit" w:eastAsia="Times New Roman" w:hAnsi="inherit" w:cs="Helvetica"/>
          <w:caps/>
          <w:color w:val="A0A0A0"/>
          <w:sz w:val="19"/>
          <w:szCs w:val="19"/>
          <w:lang w:eastAsia="cs-CZ"/>
        </w:rPr>
        <w:tab/>
      </w:r>
      <w:hyperlink r:id="rId45" w:history="1">
        <w:r w:rsidR="0098240B" w:rsidRPr="004040A1">
          <w:rPr>
            <w:rStyle w:val="Hypertextovodkaz"/>
            <w:rFonts w:ascii="inherit" w:eastAsia="Times New Roman" w:hAnsi="inherit" w:cs="Helvetica"/>
            <w:caps/>
            <w:sz w:val="19"/>
            <w:szCs w:val="19"/>
            <w:lang w:eastAsia="cs-CZ"/>
          </w:rPr>
          <w:t>https://cz24.news/rusky-senator-navrhol-vydat-zatykac-na-vsetkych-sudcov-icc/</w:t>
        </w:r>
      </w:hyperlink>
    </w:p>
    <w:p w:rsidR="0098240B" w:rsidRDefault="0098240B" w:rsidP="0098240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Informuje portál </w:t>
      </w:r>
      <w:hyperlink r:id="rId46" w:history="1">
        <w:r>
          <w:rPr>
            <w:rStyle w:val="Hypertextovodkaz"/>
            <w:rFonts w:ascii="Helvetica" w:hAnsi="Helvetica" w:cs="Helvetica"/>
            <w:color w:val="9E1C1F"/>
            <w:sz w:val="28"/>
            <w:szCs w:val="28"/>
            <w:bdr w:val="none" w:sz="0" w:space="0" w:color="auto" w:frame="1"/>
          </w:rPr>
          <w:t>„RBC“</w:t>
        </w:r>
      </w:hyperlink>
      <w:r>
        <w:rPr>
          <w:rFonts w:ascii="Helvetica" w:hAnsi="Helvetica" w:cs="Helvetica"/>
          <w:color w:val="333333"/>
          <w:sz w:val="28"/>
          <w:szCs w:val="28"/>
        </w:rPr>
        <w:t>.</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 rozhodnutí vydať zatykač na ruského prezidenta Vladimira Putina a detskú ombudsmanku Mariu Ľvovu-Belovu sa Medzinárodný trestný súd „vydal cestou sebalikvidácie,“ uviedol Andrej Klišas, ​​predseda výboru Rady federácie pre ústavnú legislatívu v Telegram-kanáli.</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Rozhodnutie súdu označil za absurdné.</w:t>
      </w:r>
    </w:p>
    <w:p w:rsidR="0098240B" w:rsidRDefault="0098240B" w:rsidP="0098240B">
      <w:pPr>
        <w:pStyle w:val="Normlnweb"/>
        <w:shd w:val="clear" w:color="auto" w:fill="FFFFFF"/>
        <w:spacing w:before="0" w:beforeAutospacing="0" w:after="0" w:afterAutospacing="0" w:line="360" w:lineRule="atLeast"/>
        <w:jc w:val="both"/>
        <w:textAlignment w:val="baseline"/>
        <w:rPr>
          <w:rFonts w:ascii="Helvetica" w:hAnsi="Helvetica" w:cs="Helvetica"/>
          <w:i/>
          <w:iCs/>
          <w:color w:val="191818"/>
          <w:sz w:val="35"/>
          <w:szCs w:val="35"/>
        </w:rPr>
      </w:pPr>
      <w:r>
        <w:rPr>
          <w:rFonts w:ascii="Helvetica" w:hAnsi="Helvetica" w:cs="Helvetica"/>
          <w:i/>
          <w:iCs/>
          <w:color w:val="191818"/>
          <w:sz w:val="35"/>
          <w:szCs w:val="35"/>
        </w:rPr>
        <w:t>„Zatykač ICC nemá žiadny právny základ a žiadny účinok. Teraz jurisdikciu ICC neuznáva nielen Rusko, ale ani množstvo štátov, členov Bezpečnostnej rady OSN,“ poznamenal senátor.</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 reakcii na to navrhol „okamžitý zatykač na všetkých ‚sudcov‘ ICC.</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Senátor Vladimir Džabarov napísal, že vo všeobecnosti súhlasí s názorom svojho kolegu, ale domnieva sa, že ICC by sa nemal sebazničiť, ale „treba ho zlikvidovať“.</w:t>
      </w:r>
    </w:p>
    <w:p w:rsidR="0098240B" w:rsidRDefault="0098240B" w:rsidP="0098240B">
      <w:pPr>
        <w:pStyle w:val="Normlnweb"/>
        <w:shd w:val="clear" w:color="auto" w:fill="FFFFFF"/>
        <w:spacing w:before="0" w:beforeAutospacing="0" w:after="0" w:afterAutospacing="0" w:line="360" w:lineRule="atLeast"/>
        <w:jc w:val="both"/>
        <w:textAlignment w:val="baseline"/>
        <w:rPr>
          <w:rFonts w:ascii="Helvetica" w:hAnsi="Helvetica" w:cs="Helvetica"/>
          <w:i/>
          <w:iCs/>
          <w:color w:val="191818"/>
          <w:sz w:val="35"/>
          <w:szCs w:val="35"/>
        </w:rPr>
      </w:pPr>
      <w:r>
        <w:rPr>
          <w:rFonts w:ascii="Helvetica" w:hAnsi="Helvetica" w:cs="Helvetica"/>
          <w:i/>
          <w:iCs/>
          <w:color w:val="191818"/>
          <w:sz w:val="35"/>
          <w:szCs w:val="35"/>
        </w:rPr>
        <w:t>Klišas na to odpovedal: „Bolo by lepšie zlikvidovať tento ‚súd‘, ale bude ťažké zlikvidovať to, čo neuznávame.“</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17. marca vydal ICC zatykač na Putina a Mariu Ľvovu-Belovu. Podľa súdu sú „pravdepodobne zodpovední za vojnový zločin nezákonnej deportácie obyvateľstva (detí) z okupovaných území Ukrajiny do Ruskej federácie“ od februára minulého roka. ICC plánuje tento týždeň otvoriť dva prípady proti Rusku pre podozrenia z „únosov ukrajinských detí a ich transportu do Ruska“ a „úmyselných útokov“ na civilnú infraštruktúru, napísal „The New York Times“.</w:t>
      </w:r>
    </w:p>
    <w:p w:rsidR="0098240B" w:rsidRDefault="0098240B" w:rsidP="0098240B">
      <w:pPr>
        <w:pStyle w:val="Normlnweb"/>
        <w:shd w:val="clear" w:color="auto" w:fill="FFFFFF"/>
        <w:spacing w:before="0" w:beforeAutospacing="0" w:after="0" w:afterAutospacing="0" w:line="360" w:lineRule="atLeast"/>
        <w:jc w:val="both"/>
        <w:textAlignment w:val="baseline"/>
        <w:rPr>
          <w:rFonts w:ascii="Helvetica" w:hAnsi="Helvetica" w:cs="Helvetica"/>
          <w:i/>
          <w:iCs/>
          <w:color w:val="191818"/>
          <w:sz w:val="35"/>
          <w:szCs w:val="35"/>
        </w:rPr>
      </w:pPr>
      <w:r>
        <w:rPr>
          <w:rFonts w:ascii="Helvetica" w:hAnsi="Helvetica" w:cs="Helvetica"/>
          <w:i/>
          <w:iCs/>
          <w:color w:val="191818"/>
          <w:sz w:val="35"/>
          <w:szCs w:val="35"/>
        </w:rPr>
        <w:t>Prezidentov hovorca Dmitrij Peskov reagoval slovami, že Rusko, podobne ako viaceré štáty, neuznáva jurisdikciu Medzinárodného trestného súdu, takže akékoľvek takéto rozhodnutia sú „z hľadiska práva nulitné“.</w:t>
      </w:r>
    </w:p>
    <w:p w:rsidR="0098240B" w:rsidRDefault="0098240B" w:rsidP="0098240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O tom, že rozhodnutie tohto súdu nemá pre Moskvu žiadny právny význam, hovorila aj oficiálna predstaviteľka ministerstva zahraničia Maria Zacharova.</w:t>
      </w:r>
    </w:p>
    <w:p w:rsidR="0054431B" w:rsidRPr="0054431B" w:rsidRDefault="00591D12" w:rsidP="0054431B">
      <w:pPr>
        <w:shd w:val="clear" w:color="auto" w:fill="FFFFFF"/>
        <w:spacing w:after="0" w:line="240" w:lineRule="atLeast"/>
        <w:textAlignment w:val="baseline"/>
        <w:outlineLvl w:val="2"/>
        <w:rPr>
          <w:rFonts w:ascii="inherit" w:eastAsia="Times New Roman" w:hAnsi="inherit" w:cs="Helvetica"/>
          <w:b/>
          <w:bCs/>
          <w:color w:val="E36C0A" w:themeColor="accent6" w:themeShade="BF"/>
          <w:spacing w:val="-5"/>
          <w:sz w:val="32"/>
          <w:szCs w:val="32"/>
          <w:lang w:eastAsia="cs-CZ"/>
        </w:rPr>
      </w:pPr>
      <w:hyperlink r:id="rId47" w:history="1">
        <w:r w:rsidR="0054431B" w:rsidRPr="0054431B">
          <w:rPr>
            <w:rFonts w:ascii="inherit" w:eastAsia="Times New Roman" w:hAnsi="inherit" w:cs="Helvetica"/>
            <w:b/>
            <w:bCs/>
            <w:color w:val="E36C0A" w:themeColor="accent6" w:themeShade="BF"/>
            <w:spacing w:val="-5"/>
            <w:sz w:val="32"/>
            <w:szCs w:val="32"/>
            <w:lang w:eastAsia="cs-CZ"/>
          </w:rPr>
          <w:t>Pozor! Můžete být v záloze, i když jste na vojně nebyli. A vláda se zajímá</w:t>
        </w:r>
      </w:hyperlink>
    </w:p>
    <w:p w:rsidR="0054431B" w:rsidRPr="004F1440" w:rsidRDefault="00591D12" w:rsidP="0054431B">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48" w:history="1">
        <w:r w:rsidR="0054431B" w:rsidRPr="004F1440">
          <w:rPr>
            <w:rFonts w:ascii="inherit" w:eastAsia="Times New Roman" w:hAnsi="inherit" w:cs="Helvetica"/>
            <w:caps/>
            <w:color w:val="000000"/>
            <w:sz w:val="19"/>
            <w:lang w:eastAsia="cs-CZ"/>
          </w:rPr>
          <w:t> 18. BŘEZNA 2023</w:t>
        </w:r>
      </w:hyperlink>
      <w:r w:rsidR="0054431B">
        <w:rPr>
          <w:rFonts w:ascii="inherit" w:eastAsia="Times New Roman" w:hAnsi="inherit" w:cs="Helvetica"/>
          <w:caps/>
          <w:color w:val="A0A0A0"/>
          <w:sz w:val="19"/>
          <w:szCs w:val="19"/>
          <w:lang w:eastAsia="cs-CZ"/>
        </w:rPr>
        <w:tab/>
      </w:r>
      <w:hyperlink r:id="rId49" w:history="1">
        <w:r w:rsidR="0054431B" w:rsidRPr="004040A1">
          <w:rPr>
            <w:rStyle w:val="Hypertextovodkaz"/>
            <w:rFonts w:ascii="inherit" w:eastAsia="Times New Roman" w:hAnsi="inherit" w:cs="Helvetica"/>
            <w:caps/>
            <w:sz w:val="19"/>
            <w:szCs w:val="19"/>
            <w:lang w:eastAsia="cs-CZ"/>
          </w:rPr>
          <w:t>https://cz24.news/pozor-muzete-byt-v-zaloze-i-kdyz-jste-na-vojne-nebyli-a-vlada-se-zajima/</w:t>
        </w:r>
      </w:hyperlink>
      <w:r w:rsidR="0054431B">
        <w:rPr>
          <w:rFonts w:ascii="inherit" w:eastAsia="Times New Roman" w:hAnsi="inherit" w:cs="Helvetica"/>
          <w:caps/>
          <w:color w:val="A0A0A0"/>
          <w:sz w:val="19"/>
          <w:szCs w:val="19"/>
          <w:lang w:eastAsia="cs-CZ"/>
        </w:rPr>
        <w:tab/>
      </w:r>
    </w:p>
    <w:p w:rsidR="0098240B" w:rsidRDefault="0098240B" w:rsidP="0098240B"/>
    <w:p w:rsidR="0054431B" w:rsidRDefault="0054431B" w:rsidP="0054431B">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ČESKO: Ministerstvo obrany aktualizovalo registry branné povinnosti. Institut Pro Libertate přišel na to, co se za tím skrývá. Branná povinnost je v České republice požadovaná pouze v případě ohrožení státu či válečného stavu. Lhůta na vyjádření souhlasu s odchodem na vojnu se však liší. „Vojákům v záloze“ začíná už počátečním dnem účinnosti stavu ohrožení, již odvedení muži mají 15 dní.</w:t>
      </w:r>
    </w:p>
    <w:p w:rsidR="0054431B" w:rsidRDefault="0054431B" w:rsidP="0054431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Ministerstvo obrany kontrolovalo záznamy o evidencích základních registrů za účelem aktualizace registru branné povinnosti. Institut práva a občanských svobod Pro Libertate zjistil, co z toho vyplývá.</w:t>
      </w:r>
    </w:p>
    <w:p w:rsidR="0054431B" w:rsidRDefault="0054431B" w:rsidP="0054431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Branný zákon z roku 1868 zavedl v českých zemích všeobecnou brannou povinnost, která se týkala většiny mužů, její délka byla stanovena na tři roky. Od roku 1933 se sloužilo pouze roky dva. Po konci druhé světové války platilo, že branná povinnost vzniká v 17 letech, k odvodu se chodilo v 19, aby krajské vojenské velitelství (KKV) posoudilo, zda jsou muži ve stavu službu absolvovat. Na dvouletou službu se nastoupilo ve 20.</w:t>
      </w:r>
    </w:p>
    <w:p w:rsidR="0054431B" w:rsidRDefault="0054431B" w:rsidP="0054431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Roku 1990 byla délka základní vojenské služby stanovena na 19 měsíců a byla povolena možnost civilní služby, o tři roky později byla služba zkrácena na 12 měsíců. V prosinci 2004 byla základní vojenská služba v České republice zrušena a počátkem roku 2005 je Česká armáda zcela profesionální a branná povinnost bude vyžadována jen při ohrožení státu či za válečného stavu.</w:t>
      </w:r>
    </w:p>
    <w:p w:rsidR="0054431B" w:rsidRDefault="0054431B" w:rsidP="0054431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Někteří muži tak byli krajským vojenským velitelstvím shledáni způsobilými k vojenské službě, nicméně odvedeni již nebyli. Ministerstvo obrany s ním však v tomto případě počítá jako s tzv. vojákem v záloze, aniž by si toho jedinec musel být vědom. Podle institutu z toho vyplývá velice důležitý detail, a to v podobě lhůty, kdy tento „voják v záloze“ v případě stavu ohrožení státu má vyjádřit svůj nesouhlas s výkonem služby. Ať už z důvodu svědomí či náboženského vyznání.</w:t>
      </w:r>
    </w:p>
    <w:p w:rsidR="0054431B" w:rsidRDefault="0054431B" w:rsidP="0054431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Doposud neodvedeným mužům lhůta začíná 15 dnů ode dne, kdy jsou shledáni způsobilým k službě. Vojákům v záloze – těm, co již odvedeni u KKV byli – však začíná tato lhůta na vyjádření nesouhlasu již prvním dnem účinnosti vyhlášení stavu ohrožení státu nebo válečného stavu.</w:t>
      </w:r>
    </w:p>
    <w:p w:rsidR="0054431B" w:rsidRDefault="0054431B" w:rsidP="0054431B">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„Myslete na to, pokud se vládní koalice rozhodne posunout své vojenské ambice o krok dál,“ doporučuje v závěru příspěvku institut Pro Libertate.</w:t>
      </w:r>
    </w:p>
    <w:p w:rsidR="00CA14F0" w:rsidRPr="004F1440" w:rsidRDefault="00591D12" w:rsidP="00CA14F0">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50" w:history="1">
        <w:r w:rsidR="00CA14F0" w:rsidRPr="004F1440">
          <w:rPr>
            <w:rFonts w:ascii="inherit" w:eastAsia="Times New Roman" w:hAnsi="inherit" w:cs="Helvetica"/>
            <w:b/>
            <w:bCs/>
            <w:color w:val="212121"/>
            <w:spacing w:val="-5"/>
            <w:sz w:val="28"/>
            <w:lang w:eastAsia="cs-CZ"/>
          </w:rPr>
          <w:t>Financial Times: Pfizer dostane podle nové dohody od EU zaplaceno i za ty covid „vakcíny,“ které nikdy nebudou vyrobeny!</w:t>
        </w:r>
      </w:hyperlink>
    </w:p>
    <w:p w:rsidR="0054431B" w:rsidRDefault="00591D12" w:rsidP="00CA14F0">
      <w:pPr>
        <w:rPr>
          <w:rFonts w:ascii="inherit" w:eastAsia="Times New Roman" w:hAnsi="inherit" w:cs="Helvetica"/>
          <w:caps/>
          <w:color w:val="A0A0A0"/>
          <w:sz w:val="19"/>
          <w:szCs w:val="19"/>
          <w:lang w:eastAsia="cs-CZ"/>
        </w:rPr>
      </w:pPr>
      <w:hyperlink r:id="rId51" w:history="1">
        <w:r w:rsidR="00CA14F0" w:rsidRPr="004F1440">
          <w:rPr>
            <w:rFonts w:ascii="inherit" w:eastAsia="Times New Roman" w:hAnsi="inherit" w:cs="Helvetica"/>
            <w:caps/>
            <w:color w:val="000000"/>
            <w:sz w:val="19"/>
            <w:lang w:eastAsia="cs-CZ"/>
          </w:rPr>
          <w:t> 18. BŘEZNA 2023</w:t>
        </w:r>
      </w:hyperlink>
      <w:r w:rsidR="00CA14F0">
        <w:rPr>
          <w:rFonts w:ascii="inherit" w:eastAsia="Times New Roman" w:hAnsi="inherit" w:cs="Helvetica"/>
          <w:caps/>
          <w:color w:val="A0A0A0"/>
          <w:sz w:val="19"/>
          <w:szCs w:val="19"/>
          <w:lang w:eastAsia="cs-CZ"/>
        </w:rPr>
        <w:tab/>
      </w:r>
      <w:hyperlink r:id="rId52" w:history="1">
        <w:r w:rsidR="00CA14F0" w:rsidRPr="004040A1">
          <w:rPr>
            <w:rStyle w:val="Hypertextovodkaz"/>
            <w:rFonts w:ascii="inherit" w:eastAsia="Times New Roman" w:hAnsi="inherit" w:cs="Helvetica"/>
            <w:caps/>
            <w:sz w:val="19"/>
            <w:szCs w:val="19"/>
            <w:lang w:eastAsia="cs-CZ"/>
          </w:rPr>
          <w:t>https://cz24.news/financial-times-pfizer-dostane-podle-nove-dohody-od-eu-zaplaceno-i-za-ty-covid-vakciny-ktere-nikdy-nebudou-vyrobeny/</w:t>
        </w:r>
      </w:hyperlink>
    </w:p>
    <w:p w:rsidR="00CA14F0" w:rsidRDefault="00CA14F0" w:rsidP="00CA14F0">
      <w:r>
        <w:rPr>
          <w:rStyle w:val="Siln"/>
          <w:rFonts w:ascii="Helvetica" w:hAnsi="Helvetica" w:cs="Helvetica"/>
          <w:color w:val="333333"/>
          <w:sz w:val="28"/>
          <w:szCs w:val="28"/>
          <w:bdr w:val="none" w:sz="0" w:space="0" w:color="auto" w:frame="1"/>
          <w:shd w:val="clear" w:color="auto" w:fill="FFFFFF"/>
        </w:rPr>
        <w:t>EU: A já chi výplatu i když nebudu pracovat. Největší zlodějina v dějinách EU je bezesporu nákup takzvaných „covid vakcín,“ který proběhl hezky potají přes SMS šéfky EU Lejnové a šéfa Pfizeru Bourly.</w:t>
      </w:r>
    </w:p>
    <w:p w:rsidR="002C68B1" w:rsidRDefault="002C68B1" w:rsidP="002C68B1">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Tato zlodějina tak zcela zbytečně vytáhla z kapes daňových poplatníků miliardy a podle všeho další miliardy ještě stát bude. A to EU podle nové dohody z vašich daní zaplatí i dávky, které nikdy nebudou vyrobeny.</w:t>
      </w:r>
    </w:p>
    <w:p w:rsidR="002C68B1" w:rsidRDefault="002C68B1" w:rsidP="002C68B1">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Evropské státy si stěžují na masivní přebytek dávek vakcín – další dodávky vakcíny Pfizeru jsou ale smluvně dohodnuty. Americký farmaceutický gigant se nyní milosrdně rozhodl nabídnout 40procentní snížení dodávaných dávek (připomínám, že původně Lejnová objednala 10 dávek pro každého občana EU).</w:t>
      </w:r>
    </w:p>
    <w:p w:rsidR="002C68B1" w:rsidRDefault="002C68B1" w:rsidP="002C68B1">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Nicméně, Pfizer chce dostat zaplaceno i za zboží, které se nikdy nevyrobí.</w:t>
      </w:r>
    </w:p>
    <w:p w:rsidR="002C68B1" w:rsidRDefault="00591D12" w:rsidP="002C68B1">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hyperlink r:id="rId53" w:history="1">
        <w:r w:rsidR="002C68B1">
          <w:rPr>
            <w:rStyle w:val="Hypertextovodkaz"/>
            <w:rFonts w:ascii="Helvetica" w:hAnsi="Helvetica" w:cs="Helvetica"/>
            <w:color w:val="9E1C1F"/>
            <w:sz w:val="28"/>
            <w:szCs w:val="28"/>
            <w:bdr w:val="none" w:sz="0" w:space="0" w:color="auto" w:frame="1"/>
          </w:rPr>
          <w:t>Podle</w:t>
        </w:r>
      </w:hyperlink>
      <w:r w:rsidR="002C68B1">
        <w:rPr>
          <w:rFonts w:ascii="Helvetica" w:hAnsi="Helvetica" w:cs="Helvetica"/>
          <w:color w:val="333333"/>
          <w:sz w:val="28"/>
          <w:szCs w:val="28"/>
        </w:rPr>
        <w:t> zprávy ve </w:t>
      </w:r>
      <w:hyperlink r:id="rId54" w:tgtFrame="_blank" w:history="1">
        <w:r w:rsidR="002C68B1">
          <w:rPr>
            <w:rStyle w:val="Hypertextovodkaz"/>
            <w:rFonts w:ascii="Helvetica" w:hAnsi="Helvetica" w:cs="Helvetica"/>
            <w:color w:val="9E1C1F"/>
            <w:sz w:val="28"/>
            <w:szCs w:val="28"/>
            <w:bdr w:val="none" w:sz="0" w:space="0" w:color="auto" w:frame="1"/>
          </w:rPr>
          <w:t>Financial Times</w:t>
        </w:r>
      </w:hyperlink>
      <w:r w:rsidR="002C68B1">
        <w:rPr>
          <w:rFonts w:ascii="Helvetica" w:hAnsi="Helvetica" w:cs="Helvetica"/>
          <w:color w:val="333333"/>
          <w:sz w:val="28"/>
          <w:szCs w:val="28"/>
        </w:rPr>
        <w:t> nabídla společnost Pfizer EU dodatek ke smlouvě, který by snížil počet dávek vakcíny, které mají být dodány, o 40 procent a zpozdil dodávky.</w:t>
      </w:r>
    </w:p>
    <w:p w:rsidR="002C68B1" w:rsidRDefault="002C68B1" w:rsidP="002C68B1">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Farmaceutický gigant to podává jako ústupek poté, co si státy EU stěžovaly na množství zbytečných dávek vakcín: jak známo, málokdo se dnes ještě zajímá o genové injekce, protože nejsou ani účinné, ani bezpečné. Takzvaná pandemie je každopádně dávno pryč. Důsledek: draze zakoupená vakcína musí být zničena.</w:t>
      </w:r>
    </w:p>
    <w:p w:rsidR="002C68B1" w:rsidRDefault="002C68B1" w:rsidP="002C68B1">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Skutečným skandálem však je, že Pfizer, který tak přichází o lukrativní zdroj příjmů v důsledku rychle klesající poptávky po experimentálních lécích pro genovou terapii proti Covid-19, nechce snížit platby: společnost nyní trvá na platbách za smluvní objednávky dávek, které nebudou nikdy vyrobeny. Jak už to tak bývá, přesné detaily nejsou známy, protože smlouva nebyla zveřejněna.</w:t>
      </w:r>
    </w:p>
    <w:p w:rsidR="002C68B1" w:rsidRDefault="002C68B1" w:rsidP="002C68B1">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Kontroverzní eurokomisařka pro zdraví Stella Kyriakidesová tvrdí, že postup je v pořádku. „Spoluprací jsme dosáhli výrazného snížení dávek, prodloužení doby naší smlouvy daleko po roce 2023 a zabezpečení dodávek, pokud by bylo potřeba více dávek,“ řekla.</w:t>
      </w:r>
    </w:p>
    <w:p w:rsidR="002C68B1" w:rsidRDefault="002C68B1" w:rsidP="002C68B1">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„Pokud chceme změnit dodávky vakcín, potřebujeme dohodu.“ Další plýtvání penězi daňových poplatníků ze zemí EU ji evidentně netrápí.</w:t>
      </w:r>
    </w:p>
    <w:p w:rsidR="002C68B1" w:rsidRDefault="002C68B1" w:rsidP="002C68B1">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Mezitím se ozývá odpor z Polska, Bulharska, Maďarska a Litvy. Odpovědní ministři zdravotnictví vyzvali k jednání o lepších smlouvách:</w:t>
      </w:r>
    </w:p>
    <w:p w:rsidR="002C68B1" w:rsidRDefault="002C68B1" w:rsidP="002C68B1">
      <w:pPr>
        <w:pStyle w:val="Normlnweb"/>
        <w:shd w:val="clear" w:color="auto" w:fill="FFFFFF"/>
        <w:spacing w:before="0" w:beforeAutospacing="0" w:after="0" w:afterAutospacing="0" w:line="360" w:lineRule="atLeast"/>
        <w:jc w:val="both"/>
        <w:textAlignment w:val="baseline"/>
        <w:rPr>
          <w:rFonts w:ascii="Helvetica" w:hAnsi="Helvetica" w:cs="Helvetica"/>
          <w:i/>
          <w:iCs/>
          <w:color w:val="191818"/>
          <w:sz w:val="35"/>
          <w:szCs w:val="35"/>
        </w:rPr>
      </w:pPr>
      <w:r>
        <w:rPr>
          <w:rFonts w:ascii="Helvetica" w:hAnsi="Helvetica" w:cs="Helvetica"/>
          <w:i/>
          <w:iCs/>
          <w:color w:val="191818"/>
          <w:sz w:val="35"/>
          <w:szCs w:val="35"/>
        </w:rPr>
        <w:t>„Podle našeho názoru nepředstavují tyto návrhy konečné a spravedlivé řešení problémů s přebytkem vakcíny Covid-19 a neodpovídají potřebám zdravotních systémů, potřebám občanů a finančním zájmům členských států,“ uvádí společné prohlášení.</w:t>
      </w:r>
    </w:p>
    <w:p w:rsidR="002C68B1" w:rsidRDefault="002C68B1" w:rsidP="002C68B1">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Polsko už loni  nové dodávky vakcín nepřijalo ani je nezaplatilo. Polský ministr zdravotnictví Adam Niedzielski odsoudil, že dohoda zvýhodnila farmaceutické společnosti, nikoli občany EU. Požadoval také zveřejnění důvěrné smlouvy.</w:t>
      </w:r>
    </w:p>
    <w:p w:rsidR="002C68B1" w:rsidRDefault="002C68B1" w:rsidP="002C68B1">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„Navrhovaný dodatek společnosti Pfizer k dohodě s Pfizerem je pro nás jednoznačně nepřijatelný vzhledem ke kritické situaci nadměrné nabídky vakcín v Bulharsku a neodůvodněné finanční zátěži produktů určených ke zničení,“ řekl bulharský ministr zdravotnictví Assen </w:t>
      </w:r>
      <w:hyperlink r:id="rId55" w:tgtFrame="_blank" w:history="1">
        <w:r>
          <w:rPr>
            <w:rStyle w:val="Hypertextovodkaz"/>
            <w:rFonts w:ascii="Helvetica" w:hAnsi="Helvetica" w:cs="Helvetica"/>
            <w:color w:val="9E1C1F"/>
            <w:sz w:val="28"/>
            <w:szCs w:val="28"/>
            <w:bdr w:val="none" w:sz="0" w:space="0" w:color="auto" w:frame="1"/>
          </w:rPr>
          <w:t>Medžidiev</w:t>
        </w:r>
      </w:hyperlink>
      <w:r>
        <w:rPr>
          <w:rFonts w:ascii="Helvetica" w:hAnsi="Helvetica" w:cs="Helvetica"/>
          <w:color w:val="333333"/>
          <w:sz w:val="28"/>
          <w:szCs w:val="28"/>
        </w:rPr>
        <w:t> .</w:t>
      </w:r>
    </w:p>
    <w:p w:rsidR="002C68B1" w:rsidRDefault="002C68B1" w:rsidP="002C68B1">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Země, které se změnami smlouvy nesouhlasí, což jsou zároveň i země, kde již není o genové injekce žádný zájem, zůstanou přesto vázány původními podmínkami.</w:t>
      </w:r>
    </w:p>
    <w:p w:rsidR="002C68B1" w:rsidRDefault="002C68B1" w:rsidP="002C68B1">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Zajímavé je, že se nezmiňuje fakt, že takzvaná vakcína Pfizer je nejen zbytečná, ale skutečně ji lze klasifikovat i jako katastrofální z hlediska kvality a bezpečnosti. Big Pharma si evidentně v EU bude i nadále slušně mastit kapsy.</w:t>
      </w:r>
    </w:p>
    <w:p w:rsidR="002C68B1" w:rsidRPr="002C68B1" w:rsidRDefault="00591D12" w:rsidP="002C68B1">
      <w:pPr>
        <w:shd w:val="clear" w:color="auto" w:fill="FFFFFF"/>
        <w:spacing w:after="0" w:line="240" w:lineRule="atLeast"/>
        <w:textAlignment w:val="baseline"/>
        <w:outlineLvl w:val="2"/>
        <w:rPr>
          <w:rFonts w:ascii="inherit" w:eastAsia="Times New Roman" w:hAnsi="inherit" w:cs="Helvetica"/>
          <w:b/>
          <w:bCs/>
          <w:color w:val="E36C0A" w:themeColor="accent6" w:themeShade="BF"/>
          <w:spacing w:val="-5"/>
          <w:sz w:val="38"/>
          <w:szCs w:val="38"/>
          <w:lang w:eastAsia="cs-CZ"/>
        </w:rPr>
      </w:pPr>
      <w:hyperlink r:id="rId56" w:history="1">
        <w:r w:rsidR="002C68B1" w:rsidRPr="002C68B1">
          <w:rPr>
            <w:rFonts w:ascii="inherit" w:eastAsia="Times New Roman" w:hAnsi="inherit" w:cs="Helvetica"/>
            <w:b/>
            <w:bCs/>
            <w:color w:val="E36C0A" w:themeColor="accent6" w:themeShade="BF"/>
            <w:spacing w:val="-5"/>
            <w:sz w:val="28"/>
            <w:lang w:eastAsia="cs-CZ"/>
          </w:rPr>
          <w:t>VIDEO: ŠOKUJÍCÍ NAHRÁVKA ZACHYCUJE ZMLÁCENÍ ČESKÉHO ŽOLDÁKA MATOUŠE BULÍŘE DUŠEVNĚ VYŠINUTÝM FANATICKÝM UKROČECHEM – BOJOVNÍKEM NA UKRAJINĚ! Bulíř odhalil obrovskou korupci v ukrajinské armádě a doplatil na mediální konflikt s českým europoslancem Zdechovským</w:t>
        </w:r>
      </w:hyperlink>
    </w:p>
    <w:p w:rsidR="003D0E9A" w:rsidRDefault="00591D12" w:rsidP="002C68B1">
      <w:pPr>
        <w:pStyle w:val="Normlnweb"/>
        <w:shd w:val="clear" w:color="auto" w:fill="FFFFFF"/>
        <w:spacing w:before="0" w:beforeAutospacing="0" w:after="300" w:afterAutospacing="0"/>
        <w:jc w:val="both"/>
        <w:textAlignment w:val="baseline"/>
        <w:rPr>
          <w:rFonts w:ascii="inherit" w:hAnsi="inherit" w:cs="Helvetica"/>
          <w:caps/>
          <w:color w:val="A0A0A0"/>
          <w:sz w:val="19"/>
          <w:szCs w:val="19"/>
        </w:rPr>
      </w:pPr>
      <w:hyperlink r:id="rId57" w:history="1">
        <w:r w:rsidR="002C68B1" w:rsidRPr="004F1440">
          <w:rPr>
            <w:rFonts w:ascii="inherit" w:hAnsi="inherit" w:cs="Helvetica"/>
            <w:caps/>
            <w:color w:val="000000"/>
            <w:sz w:val="19"/>
          </w:rPr>
          <w:t> 18. BŘEZNA 2023</w:t>
        </w:r>
      </w:hyperlink>
      <w:r w:rsidR="002C68B1">
        <w:rPr>
          <w:rFonts w:ascii="inherit" w:hAnsi="inherit" w:cs="Helvetica"/>
          <w:caps/>
          <w:color w:val="A0A0A0"/>
          <w:sz w:val="19"/>
          <w:szCs w:val="19"/>
        </w:rPr>
        <w:tab/>
      </w:r>
      <w:hyperlink r:id="rId58" w:history="1">
        <w:r w:rsidR="002C68B1" w:rsidRPr="004040A1">
          <w:rPr>
            <w:rStyle w:val="Hypertextovodkaz"/>
            <w:rFonts w:ascii="inherit" w:hAnsi="inherit" w:cs="Helvetica"/>
            <w:caps/>
            <w:sz w:val="19"/>
            <w:szCs w:val="19"/>
          </w:rPr>
          <w:t>https://cz24.news/video-sokujici-nahravka-zachycuje-zmlaceni-ceskeho-zoldaka-matouse-bulire-dusevne-vysinutym-fanatickym-ukrocechem-bojovnikem-na-ukrajine-bulir-odhalil-obrovskou-korupci-v-ukrajinske-armade-a-dopla/</w:t>
        </w:r>
      </w:hyperlink>
    </w:p>
    <w:p w:rsidR="002C68B1" w:rsidRDefault="002C68B1" w:rsidP="002C68B1">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ČESKO/UKRAJINA: Redakce Aeronetu získala exkluzivně dosud nejvýbušnější nahrávku z konfliktu na Ukrajině, která zachycuje vztahy a chování mezi českými žoldáky na Ukrajině. </w:t>
      </w:r>
      <w:r>
        <w:rPr>
          <w:rStyle w:val="Siln"/>
          <w:rFonts w:ascii="inherit" w:hAnsi="inherit" w:cs="Helvetica"/>
          <w:color w:val="333333"/>
          <w:sz w:val="28"/>
          <w:szCs w:val="28"/>
          <w:bdr w:val="none" w:sz="0" w:space="0" w:color="auto" w:frame="1"/>
        </w:rPr>
        <w:t>Český žoldák Matouš Bulíř byl surově zmlácen jiným českým žoldákem za slova pravdy.</w:t>
      </w:r>
      <w:r>
        <w:rPr>
          <w:rFonts w:ascii="Helvetica" w:hAnsi="Helvetica" w:cs="Helvetica"/>
          <w:color w:val="333333"/>
          <w:sz w:val="28"/>
          <w:szCs w:val="28"/>
        </w:rPr>
        <w:t> Naše redakce již poskytla nahrávku ruským médiím, aby i v Rusku lidé na vlastní oči viděli, co se děje mezi českými žoldáky ve chvíli, kdy jeden z nich najde odvahu a začne mluvit pravdu o konfliktu na Ukrajině.</w:t>
      </w:r>
    </w:p>
    <w:p w:rsidR="002C68B1" w:rsidRDefault="002C68B1" w:rsidP="002C68B1">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Český žoldák Matouš Bulíř natočil před pár dny šokující video a vzkaz, který jsme publikovali </w:t>
      </w:r>
      <w:r>
        <w:rPr>
          <w:rStyle w:val="Siln"/>
          <w:rFonts w:ascii="inherit" w:hAnsi="inherit" w:cs="Helvetica"/>
          <w:color w:val="333333"/>
          <w:sz w:val="28"/>
          <w:szCs w:val="28"/>
          <w:bdr w:val="none" w:sz="0" w:space="0" w:color="auto" w:frame="1"/>
        </w:rPr>
        <w:t>[</w:t>
      </w:r>
      <w:hyperlink r:id="rId59" w:history="1">
        <w:r>
          <w:rPr>
            <w:rStyle w:val="Hypertextovodkaz"/>
            <w:rFonts w:ascii="inherit" w:hAnsi="inherit" w:cs="Helvetica"/>
            <w:b/>
            <w:bCs/>
            <w:color w:val="9E1C1F"/>
            <w:sz w:val="28"/>
            <w:szCs w:val="28"/>
            <w:bdr w:val="none" w:sz="0" w:space="0" w:color="auto" w:frame="1"/>
          </w:rPr>
          <w:t>1</w:t>
        </w:r>
      </w:hyperlink>
      <w:r>
        <w:rPr>
          <w:rStyle w:val="Siln"/>
          <w:rFonts w:ascii="inherit" w:hAnsi="inherit" w:cs="Helvetica"/>
          <w:color w:val="333333"/>
          <w:sz w:val="28"/>
          <w:szCs w:val="28"/>
          <w:bdr w:val="none" w:sz="0" w:space="0" w:color="auto" w:frame="1"/>
        </w:rPr>
        <w:t>]</w:t>
      </w:r>
      <w:r>
        <w:rPr>
          <w:rFonts w:ascii="Helvetica" w:hAnsi="Helvetica" w:cs="Helvetica"/>
          <w:color w:val="333333"/>
          <w:sz w:val="28"/>
          <w:szCs w:val="28"/>
        </w:rPr>
        <w:t> na Aeronetu. Jednalo se o výzvu redaktorovi serveru Manipulatori.cz Janu Cemperovi a českému europoslanci za KDU-ČSL Tomáši Zdechovskému, aby se přijeli podívat na Ukrajinu a viděli, s čím Ukrajinci bojují na frontových liniích. Krátce po publikování videa na našem serveru jsme začali dostávat do redakce informace, že na Matouše Bulíře přišla “objednávka” od nejmenované osoby z Bruselu, aby prý “</w:t>
      </w:r>
      <w:r>
        <w:rPr>
          <w:rStyle w:val="Zdraznn"/>
          <w:rFonts w:ascii="inherit" w:hAnsi="inherit" w:cs="Helvetica"/>
          <w:color w:val="333333"/>
          <w:sz w:val="28"/>
          <w:szCs w:val="28"/>
          <w:bdr w:val="none" w:sz="0" w:space="0" w:color="auto" w:frame="1"/>
        </w:rPr>
        <w:t>dostal za vyučenou</w:t>
      </w:r>
      <w:r>
        <w:rPr>
          <w:rFonts w:ascii="Helvetica" w:hAnsi="Helvetica" w:cs="Helvetica"/>
          <w:color w:val="333333"/>
          <w:sz w:val="28"/>
          <w:szCs w:val="28"/>
        </w:rPr>
        <w:t>” za to, že mluví špatně o západní vojenské pomoci Ukrajině.</w:t>
      </w:r>
    </w:p>
    <w:p w:rsidR="002C68B1" w:rsidRDefault="002C68B1" w:rsidP="002C68B1">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p>
    <w:p w:rsidR="002C68B1" w:rsidRDefault="002C68B1" w:rsidP="002C68B1">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Ta se podle něho nedostává na čelo frontových bojů a k ukrajinským jednotkám složeným převážně z mobíků. Europoslanec Zdechovský začal Bulíře na sociálních sítích obviňovat, že na Ukrajině nikdy nebojoval, a že videa z Ukrajiny, která Bulíř nahrává na Facebook, jsou prý točená na zahradě v Čechách. </w:t>
      </w:r>
      <w:r>
        <w:rPr>
          <w:rStyle w:val="Siln"/>
          <w:rFonts w:ascii="inherit" w:hAnsi="inherit" w:cs="Helvetica"/>
          <w:color w:val="333333"/>
          <w:sz w:val="28"/>
          <w:szCs w:val="28"/>
          <w:bdr w:val="none" w:sz="0" w:space="0" w:color="auto" w:frame="1"/>
        </w:rPr>
        <w:t>Tyto lži o Bulířovi vedly podle všeho k brutálnímu útoku na Matouše ze strany dalších českých dobrovolníků na Ukrajině, což zachycují dvě důkazní nahrávky v podobě audia a videa.</w:t>
      </w:r>
    </w:p>
    <w:p w:rsidR="002C68B1" w:rsidRDefault="002C68B1" w:rsidP="002C68B1">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Matouš Bulíř byl surově zmlácen neznámým českým žoldákem, po jehož identitě již kromě naší redakce pátrají i české orgány vyšetřování. Zjevně duševně vyšinutý </w:t>
      </w:r>
      <w:r>
        <w:rPr>
          <w:rStyle w:val="Zdraznn"/>
          <w:rFonts w:ascii="inherit" w:hAnsi="inherit" w:cs="Helvetica"/>
          <w:color w:val="333333"/>
          <w:sz w:val="28"/>
          <w:szCs w:val="28"/>
          <w:bdr w:val="none" w:sz="0" w:space="0" w:color="auto" w:frame="1"/>
        </w:rPr>
        <w:t>Ukročech</w:t>
      </w:r>
      <w:r>
        <w:rPr>
          <w:rFonts w:ascii="Helvetica" w:hAnsi="Helvetica" w:cs="Helvetica"/>
          <w:color w:val="333333"/>
          <w:sz w:val="28"/>
          <w:szCs w:val="28"/>
        </w:rPr>
        <w:t> začal nejprve Matoušovi sprostě nadávat a nakonec jej fyzicky napadl, povalil ho na zem a začal ho surově tlouct do obličeje. A to pouze za to, že Matouš řekl pravdu, jak to vypadá na ukrajinských pozicích mobilizovaných branců.</w:t>
      </w:r>
    </w:p>
    <w:p w:rsidR="002C68B1" w:rsidRDefault="002C68B1" w:rsidP="002C68B1">
      <w:pPr>
        <w:pStyle w:val="Nadpis2"/>
        <w:shd w:val="clear" w:color="auto" w:fill="FFFFFF"/>
        <w:spacing w:before="0" w:beforeAutospacing="0" w:after="0" w:afterAutospacing="0"/>
        <w:textAlignment w:val="baseline"/>
        <w:rPr>
          <w:rFonts w:ascii="Helvetica" w:hAnsi="Helvetica" w:cs="Helvetica"/>
          <w:b w:val="0"/>
          <w:bCs w:val="0"/>
          <w:color w:val="191818"/>
          <w:sz w:val="47"/>
          <w:szCs w:val="47"/>
        </w:rPr>
      </w:pPr>
      <w:r>
        <w:rPr>
          <w:rStyle w:val="Siln"/>
          <w:rFonts w:ascii="inherit" w:hAnsi="inherit" w:cs="Helvetica"/>
          <w:b/>
          <w:bCs/>
          <w:color w:val="191818"/>
          <w:sz w:val="47"/>
          <w:szCs w:val="47"/>
          <w:bdr w:val="none" w:sz="0" w:space="0" w:color="auto" w:frame="1"/>
        </w:rPr>
        <w:t>AUDIO: Nadávky na Bulíře od vymletého pro-ukrajinského fanatika</w:t>
      </w:r>
    </w:p>
    <w:p w:rsidR="002C68B1" w:rsidRDefault="002C68B1" w:rsidP="002C68B1">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Neidentifikovaný útočník mu v audio nahrávce vyčítá, že neříká pravdu, že oni přece mají západní techniku, mají auta Bradley, mají americké houfnice M-777, mají i terénní auta Humvee z USA, takže proč prý Matouš lže o tom, že Ukrajinci na frontě nic nemají? Jenže Matouš popisoval svojí jednotku, u které sloužil, jednotku mobíků a branců, nikoliv žoldácký útvar nebo ukrajinský elitní batalion. </w:t>
      </w:r>
      <w:r>
        <w:rPr>
          <w:rStyle w:val="Siln"/>
          <w:rFonts w:ascii="inherit" w:hAnsi="inherit" w:cs="Helvetica"/>
          <w:color w:val="333333"/>
          <w:sz w:val="28"/>
          <w:szCs w:val="28"/>
          <w:bdr w:val="none" w:sz="0" w:space="0" w:color="auto" w:frame="1"/>
        </w:rPr>
        <w:t>Západní techniku dostávají pouze žoldácké útvary na Ukrajině, obvykle pod polským vedením, ke kterému jsou připojeni vybraní ukrajinští vojáci a specialisté.</w:t>
      </w:r>
      <w:r>
        <w:rPr>
          <w:rFonts w:ascii="Helvetica" w:hAnsi="Helvetica" w:cs="Helvetica"/>
          <w:color w:val="333333"/>
          <w:sz w:val="28"/>
          <w:szCs w:val="28"/>
        </w:rPr>
        <w:t> A druhou skupinou, která dostává západní vybavení, jsou útvary Azov a Aidar.</w:t>
      </w:r>
    </w:p>
    <w:p w:rsidR="002C68B1" w:rsidRDefault="002C68B1" w:rsidP="002C68B1">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p>
    <w:p w:rsidR="002C68B1" w:rsidRDefault="002C68B1" w:rsidP="002C68B1">
      <w:pPr>
        <w:pStyle w:val="Normlnweb"/>
        <w:shd w:val="clear" w:color="auto" w:fill="FFFFFF"/>
        <w:spacing w:before="0" w:beforeAutospacing="0" w:after="300" w:afterAutospacing="0"/>
        <w:jc w:val="both"/>
        <w:textAlignment w:val="baseline"/>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K vojákům z řad mobilizovaných Ukrajinců se nic z tohoto nedostane, což potvrzuje nejen Matouš Bulíř, ale i tisíce a tisíce zajatých Ukrajinců, kteří se vzdávají ruským vojákům a ti u nich nachází jenom to, o čem mluvil Matouš Bulíř, to znamená nachází u nich Kalašnikov, prázdné zásobníky a výstroj, kterou si museli sami koupit. Taková je pravda a realita. Níže můžete vidět Twitter screenshoty “lidovce” a europoslance Zdechovského, které by mohly zajímat i etickou komisi Evropského parlamentu.</w:t>
      </w:r>
    </w:p>
    <w:p w:rsidR="002C68B1" w:rsidRDefault="002C68B1" w:rsidP="002C68B1">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Matouš za toto pravdivé svědectví byl zmlácen, a to nikoliv Ukrajinci, se kterými bojuje bok po boku, ani Wagnerovci ho nezmlátili, ne. Zmlátil ho nějaký vymletý </w:t>
      </w:r>
      <w:r>
        <w:rPr>
          <w:rStyle w:val="Zdraznn"/>
          <w:rFonts w:ascii="inherit" w:hAnsi="inherit" w:cs="Helvetica"/>
          <w:b/>
          <w:bCs/>
          <w:color w:val="333333"/>
          <w:sz w:val="28"/>
          <w:szCs w:val="28"/>
          <w:bdr w:val="none" w:sz="0" w:space="0" w:color="auto" w:frame="1"/>
        </w:rPr>
        <w:t>Ukročech</w:t>
      </w:r>
      <w:r>
        <w:rPr>
          <w:rFonts w:ascii="Helvetica" w:hAnsi="Helvetica" w:cs="Helvetica"/>
          <w:color w:val="333333"/>
          <w:sz w:val="28"/>
          <w:szCs w:val="28"/>
        </w:rPr>
        <w:t>, který moc dlouho poslouchal propagandu České televize o Ukrajině a o úžasné západní pomoci této zemi. To je největší ostuda českého národa. Češi se mlátí mezi sebou na Ukrajině kvůli pravdě, kvůli pravdivému svědectví, které se někomu nehodí do krámu.</w:t>
      </w:r>
    </w:p>
    <w:p w:rsidR="002C68B1" w:rsidRDefault="002C68B1" w:rsidP="002C68B1">
      <w:pPr>
        <w:pStyle w:val="Nadpis2"/>
        <w:shd w:val="clear" w:color="auto" w:fill="FFFFFF"/>
        <w:spacing w:before="0" w:beforeAutospacing="0" w:after="0" w:afterAutospacing="0"/>
        <w:textAlignment w:val="baseline"/>
        <w:rPr>
          <w:rFonts w:ascii="Helvetica" w:hAnsi="Helvetica" w:cs="Helvetica"/>
          <w:b w:val="0"/>
          <w:bCs w:val="0"/>
          <w:color w:val="191818"/>
          <w:sz w:val="47"/>
          <w:szCs w:val="47"/>
        </w:rPr>
      </w:pPr>
      <w:r>
        <w:rPr>
          <w:rStyle w:val="Siln"/>
          <w:rFonts w:ascii="inherit" w:hAnsi="inherit" w:cs="Helvetica"/>
          <w:b/>
          <w:bCs/>
          <w:color w:val="191818"/>
          <w:sz w:val="47"/>
          <w:szCs w:val="47"/>
          <w:bdr w:val="none" w:sz="0" w:space="0" w:color="auto" w:frame="1"/>
        </w:rPr>
        <w:t>Nenávist k Rusku za rok 1968 je konceptuální omyl, jako nadávat na zemskou gravitaci za kovadlinu spadlou na palec nohy</w:t>
      </w:r>
    </w:p>
    <w:p w:rsidR="002C68B1" w:rsidRDefault="002C68B1" w:rsidP="002C68B1">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Matouš Bulíř je vlastenec, ale konflikt na Ukrajině konceptuálně nepochopil a jeho anti-ruské postoje vychází z ideového základu nenávisti k Rusům za okupaci z roku 1968, což je v českém národě prubířský kámen konceptuální gramotnosti. </w:t>
      </w:r>
      <w:r>
        <w:rPr>
          <w:rStyle w:val="Siln"/>
          <w:rFonts w:ascii="inherit" w:hAnsi="inherit" w:cs="Helvetica"/>
          <w:color w:val="333333"/>
          <w:sz w:val="28"/>
          <w:szCs w:val="28"/>
          <w:bdr w:val="none" w:sz="0" w:space="0" w:color="auto" w:frame="1"/>
        </w:rPr>
        <w:t>Srpen 1968 byl důsledkem vnitrostranického puče uvnitř KSČ, kdy část Ústředního výboru strany nesouhlasila s přechodem od budování socialismu k tržnímu kapitalismu podle modelu Titovy Jugoslávie</w:t>
      </w:r>
      <w:r>
        <w:rPr>
          <w:rFonts w:ascii="Helvetica" w:hAnsi="Helvetica" w:cs="Helvetica"/>
          <w:color w:val="333333"/>
          <w:sz w:val="28"/>
          <w:szCs w:val="28"/>
        </w:rPr>
        <w:t> a rozhodla se napsat zvací dopis pro vojska Varšavské smlouvy. V roce 1968 nechtěla většina ČSSR kapitalismus, chtěla pouze socialismus s lidskou tváří, což byl krycí mechanismus pro model Titova státu v Československu.</w:t>
      </w:r>
    </w:p>
    <w:p w:rsidR="002C68B1" w:rsidRDefault="002C68B1" w:rsidP="002C68B1">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p>
    <w:p w:rsidR="0084159C" w:rsidRDefault="0084159C" w:rsidP="0084159C">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Tedy volný trh a svobodné podnikání, se státním monopolem na energetiku, těžký průmysl a některé další vybrané úseky průmyslu. Tento model byl chystaný Dubčekovou vládou pro první polovinu 70. let. Jednalo by se o model transformace ke kapitalismu, ale pozvolnější cestou než byla ta, která přišla po roce 1989. Sověti a Varšavská smlouva si nedovolili vtrhnout do Československa bez podpory velké části vládnoucí partaje, tedy KSČ.</w:t>
      </w:r>
    </w:p>
    <w:p w:rsidR="0084159C" w:rsidRDefault="0084159C" w:rsidP="0084159C">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Pokud by strana byla v reformách země jednotná, k invazi Varšavské smlouvy by nikdy nedošlo.</w:t>
      </w:r>
      <w:r>
        <w:rPr>
          <w:rFonts w:ascii="Helvetica" w:hAnsi="Helvetica" w:cs="Helvetica"/>
          <w:color w:val="333333"/>
          <w:sz w:val="28"/>
          <w:szCs w:val="28"/>
        </w:rPr>
        <w:t> Za rok 1968 a jeho nezvládnutí si Čechoslováci mohou sami a kdo to nepochopí, bude odvozovat nenávist k Rusku za rok 1968, namísto kritiky do vlastních řad, do řad národa, který udělil KSČ vedoucí úlohu ve státě a část té strany se vzbouřila proti kapitálu, protože chtěla budovat komunismus.</w:t>
      </w:r>
    </w:p>
    <w:p w:rsidR="0084159C" w:rsidRDefault="0084159C" w:rsidP="0084159C">
      <w:pPr>
        <w:pStyle w:val="Nadpis2"/>
        <w:shd w:val="clear" w:color="auto" w:fill="FFFFFF"/>
        <w:spacing w:before="0" w:beforeAutospacing="0" w:after="0" w:afterAutospacing="0"/>
        <w:textAlignment w:val="baseline"/>
        <w:rPr>
          <w:rFonts w:ascii="Helvetica" w:hAnsi="Helvetica" w:cs="Helvetica"/>
          <w:b w:val="0"/>
          <w:bCs w:val="0"/>
          <w:color w:val="191818"/>
          <w:sz w:val="47"/>
          <w:szCs w:val="47"/>
        </w:rPr>
      </w:pPr>
      <w:r>
        <w:rPr>
          <w:rStyle w:val="Siln"/>
          <w:rFonts w:ascii="inherit" w:hAnsi="inherit" w:cs="Helvetica"/>
          <w:b/>
          <w:bCs/>
          <w:color w:val="191818"/>
          <w:sz w:val="47"/>
          <w:szCs w:val="47"/>
          <w:bdr w:val="none" w:sz="0" w:space="0" w:color="auto" w:frame="1"/>
        </w:rPr>
        <w:t>Bojuje za Ukrajinu, ale zmlátili ho za kritiku ukrajinského vyzbrojování</w:t>
      </w:r>
    </w:p>
    <w:p w:rsidR="0084159C" w:rsidRDefault="0084159C" w:rsidP="0084159C">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Přestože Matouš má pokřivený pohled na příčiny konfliktu na Ukrajině a nepochopil, proč Ruská armáda po 8 letech marného snažení Kremlu o donucení Kyjeva k plnění Minských protokolů se rozhodla teror páchaný na ruském obyvatelstvu na Ukrajině vyřešit vojensky, musíme se ho zastat jako člověka, který se nebál říct pravdu o Ukrajině a o stavu ukrajinské armády, kde se stupně výzbroje dělí podle kastovního systému, podle toho, jestli je nějaká jednotka složená ze západních žoldáků, kteří ovládají západní techniku, anebo podle toho, jestli jde o mladé a ze středních škol vytažené ukrajinské kluky odvlečené na Donbas do zákopů.</w:t>
      </w:r>
    </w:p>
    <w:p w:rsidR="0084159C" w:rsidRDefault="0084159C" w:rsidP="002C68B1">
      <w:pPr>
        <w:pStyle w:val="Normlnweb"/>
        <w:shd w:val="clear" w:color="auto" w:fill="FFFFFF"/>
        <w:spacing w:before="0" w:beforeAutospacing="0" w:after="300" w:afterAutospacing="0"/>
        <w:jc w:val="both"/>
        <w:textAlignment w:val="baseline"/>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Tam dostanou Kalašnikov, čtyři zásobníky a dobrou radu, aby moc nevystrkovali hlavu ze zákopů. </w:t>
      </w:r>
      <w:r>
        <w:rPr>
          <w:rStyle w:val="Siln"/>
          <w:rFonts w:ascii="Helvetica" w:hAnsi="Helvetica" w:cs="Helvetica"/>
          <w:color w:val="333333"/>
          <w:sz w:val="28"/>
          <w:szCs w:val="28"/>
          <w:bdr w:val="none" w:sz="0" w:space="0" w:color="auto" w:frame="1"/>
          <w:shd w:val="clear" w:color="auto" w:fill="FFFFFF"/>
        </w:rPr>
        <w:t>Matouš Bulíř by fyzicky napaden a zmlácen jiným Čechem, protože si dovolil říct pravdu o Ukrajině a vyzval i europoslance Zdechovského k návštěvě fronty.</w:t>
      </w:r>
      <w:r>
        <w:rPr>
          <w:rFonts w:ascii="Helvetica" w:hAnsi="Helvetica" w:cs="Helvetica"/>
          <w:color w:val="333333"/>
          <w:sz w:val="28"/>
          <w:szCs w:val="28"/>
          <w:shd w:val="clear" w:color="auto" w:fill="FFFFFF"/>
        </w:rPr>
        <w:t> Útok na Matouše přišel záhy po natočení jeho výzvy. Je jasné, že fašizace v řadách Čechů se prohlubuje a na Ukrajině je výběr toho “nejlepšího” z řad vymletých Ukročechů. Naše redakce by rovněž ráda poprosila o sdělení identity, kdo je muž, který na videu mlátí Matouše Bulíře, pokud máte informace, sdělte nám je prosím do redakce. Ten z kurvy syn Zdechovský by měl takhle dostat do tlamy za všechny svoje megalži</w:t>
      </w:r>
    </w:p>
    <w:p w:rsidR="0084159C" w:rsidRPr="0084159C" w:rsidRDefault="00591D12" w:rsidP="0084159C">
      <w:pPr>
        <w:shd w:val="clear" w:color="auto" w:fill="FFFFFF"/>
        <w:spacing w:after="0" w:line="240" w:lineRule="atLeast"/>
        <w:textAlignment w:val="baseline"/>
        <w:outlineLvl w:val="2"/>
        <w:rPr>
          <w:rFonts w:ascii="inherit" w:eastAsia="Times New Roman" w:hAnsi="inherit" w:cs="Helvetica"/>
          <w:b/>
          <w:bCs/>
          <w:color w:val="E36C0A" w:themeColor="accent6" w:themeShade="BF"/>
          <w:spacing w:val="-5"/>
          <w:sz w:val="32"/>
          <w:szCs w:val="32"/>
          <w:lang w:eastAsia="cs-CZ"/>
        </w:rPr>
      </w:pPr>
      <w:hyperlink r:id="rId60" w:history="1">
        <w:r w:rsidR="0084159C" w:rsidRPr="0084159C">
          <w:rPr>
            <w:rFonts w:ascii="inherit" w:eastAsia="Times New Roman" w:hAnsi="inherit" w:cs="Helvetica"/>
            <w:b/>
            <w:bCs/>
            <w:color w:val="E36C0A" w:themeColor="accent6" w:themeShade="BF"/>
            <w:spacing w:val="-5"/>
            <w:sz w:val="32"/>
            <w:szCs w:val="32"/>
            <w:lang w:eastAsia="cs-CZ"/>
          </w:rPr>
          <w:t>Jak jsou pojištěny vaše úspory: kolik peněz mít na účtu a o co přijdete, když banka zkrachuje</w:t>
        </w:r>
      </w:hyperlink>
    </w:p>
    <w:p w:rsidR="002C68B1" w:rsidRDefault="00591D12" w:rsidP="0084159C">
      <w:pPr>
        <w:pStyle w:val="Normlnweb"/>
        <w:shd w:val="clear" w:color="auto" w:fill="FFFFFF"/>
        <w:spacing w:before="0" w:beforeAutospacing="0" w:after="300" w:afterAutospacing="0"/>
        <w:jc w:val="both"/>
        <w:textAlignment w:val="baseline"/>
        <w:rPr>
          <w:rFonts w:ascii="Helvetica" w:hAnsi="Helvetica" w:cs="Helvetica"/>
          <w:color w:val="333333"/>
          <w:sz w:val="28"/>
          <w:szCs w:val="28"/>
          <w:shd w:val="clear" w:color="auto" w:fill="FFFFFF"/>
        </w:rPr>
      </w:pPr>
      <w:hyperlink r:id="rId61" w:history="1">
        <w:r w:rsidR="0084159C" w:rsidRPr="004F1440">
          <w:rPr>
            <w:rFonts w:ascii="inherit" w:hAnsi="inherit" w:cs="Helvetica"/>
            <w:caps/>
            <w:color w:val="000000"/>
            <w:sz w:val="19"/>
          </w:rPr>
          <w:t> 18. BŘEZNA 2023</w:t>
        </w:r>
      </w:hyperlink>
      <w:r w:rsidR="0084159C">
        <w:rPr>
          <w:rFonts w:ascii="inherit" w:hAnsi="inherit" w:cs="Helvetica"/>
          <w:caps/>
          <w:color w:val="A0A0A0"/>
          <w:sz w:val="19"/>
          <w:szCs w:val="19"/>
        </w:rPr>
        <w:tab/>
      </w:r>
      <w:hyperlink r:id="rId62" w:history="1">
        <w:r w:rsidR="0084159C" w:rsidRPr="004040A1">
          <w:rPr>
            <w:rStyle w:val="Hypertextovodkaz"/>
            <w:rFonts w:ascii="inherit" w:hAnsi="inherit" w:cs="Helvetica"/>
            <w:caps/>
            <w:sz w:val="19"/>
            <w:szCs w:val="19"/>
          </w:rPr>
          <w:t>https://cz24.news/jak-jsou-pojisteny-vase-uspory-kolik-penez-mit-na-uctu-a-o-co-prijdete-kdyz-banka-zkrachuje/</w:t>
        </w:r>
      </w:hyperlink>
      <w:r w:rsidR="0084159C">
        <w:rPr>
          <w:rFonts w:ascii="Helvetica" w:hAnsi="Helvetica" w:cs="Helvetica"/>
          <w:color w:val="333333"/>
          <w:sz w:val="28"/>
          <w:szCs w:val="28"/>
          <w:shd w:val="clear" w:color="auto" w:fill="FFFFFF"/>
        </w:rPr>
        <w:t>.</w:t>
      </w:r>
    </w:p>
    <w:p w:rsidR="0084159C" w:rsidRPr="0084159C" w:rsidRDefault="0084159C" w:rsidP="0084159C">
      <w:pPr>
        <w:shd w:val="clear" w:color="auto" w:fill="FFFFFF"/>
        <w:spacing w:after="0" w:line="240" w:lineRule="auto"/>
        <w:jc w:val="both"/>
        <w:textAlignment w:val="baseline"/>
        <w:rPr>
          <w:rFonts w:ascii="Helvetica" w:eastAsia="Times New Roman" w:hAnsi="Helvetica" w:cs="Helvetica"/>
          <w:color w:val="333333"/>
          <w:sz w:val="28"/>
          <w:szCs w:val="28"/>
          <w:lang w:eastAsia="cs-CZ"/>
        </w:rPr>
      </w:pPr>
      <w:r w:rsidRPr="0084159C">
        <w:rPr>
          <w:rFonts w:ascii="inherit" w:eastAsia="Times New Roman" w:hAnsi="inherit" w:cs="Helvetica"/>
          <w:b/>
          <w:bCs/>
          <w:color w:val="333333"/>
          <w:sz w:val="28"/>
          <w:lang w:eastAsia="cs-CZ"/>
        </w:rPr>
        <w:t>EU/USA: Pády amerických bank a na evropském trhu a problémy přední švýcarské finanční instituce Credit Suisse i přes klidnění situace nadále vyvolávají otázky, jak moc tato nestabilita ještě přitopí pod kotlem současné ekonomické nejistoty a vysoké inflace. Evropské banky nemají na rozdíl od těch amerických příliš riskantní modely fungování a nevsadily ve velkém na nákup dlouhodobých dluhopisů, které ztratily na hodnotě. Jak jsou na tom české banky a jak moc jsou u nás v bankách peníze v bezpečí?</w:t>
      </w:r>
    </w:p>
    <w:p w:rsidR="0084159C" w:rsidRPr="0084159C" w:rsidRDefault="0084159C" w:rsidP="0084159C">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84159C">
        <w:rPr>
          <w:rFonts w:ascii="Helvetica" w:eastAsia="Times New Roman" w:hAnsi="Helvetica" w:cs="Helvetica"/>
          <w:color w:val="333333"/>
          <w:sz w:val="28"/>
          <w:szCs w:val="28"/>
          <w:lang w:eastAsia="cs-CZ"/>
        </w:rPr>
        <w:t>V Česku nepůsobí banky s podobným obchodním modelem jako ty, které se v USA dostaly do problémů. Silicon Valley Bank se specializovala na technologické společnosti podporované rizikovým kapitálem. Signature Bank měla osm národních oblastí podnikání, včetně komerčních nemovitostí a digitálního bankovnictví. Téměř čtvrtina jejích vkladů byla ze sektoru kryptoměn.</w:t>
      </w:r>
    </w:p>
    <w:p w:rsidR="0084159C" w:rsidRPr="0084159C" w:rsidRDefault="0084159C" w:rsidP="0084159C">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84159C">
        <w:rPr>
          <w:rFonts w:ascii="Helvetica" w:eastAsia="Times New Roman" w:hAnsi="Helvetica" w:cs="Helvetica"/>
          <w:color w:val="333333"/>
          <w:sz w:val="28"/>
          <w:szCs w:val="28"/>
          <w:lang w:eastAsia="cs-CZ"/>
        </w:rPr>
        <w:t>Do problémů se nově dostal i americký bankovní dům First Republic Bank, který je co do objemu spravovaných aktiv ještě větší než Silicon Valley Bank a celkově jde z tohoto pohledu o 14. největší banku v USA. Stejně jako dvě zmíněné padlé banky, dostala se i First Republic Bank do problémů s likviditou, protože čelila velkému odlivu klientských vkladů. Největší americké banky se proto dohodly na její podpoře ve výši 30 miliard dolarů.</w:t>
      </w:r>
    </w:p>
    <w:p w:rsidR="0084159C" w:rsidRPr="0084159C" w:rsidRDefault="0084159C" w:rsidP="0084159C">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84159C">
        <w:rPr>
          <w:rFonts w:ascii="Helvetica" w:eastAsia="Times New Roman" w:hAnsi="Helvetica" w:cs="Helvetica"/>
          <w:color w:val="333333"/>
          <w:sz w:val="28"/>
          <w:szCs w:val="28"/>
          <w:lang w:eastAsia="cs-CZ"/>
        </w:rPr>
        <w:t>Padlým bankám zlomily vaz především vysoké úrokové sazby, k nimž po éře levných peněz celý západní svět opět přistupuje. „Kvůli prudkému růstu depozit vsadily tyto banky na nákupy dluhopisů, jejichž ceny ovšem klesaly s růstem sazeb. Depozita ve standardních bankách rostly v posledních letech několikanásobně pomaleji, což omezuje možnosti jejich ztrát. Navíc padlé banky se soustředily na podnikání v kryptu, navíc v mladých společnostech, tedy pouze v malém koutku bankovního trhu,“ říká analytik Jiří Tyleček.</w:t>
      </w:r>
    </w:p>
    <w:p w:rsidR="0084159C" w:rsidRPr="0084159C" w:rsidRDefault="0084159C" w:rsidP="0084159C">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84159C">
        <w:rPr>
          <w:rFonts w:ascii="Helvetica" w:eastAsia="Times New Roman" w:hAnsi="Helvetica" w:cs="Helvetica"/>
          <w:color w:val="333333"/>
          <w:sz w:val="28"/>
          <w:szCs w:val="28"/>
          <w:lang w:eastAsia="cs-CZ"/>
        </w:rPr>
        <w:t>Tuzemské banky fungují odlišně. „Domácí banky jsou dobře kapitálově vybavené a jsou povinny dodržovat přísná regulatorní pravidla včetně těch pro řízení likvidity. Ve významné míře se financují z vkladů svých klientů a v souhrnu objem klientských vkladů bank převyšuje objem jejich úvěrů. Tuzemské banky nemají prakticky žádné finanční propojení s americkými bankami, což platí také pro mateřské společnosti domácích bank,“ uvedl pro Echo24 viceguvernér Jan Frait.</w:t>
      </w:r>
    </w:p>
    <w:p w:rsidR="0084159C" w:rsidRPr="0084159C" w:rsidRDefault="0084159C" w:rsidP="0084159C">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84159C">
        <w:rPr>
          <w:rFonts w:ascii="Helvetica" w:eastAsia="Times New Roman" w:hAnsi="Helvetica" w:cs="Helvetica"/>
          <w:color w:val="333333"/>
          <w:sz w:val="28"/>
          <w:szCs w:val="28"/>
          <w:lang w:eastAsia="cs-CZ"/>
        </w:rPr>
        <w:t>Co se pak týče pojištění vkladů, v Česku platí Směrnice o pojištění vkladů, která kryje pojištěné vklady do limitu 100 tisíc eur (cca dva a půl milionu korun). „Tyto pojištěné vklady získá klient velmi rychle, v řádu dnů. V případě selhání banky se vkladatelé s vklady přesahujícími limit krytí uspokojují v insolvenci, což znamená, že zbytek vkladů nemusí získat ve stoprocentní výši. V případě pochybností je správné vklady rozdělit do více bank, ČNB ale nevydává žádné doporučení,“ říká viceguvernér Frait.</w:t>
      </w:r>
    </w:p>
    <w:p w:rsidR="0084159C" w:rsidRPr="0084159C" w:rsidRDefault="0084159C" w:rsidP="0084159C">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84159C">
        <w:rPr>
          <w:rFonts w:ascii="Helvetica" w:eastAsia="Times New Roman" w:hAnsi="Helvetica" w:cs="Helvetica"/>
          <w:color w:val="333333"/>
          <w:sz w:val="28"/>
          <w:szCs w:val="28"/>
          <w:lang w:eastAsia="cs-CZ"/>
        </w:rPr>
        <w:t>„Systém pojištěných vkladů naposledy výborně zafungoval při ztrátě licence Sberbank. Dnes je vyplacených 98 procent vkladů, z toho velká část byla vyplacena už loni v března prostřednictvím Komerční banky. Lidé nepřijdou ani o vklady nad touto částkou, ale musí počkat na finální vypořádání,“ sdělil deníku Echo24 mluvčí České bankovní asociace Radek Šalša.</w:t>
      </w:r>
    </w:p>
    <w:p w:rsidR="0084159C" w:rsidRPr="0084159C" w:rsidRDefault="0084159C" w:rsidP="0084159C">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84159C">
        <w:rPr>
          <w:rFonts w:ascii="Helvetica" w:eastAsia="Times New Roman" w:hAnsi="Helvetica" w:cs="Helvetica"/>
          <w:color w:val="333333"/>
          <w:sz w:val="28"/>
          <w:szCs w:val="28"/>
          <w:lang w:eastAsia="cs-CZ"/>
        </w:rPr>
        <w:t>Přesto se doporučuje, aby klienti českých banky neměli v jedné tuzemské bance částku přesahující zhruba 2,3 milionu korun. „Pokud mají u jedné banky vyšší částku, než jsou 2,3 milionu korun, nemají peníze nad touto částkou ze zákona pojištěny a mohou o ně v případě pádu dané banky přijít. Pro příklad: pokud mají u jedné banky úspory třeba za 3,5 milionu korun, je lepší, když si třeba 1,5 milionu z této částky převedou do jiné banky tak, aby měli pojištěny veškeré své úspory,“ upozorňuje ekonom Lukáš Kovanda.</w:t>
      </w:r>
    </w:p>
    <w:p w:rsidR="0084159C" w:rsidRPr="0084159C" w:rsidRDefault="0084159C" w:rsidP="0084159C">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84159C">
        <w:rPr>
          <w:rFonts w:ascii="Helvetica" w:eastAsia="Times New Roman" w:hAnsi="Helvetica" w:cs="Helvetica"/>
          <w:color w:val="333333"/>
          <w:sz w:val="28"/>
          <w:szCs w:val="28"/>
          <w:lang w:eastAsia="cs-CZ"/>
        </w:rPr>
        <w:t>Navzdory potížím ve finančním sektoru zvýšila Evropská centrální banka (ECB) základní úrokovou sazbu znovu o 0,5 procentního bodu na 3,50 procenta. Nebylo ale jisté, zda zvyšování sazeb bude pokračovat. Po krachu americké Sillicon Valley Bank a dění kolem problémů švýcarské Credit Suisse část trhů očekávala, zda se ECB nezalekne a neupřednostní zachování finanční stability před bojem proti inflaci.</w:t>
      </w:r>
    </w:p>
    <w:p w:rsidR="0084159C" w:rsidRPr="0084159C" w:rsidRDefault="0084159C" w:rsidP="0084159C">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84159C">
        <w:rPr>
          <w:rFonts w:ascii="Helvetica" w:eastAsia="Times New Roman" w:hAnsi="Helvetica" w:cs="Helvetica"/>
          <w:color w:val="333333"/>
          <w:sz w:val="28"/>
          <w:szCs w:val="28"/>
          <w:lang w:eastAsia="cs-CZ"/>
        </w:rPr>
        <w:t>„ECB se nezalekla a nedala trhu možnost myslet si, že centrální banka ví něco, co trh netuší. Dalším zvýšením sazeb prohlašuje, že inflace je problém číslo jedna a že bankovní stabilita naopak zatím v takových problémech není. A to i navzdory tomu, co se odehrává v Credit Suisse a případně i v jiných institucích,“ uvedl v rozhovoru pro Echo24 finančník a investiční bankéř Ondřej Jonáš.</w:t>
      </w:r>
    </w:p>
    <w:p w:rsidR="0084159C" w:rsidRPr="0084159C" w:rsidRDefault="0084159C" w:rsidP="0084159C">
      <w:pPr>
        <w:shd w:val="clear" w:color="auto" w:fill="FFFFFF"/>
        <w:spacing w:after="300" w:line="240" w:lineRule="auto"/>
        <w:jc w:val="both"/>
        <w:textAlignment w:val="baseline"/>
        <w:rPr>
          <w:rFonts w:ascii="Helvetica" w:eastAsia="Times New Roman" w:hAnsi="Helvetica" w:cs="Helvetica"/>
          <w:color w:val="333333"/>
          <w:sz w:val="28"/>
          <w:szCs w:val="28"/>
          <w:lang w:eastAsia="cs-CZ"/>
        </w:rPr>
      </w:pPr>
      <w:r w:rsidRPr="0084159C">
        <w:rPr>
          <w:rFonts w:ascii="Helvetica" w:eastAsia="Times New Roman" w:hAnsi="Helvetica" w:cs="Helvetica"/>
          <w:color w:val="333333"/>
          <w:sz w:val="28"/>
          <w:szCs w:val="28"/>
          <w:lang w:eastAsia="cs-CZ"/>
        </w:rPr>
        <w:t>Jonáš také poukazuje na přílišné sešněrování evropských bank regulacemi a na to, že na rozdíl od těch amerických banky v Evropě příliš neriskují. „Plní spíše utilitární službu, chybí jim výrazné aktivity, které by jim umožňovaly se do větších problémů dostat. Proto se říká, že evropský bankovní sektor je v relativně dobrém stavu,“ tvrdí Jonáš s tím, že banky by měly chodit do rizika, podnikat a stimulovat růst ekonomiky.</w:t>
      </w:r>
    </w:p>
    <w:p w:rsidR="00F9784D" w:rsidRPr="00F9784D" w:rsidRDefault="00591D12" w:rsidP="00F9784D">
      <w:pPr>
        <w:shd w:val="clear" w:color="auto" w:fill="FFFFFF"/>
        <w:spacing w:after="0" w:line="240" w:lineRule="atLeast"/>
        <w:textAlignment w:val="baseline"/>
        <w:outlineLvl w:val="2"/>
        <w:rPr>
          <w:rFonts w:ascii="inherit" w:eastAsia="Times New Roman" w:hAnsi="inherit" w:cs="Helvetica"/>
          <w:b/>
          <w:bCs/>
          <w:color w:val="E36C0A" w:themeColor="accent6" w:themeShade="BF"/>
          <w:spacing w:val="-5"/>
          <w:sz w:val="32"/>
          <w:szCs w:val="32"/>
          <w:lang w:eastAsia="cs-CZ"/>
        </w:rPr>
      </w:pPr>
      <w:hyperlink r:id="rId63" w:history="1">
        <w:r w:rsidR="00F9784D" w:rsidRPr="00F9784D">
          <w:rPr>
            <w:rFonts w:ascii="inherit" w:eastAsia="Times New Roman" w:hAnsi="inherit" w:cs="Helvetica"/>
            <w:b/>
            <w:bCs/>
            <w:color w:val="E36C0A" w:themeColor="accent6" w:themeShade="BF"/>
            <w:spacing w:val="-5"/>
            <w:sz w:val="32"/>
            <w:szCs w:val="32"/>
            <w:lang w:eastAsia="cs-CZ"/>
          </w:rPr>
          <w:t>National Review: USA a ich spojenci majú v úmysle rozdeliť krajinu na niekoľko častí po dokončení ruskej špeciálnej vojenskej operácie</w:t>
        </w:r>
      </w:hyperlink>
    </w:p>
    <w:p w:rsidR="00F9784D" w:rsidRPr="004F1440" w:rsidRDefault="00591D12" w:rsidP="00F9784D">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64" w:history="1">
        <w:r w:rsidR="00F9784D" w:rsidRPr="004F1440">
          <w:rPr>
            <w:rFonts w:ascii="inherit" w:eastAsia="Times New Roman" w:hAnsi="inherit" w:cs="Helvetica"/>
            <w:caps/>
            <w:color w:val="000000"/>
            <w:sz w:val="19"/>
            <w:lang w:eastAsia="cs-CZ"/>
          </w:rPr>
          <w:t> 18. BŘEZNA 2023</w:t>
        </w:r>
      </w:hyperlink>
      <w:r w:rsidR="00F9784D">
        <w:rPr>
          <w:rFonts w:ascii="inherit" w:eastAsia="Times New Roman" w:hAnsi="inherit" w:cs="Helvetica"/>
          <w:caps/>
          <w:color w:val="A0A0A0"/>
          <w:sz w:val="19"/>
          <w:szCs w:val="19"/>
          <w:lang w:eastAsia="cs-CZ"/>
        </w:rPr>
        <w:tab/>
      </w:r>
      <w:hyperlink r:id="rId65" w:history="1">
        <w:r w:rsidR="00F9784D" w:rsidRPr="004040A1">
          <w:rPr>
            <w:rStyle w:val="Hypertextovodkaz"/>
            <w:rFonts w:ascii="inherit" w:eastAsia="Times New Roman" w:hAnsi="inherit" w:cs="Helvetica"/>
            <w:caps/>
            <w:sz w:val="19"/>
            <w:szCs w:val="19"/>
            <w:lang w:eastAsia="cs-CZ"/>
          </w:rPr>
          <w:t>https://cz24.news/national-review-usa-a-ich-spojenci-maju-v-umysle-rozdelit-krajinu-na-niekolko-casti-po-dokonceni-ruskej-specialnej-vojenskej-operacie/</w:t>
        </w:r>
      </w:hyperlink>
      <w:r w:rsidR="00F9784D">
        <w:rPr>
          <w:rFonts w:ascii="inherit" w:eastAsia="Times New Roman" w:hAnsi="inherit" w:cs="Helvetica"/>
          <w:caps/>
          <w:color w:val="A0A0A0"/>
          <w:sz w:val="19"/>
          <w:szCs w:val="19"/>
          <w:lang w:eastAsia="cs-CZ"/>
        </w:rPr>
        <w:tab/>
      </w:r>
    </w:p>
    <w:p w:rsidR="0084159C" w:rsidRDefault="0084159C" w:rsidP="002C68B1">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p>
    <w:p w:rsidR="00F9784D" w:rsidRDefault="00F9784D" w:rsidP="002C68B1">
      <w:pPr>
        <w:pStyle w:val="Normlnweb"/>
        <w:shd w:val="clear" w:color="auto" w:fill="FFFFFF"/>
        <w:spacing w:before="0" w:beforeAutospacing="0" w:after="300" w:afterAutospacing="0"/>
        <w:jc w:val="both"/>
        <w:textAlignment w:val="baseline"/>
        <w:rPr>
          <w:rStyle w:val="Siln"/>
          <w:rFonts w:ascii="Helvetica" w:hAnsi="Helvetica" w:cs="Helvetica"/>
          <w:color w:val="333333"/>
          <w:sz w:val="28"/>
          <w:szCs w:val="28"/>
          <w:bdr w:val="none" w:sz="0" w:space="0" w:color="auto" w:frame="1"/>
          <w:shd w:val="clear" w:color="auto" w:fill="FFFFFF"/>
        </w:rPr>
      </w:pPr>
      <w:r>
        <w:rPr>
          <w:rStyle w:val="Siln"/>
          <w:rFonts w:ascii="Helvetica" w:hAnsi="Helvetica" w:cs="Helvetica"/>
          <w:color w:val="333333"/>
          <w:sz w:val="28"/>
          <w:szCs w:val="28"/>
          <w:bdr w:val="none" w:sz="0" w:space="0" w:color="auto" w:frame="1"/>
          <w:shd w:val="clear" w:color="auto" w:fill="FFFFFF"/>
        </w:rPr>
        <w:t>USA/UKRAJINA: USA a ich spojenci majú v úmysle nakoniec ukončiť konflikt na Ukrajine mierovými rokovaniami, čo umožní rozdeliť krajinu na niekoľko častí. Takýto scenár by schválili súčasní spojenci Kyjeva.</w:t>
      </w:r>
    </w:p>
    <w:p w:rsidR="00F9784D" w:rsidRDefault="00F9784D" w:rsidP="00F9784D">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Takýto názor vyjadril publicista </w:t>
      </w:r>
      <w:hyperlink r:id="rId66" w:history="1">
        <w:r>
          <w:rPr>
            <w:rStyle w:val="Hypertextovodkaz"/>
            <w:rFonts w:ascii="Helvetica" w:hAnsi="Helvetica" w:cs="Helvetica"/>
            <w:color w:val="9E1C1F"/>
            <w:sz w:val="28"/>
            <w:szCs w:val="28"/>
            <w:bdr w:val="none" w:sz="0" w:space="0" w:color="auto" w:frame="1"/>
          </w:rPr>
          <w:t>„National Review“</w:t>
        </w:r>
      </w:hyperlink>
      <w:r>
        <w:rPr>
          <w:rFonts w:ascii="Helvetica" w:hAnsi="Helvetica" w:cs="Helvetica"/>
          <w:color w:val="333333"/>
          <w:sz w:val="28"/>
          <w:szCs w:val="28"/>
        </w:rPr>
        <w:t> Noah Rothman.</w:t>
      </w:r>
    </w:p>
    <w:p w:rsidR="00F9784D" w:rsidRDefault="00F9784D" w:rsidP="00F9784D">
      <w:pPr>
        <w:pStyle w:val="Normlnweb"/>
        <w:shd w:val="clear" w:color="auto" w:fill="FFFFFF"/>
        <w:spacing w:before="0" w:beforeAutospacing="0" w:after="0" w:afterAutospacing="0" w:line="360" w:lineRule="atLeast"/>
        <w:jc w:val="both"/>
        <w:textAlignment w:val="baseline"/>
        <w:rPr>
          <w:rFonts w:ascii="Helvetica" w:hAnsi="Helvetica" w:cs="Helvetica"/>
          <w:i/>
          <w:iCs/>
          <w:color w:val="191818"/>
          <w:sz w:val="35"/>
          <w:szCs w:val="35"/>
        </w:rPr>
      </w:pPr>
      <w:r>
        <w:rPr>
          <w:rFonts w:ascii="Helvetica" w:hAnsi="Helvetica" w:cs="Helvetica"/>
          <w:i/>
          <w:iCs/>
          <w:color w:val="191818"/>
          <w:sz w:val="35"/>
          <w:szCs w:val="35"/>
        </w:rPr>
        <w:t>„Západné nadšenie pre ukrajinskú otázku bude naďalej klesať, kým nebude Zelenského vláda postavená pred hotovú vec. V tej chvíli bude Ukrajina doslova rozdelená a so súhlasom svojich takzvaných podporovateľov,“ uvádza sa v článku.</w:t>
      </w:r>
    </w:p>
    <w:p w:rsidR="00F9784D" w:rsidRDefault="00F9784D" w:rsidP="00F9784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Podľa Rothmana Ukrajina nebude schopná odolať Rusku a Západ bude potrebovať obrovské množstvo vojenskej techniky a prístup k údajom zahraničných tajných služieb, aby mohol vstúpiť do protiofenzívy na Donbas a Kryme. Rusko sa pritom odísť z nových území nechystá.</w:t>
      </w:r>
    </w:p>
    <w:p w:rsidR="00F9784D" w:rsidRPr="004F1440" w:rsidRDefault="00591D12" w:rsidP="00F9784D">
      <w:pPr>
        <w:shd w:val="clear" w:color="auto" w:fill="FFFFFF"/>
        <w:spacing w:after="0" w:line="240" w:lineRule="atLeast"/>
        <w:textAlignment w:val="baseline"/>
        <w:outlineLvl w:val="2"/>
        <w:rPr>
          <w:rFonts w:ascii="inherit" w:eastAsia="Times New Roman" w:hAnsi="inherit" w:cs="Helvetica"/>
          <w:b/>
          <w:bCs/>
          <w:color w:val="212121"/>
          <w:spacing w:val="-5"/>
          <w:sz w:val="38"/>
          <w:szCs w:val="38"/>
          <w:lang w:eastAsia="cs-CZ"/>
        </w:rPr>
      </w:pPr>
      <w:hyperlink r:id="rId67" w:history="1">
        <w:r w:rsidR="00F9784D" w:rsidRPr="004F1440">
          <w:rPr>
            <w:rFonts w:ascii="inherit" w:eastAsia="Times New Roman" w:hAnsi="inherit" w:cs="Helvetica"/>
            <w:b/>
            <w:bCs/>
            <w:color w:val="212121"/>
            <w:spacing w:val="-5"/>
            <w:sz w:val="28"/>
            <w:lang w:eastAsia="cs-CZ"/>
          </w:rPr>
          <w:t>Vidlák: Sílí nám démon, sílí!</w:t>
        </w:r>
      </w:hyperlink>
    </w:p>
    <w:p w:rsidR="00F9784D" w:rsidRPr="004F1440" w:rsidRDefault="00591D12" w:rsidP="00F9784D">
      <w:pPr>
        <w:shd w:val="clear" w:color="auto" w:fill="FFFFFF"/>
        <w:spacing w:after="0" w:line="240" w:lineRule="auto"/>
        <w:textAlignment w:val="baseline"/>
        <w:rPr>
          <w:rFonts w:ascii="inherit" w:eastAsia="Times New Roman" w:hAnsi="inherit" w:cs="Helvetica"/>
          <w:caps/>
          <w:color w:val="A0A0A0"/>
          <w:sz w:val="19"/>
          <w:szCs w:val="19"/>
          <w:lang w:eastAsia="cs-CZ"/>
        </w:rPr>
      </w:pPr>
      <w:hyperlink r:id="rId68" w:history="1">
        <w:r w:rsidR="00F9784D" w:rsidRPr="004F1440">
          <w:rPr>
            <w:rFonts w:ascii="inherit" w:eastAsia="Times New Roman" w:hAnsi="inherit" w:cs="Helvetica"/>
            <w:caps/>
            <w:color w:val="000000"/>
            <w:sz w:val="19"/>
            <w:lang w:eastAsia="cs-CZ"/>
          </w:rPr>
          <w:t> 18. BŘEZNA 2023</w:t>
        </w:r>
      </w:hyperlink>
      <w:r w:rsidR="00F9784D">
        <w:rPr>
          <w:rFonts w:ascii="inherit" w:eastAsia="Times New Roman" w:hAnsi="inherit" w:cs="Helvetica"/>
          <w:caps/>
          <w:color w:val="A0A0A0"/>
          <w:sz w:val="19"/>
          <w:szCs w:val="19"/>
          <w:lang w:eastAsia="cs-CZ"/>
        </w:rPr>
        <w:tab/>
      </w:r>
      <w:hyperlink r:id="rId69" w:history="1">
        <w:r w:rsidR="00F9784D" w:rsidRPr="004040A1">
          <w:rPr>
            <w:rStyle w:val="Hypertextovodkaz"/>
            <w:rFonts w:ascii="inherit" w:eastAsia="Times New Roman" w:hAnsi="inherit" w:cs="Helvetica"/>
            <w:caps/>
            <w:sz w:val="19"/>
            <w:szCs w:val="19"/>
            <w:lang w:eastAsia="cs-CZ"/>
          </w:rPr>
          <w:t>https://cz24.news/vidlak-sili-nam-demon-sili/</w:t>
        </w:r>
      </w:hyperlink>
      <w:r w:rsidR="00F9784D">
        <w:rPr>
          <w:rFonts w:ascii="inherit" w:eastAsia="Times New Roman" w:hAnsi="inherit" w:cs="Helvetica"/>
          <w:caps/>
          <w:color w:val="A0A0A0"/>
          <w:sz w:val="19"/>
          <w:szCs w:val="19"/>
          <w:lang w:eastAsia="cs-CZ"/>
        </w:rPr>
        <w:tab/>
      </w:r>
    </w:p>
    <w:p w:rsidR="001E7B15" w:rsidRDefault="001E7B15" w:rsidP="001E7B15">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ČESKO/UKRAJINA: Vposledních měsících jsem v souvislosti s Ukrajinou vícekrát psal o vyvolávání démonů. Ne, všichni Ukrajinci nejsou nacionalisté, mám mezi nimi spoustu přátel, kteří fakt nefandí Putinovi a jsou na Rusy hodně nabroušení, že vpadli do jejich země. Znám spoustu Ukrajinců, kteří celou tuto válku nepoměřují hodnotami jejich odbojných hrdinů z doby Druhé světové války. Znám i u nás celou řadu lidí, kteří Ukrajincům pomáhají prostě proto, že Rusko vpadlo na ukrajinské území a ne naopak. Nehledají za tím další příčiny. Nepoměřují tuto válku prizmatem přibližování základen NATO k ruským hranicím. Rusko prostě vpadlo na Ukrajinu a nemá tam co dělat, tečka.</w:t>
      </w:r>
    </w:p>
    <w:p w:rsidR="001E7B15" w:rsidRDefault="001E7B15" w:rsidP="001E7B1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A musím říci, že i mezi těmito lidmi se začíná rozmáhat obava, že se tam na Ukrajině nějak moc rozmáhá fašistický duch. K Babímu Jaru se jde třídou Stěpana Bandery a za mostem navazuje ulice Romana Šuchevyče. V Plzni se dělají Bandera párty. Teď to teda přejmenovali, protože si toho Češi všimli. Ale žádný Ukrajinský uprchlík který tam chodil přispívat na válku proti Rusku se nad tím nepozastavil a nevyzýval naše úřady, aby s tím něco dělaly. Našim lidem Bandera párty vadila… ale Ukrajincům nevadila ani trochu. Palec nahoru plzeňskému primátorovi, který projevil vzácnou odvahu. Kdybych byl Plzeňák, měl bych koho volit.</w:t>
      </w:r>
    </w:p>
    <w:p w:rsidR="001E7B15" w:rsidRDefault="001E7B15" w:rsidP="001E7B1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Teď prolétla fejsbůkem fotka jedné moc pěkné ukrajinské SPZtky… určitě je to fotomontáž, Cemper to brzy odhalí.</w:t>
      </w:r>
    </w:p>
    <w:p w:rsidR="001E7B15" w:rsidRDefault="001E7B15" w:rsidP="001E7B1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Dávný démon prostě vystrkuje růžky. Když vyzýváte ducha, tak nejhorší chvíle není ta, když si zapálíte ty svíčky a odříkáváte kouzelnické formulky. Nejhorší chvíle je ta, když se to povede. Nejprve byly ohňové pochody, začaly první sochy, správně pojmenované ulice, pak přišel Pravý sektor, prapor Azov či Kraken… pak přišly na řadu první lidské oběti v Domě odborů a teď už tam na Ukrajině žere lidské maso ve velkém.</w:t>
      </w:r>
    </w:p>
    <w:p w:rsidR="001E7B15" w:rsidRDefault="001E7B15" w:rsidP="001E7B1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A teď si toho začínají všímat i ti, kteří nad tím dosud zavírali oči.</w:t>
      </w:r>
    </w:p>
    <w:p w:rsidR="001E7B15" w:rsidRDefault="001E7B15" w:rsidP="001E7B1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Ne u nás samozřejmě. Naše novinářská banda drží lajnu a s pravdou to nemá nic společného. Jindra Rajchl měl demonstraci, západní média psala o protivládní demonstraci, ale jen ti naši psali o demonstraci proruské. Prostě klasika. Ale jinde už to prosakuje. V poslední době je těch Bandera zpráv nějak moc.</w:t>
      </w:r>
    </w:p>
    <w:p w:rsidR="001E7B15" w:rsidRDefault="001E7B15" w:rsidP="001E7B1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Já jsem před tím varoval. Jak jednou toho démona vyvolají, tak už ho nedostanou zpátky. Jakmile ho nakrmí lidským masem a lidskou krví, tak už se ho nezbaví. On pak žije vlastním životem a velice rád se potměšile obrací proti těm, kteří ho vyvolali.</w:t>
      </w:r>
    </w:p>
    <w:p w:rsidR="001E7B15" w:rsidRDefault="001E7B15" w:rsidP="001E7B1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Dneska varuji znovu. Zase ten démon pokročil. Zase se dostal dál. Zase se nám Stěpan Bandera lépe etabloval. Banderův duch se dostal až ke Zdechovskému do ojroparlamentu. Zdechni Zdechovský!</w:t>
      </w:r>
    </w:p>
    <w:p w:rsidR="001E7B15" w:rsidRDefault="001E7B15" w:rsidP="001E7B1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Ne, nebudu rozebírat celou kauzu Matouše Bulíře. To je jeden z těch proukrajinských idealistů, který si celou válku odůvodnil nevyprovokovaným ruským vpádem a který si tam donedávna hrál na hrdinu. Měl poměrně sledovaný fejsbůkový profil a byl podobný brouk Pytlík jako já. Také se vyjadřoval úplně ke všemu… Narozdíl ode mě ale jel přímo do centra dění a udělal si obrázek na vlastní oči. Já jsem na takový idealismus málo cáklý. Kromě toho má Bulíř ještě další vlastnosti nevhodné do dnešní doby – nechává i druhým své názory.</w:t>
      </w:r>
    </w:p>
    <w:p w:rsidR="001E7B15" w:rsidRDefault="001E7B15" w:rsidP="001E7B1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No a teď dával z Ukrajiny videa, která příliš nenasvědčovala vítěznému narativu našich médií. Byl tak trnem v oku našeho lidoveckého europoslance Tomáše Zdechovského, až ho normálně napráskal ukrajinským orgánům a Bulíř dostal na budku za to, že lže. Abych řekl pravdu, nejvíc mě na tom překvapilo, že nedostal nakládačku už dávno. Že tuhá vojenská cenzura tyto videa nějak přehlídla a ony se dostaly až k nám. A dvojnásobně mě překvapilo, že ještě žije… I když… prý už o něm dva dny nikdo neslyšel.</w:t>
      </w:r>
    </w:p>
    <w:p w:rsidR="001E7B15" w:rsidRDefault="001E7B15" w:rsidP="001E7B1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Video, jak Bulíř dostává po hubě, už oblétlo internet, kdo chce, najde si ho během pěti minut. Nepřekvapí, že ho řežou jeho čeští spolubojovníci…</w:t>
      </w:r>
    </w:p>
    <w:p w:rsidR="001E7B15" w:rsidRDefault="001E7B15" w:rsidP="001E7B1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Ovšem úplně nejzajímavější je ten duch starého Bandery, který se projevil právě u soudruha europoslance. Měl velkou radost z toho, že se mu podařilo přispět k likvidaci nepohodlného názoru (a možná i člověka) Fakt velkou radost. Také toho byl plný internet. Byla to tak velká radost, že jsem měl před očima ty stromy ověšené mrtvými polskými dětmi, které tam naaranžovala UPA, jako cestu k budoucnosti. Měl jsem z toho naprosto stejný pocit.</w:t>
      </w:r>
    </w:p>
    <w:p w:rsidR="001E7B15" w:rsidRDefault="001E7B15" w:rsidP="001E7B1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Nezůstanu jen u Zdechovského (kdyby se u něj v kanceláři našel obrázek se Stěpanem, vůbec by mě to nepřekvapilo), ale i Pavel Novotný Řeporyjec se nám moc hezky vyjadřoval o Češích… a také mu to prošlo. Zdeněk Šarapatka se také ukázal jako kovaný demokrat a také žádný prokurátor nekoná. Prapory s Azovem také nejsou problém, Karpatská sič také není problém, nic není problém. Problém začíná tehdy, když na to někdo upozorní.</w:t>
      </w:r>
    </w:p>
    <w:p w:rsidR="001E7B15" w:rsidRDefault="001E7B15" w:rsidP="001E7B1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Vidíte, jak se nám démon rozmohl? Jak zesílil a co všechno už smí? Tohle má Zdechovský opravdu společné se Zelenským… pěkně spolu krmí démona a mají radost, že roste. Nemohu totiž uvěřit, že by právě Zdechovský měl tak malý rozhled a byl tak přízemní. Nemohu uvěřit, že si Banderu hýčká z neznalosti. Nemohu uvěřit, že chodí upírovi brousit zuby a netuší, co činí.</w:t>
      </w:r>
    </w:p>
    <w:p w:rsidR="001E7B15" w:rsidRDefault="001E7B15" w:rsidP="001E7B1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Začalo to dýkou pro Savčenkovou, pokračovalo to praporem Azov v europarlamentu (zdravím Štětinu), přišly Bandera párty, teď jsme u mlácení Bulíře, čemuž ojroposlanec rád a s chutí dopomohl. Už nejsme moc daleko od první české krve. Nejsme daleko od první české oběti démonu Banderovi. Už teď si démon užívá mlácení… až to přijde, česká krev mu bude chutnat také. Má tu už dost zastánců, kteří se nemohou dočkat, až se zahryzne do prvního českého masa.</w:t>
      </w:r>
    </w:p>
    <w:p w:rsidR="001E7B15" w:rsidRDefault="001E7B15" w:rsidP="001E7B15">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Stačilo pár měsíců. Pár měsíců, kdy odpovědní nekonali a naopak to schvalovali. Upír se nám osmělí ještě víc. Mohl tady nosit prapory, mohl dělat Bandera párty, může mlátit Bulíře za jiný názor. Bude toho smět ještě mnohem víc.</w:t>
      </w:r>
    </w:p>
    <w:p w:rsidR="008B5AC6" w:rsidRPr="008B269C" w:rsidRDefault="00591D12" w:rsidP="008B5AC6">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70" w:history="1">
        <w:r w:rsidR="008B5AC6" w:rsidRPr="008B269C">
          <w:rPr>
            <w:rFonts w:ascii="inherit" w:eastAsia="Times New Roman" w:hAnsi="inherit" w:cs="Times New Roman"/>
            <w:b/>
            <w:bCs/>
            <w:color w:val="212121"/>
            <w:spacing w:val="-5"/>
            <w:sz w:val="28"/>
            <w:lang w:eastAsia="cs-CZ"/>
          </w:rPr>
          <w:t>Turci vůbec nechápou zločinnost Bruselu, pořád jen omílají Schengen, Schengen. Václav Klaus z Turecka nejen o Atatürkovi, zemětřesení a Škodovce</w:t>
        </w:r>
      </w:hyperlink>
    </w:p>
    <w:p w:rsidR="00F9784D" w:rsidRDefault="00591D12" w:rsidP="008B5AC6">
      <w:pPr>
        <w:pStyle w:val="Normlnweb"/>
        <w:shd w:val="clear" w:color="auto" w:fill="FFFFFF"/>
        <w:spacing w:before="0" w:beforeAutospacing="0" w:after="300" w:afterAutospacing="0"/>
        <w:jc w:val="both"/>
        <w:textAlignment w:val="baseline"/>
        <w:rPr>
          <w:rFonts w:ascii="inherit" w:hAnsi="inherit"/>
          <w:caps/>
          <w:color w:val="A0A0A0"/>
          <w:sz w:val="19"/>
          <w:szCs w:val="19"/>
        </w:rPr>
      </w:pPr>
      <w:hyperlink r:id="rId71" w:history="1">
        <w:r w:rsidR="008B5AC6" w:rsidRPr="008B269C">
          <w:rPr>
            <w:rFonts w:ascii="inherit" w:hAnsi="inherit"/>
            <w:caps/>
            <w:color w:val="000000"/>
            <w:sz w:val="19"/>
          </w:rPr>
          <w:t> 18. BŘEZNA 2023</w:t>
        </w:r>
      </w:hyperlink>
      <w:r w:rsidR="008B5AC6">
        <w:rPr>
          <w:rFonts w:ascii="inherit" w:hAnsi="inherit"/>
          <w:caps/>
          <w:color w:val="A0A0A0"/>
          <w:sz w:val="19"/>
          <w:szCs w:val="19"/>
        </w:rPr>
        <w:tab/>
      </w:r>
      <w:hyperlink r:id="rId72" w:history="1">
        <w:r w:rsidR="008B5AC6" w:rsidRPr="004040A1">
          <w:rPr>
            <w:rStyle w:val="Hypertextovodkaz"/>
            <w:rFonts w:ascii="inherit" w:hAnsi="inherit"/>
            <w:caps/>
            <w:sz w:val="19"/>
            <w:szCs w:val="19"/>
          </w:rPr>
          <w:t>https://cz24.news/turci-vubec-nechapou-zlocinnost-bruselu-porad-jen-omilaji-schengen-schengen-vaclav-klaus-z-turecka-nejen-o-ataturkovi-zemetreseni-a-skodovce/</w:t>
        </w:r>
      </w:hyperlink>
    </w:p>
    <w:p w:rsidR="008B5AC6" w:rsidRDefault="008B5AC6" w:rsidP="008B5AC6">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TURECKO: Podivný chaos a neklid v České republice je užitečné alespoň na krátkou chvíli opustit. Výroků kolem prezidentské volby, valorizace důchodů a demonstrace na Václavském náměstí, výroků vyhrocených, zdramatizovaných, proto zjednodušených a jednostranných, bylo až moc.</w:t>
      </w:r>
    </w:p>
    <w:p w:rsidR="008B5AC6" w:rsidRDefault="008B5AC6" w:rsidP="008B5AC6">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Ani nevím, jestli k tomu mám v této chvíli něco přidávat. Viděno z Istanbulu se mi však zdálo, že chyby podpisů dárců v prezidentské kampani (přeloženo do češtiny fiktivní dárci) byly nevysvětlitelně bagatelizovány. Když jsem se vrátil do Prahy včera v noci, pochopil jsem, že ta bagatelizace nevzniká jenom dálkou mezi Prahou a Istanbulem. Různí a různě „obdarovaní“ politici byli v jiných případech mučeni daleko více. Ale to ať investigativně prošetřují jiní. Já to určitě dělat nebudu.</w:t>
      </w:r>
    </w:p>
    <w:p w:rsidR="008B5AC6" w:rsidRDefault="008B5AC6" w:rsidP="008B5AC6">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Turecko je velká a mocná země, země nesmírně sebevědomá. V den, kdy jsem tam byl, prezident Erdogan znovu zopakoval, že nastává „století Turecka“. Zvykli jsme si na výroky století Anglie, Ameriky, Číny a samozřejmě bychom nemohli mluvit o století Česka. Česko se vždycky snaží století toho či onoho jen přežít. Turecko se evidentně řadí do jiné kategorie a já bych řekl, že do značné míry oprávněně.</w:t>
      </w:r>
    </w:p>
    <w:p w:rsidR="008B5AC6" w:rsidRDefault="008B5AC6" w:rsidP="008B5AC6">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Kdo tam nebyl pár let, Istanbul nepoznává. Stará část je samozřejmě stále stejná, jen se bojí, jestli i tam nedojde k velkému zemětřesení, které si nikdo v tomto městě s 18 miliony obyvatel vůbec nedovede představit. Dopravní zácpy se mi zdají srovnatelné jen s Káhirou a Lagosem. Hodinová či dokonce dvouhodinová cesta městem je považována za normální věc. Lákali mne na mimořádnou večeři kdesi za městem a na mou otázku, jak by cesta dlouho trvala, odpověděli, že asi dvě hodiny. Tak jsem poděkoval a pozvání raději nepřijal.</w:t>
      </w:r>
    </w:p>
    <w:p w:rsidR="008B5AC6" w:rsidRDefault="008B5AC6" w:rsidP="008B5AC6">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Turecko vážně bere svých letošních sto let republiky. Připravuje se je důstojně oslavit. Stále a všude připomíná tvůrce moderního Turecka Mustafu Kemala Atatürka, jehož vážnost v zemi se za sto let vůbec nezmenšila. Byl jsem v paláci Dolmabahçe, kde je uchovávána postel, na které zemřel, hodiny, které se zastavily v 9.05 hodin 10. listopadu 1938, skleněná skříň s jeho léky, pojízdná židle, kterou používal, když už nemohl chodit. Lidé tam přicházejí s nesmírnou úctou. To nejsou naše „zdvořilostní“ polo-povinné zmínky o Masarykovi. To je něco úplně jiného. On toho Atatürk také dokázal více. Vytvořit republiku z Osmanské říše (po sultánech) byl přece jen jiný úkol, než vytvořit republiku z části Rakousko-Uherské monarchie.</w:t>
      </w:r>
    </w:p>
    <w:p w:rsidR="008B5AC6" w:rsidRDefault="008B5AC6" w:rsidP="008B5AC6">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Turecko je sice v mnohém supermoderní země, zejména když jsem po několika desetiletích viděl asijskou část Istanbulu, ale přesto nevídaná směsice starého a nového návštěvníka ohromuje. Zemětřesení změnilo atmosféru v zemi a myšlení, všude se měří statika budov, kdosi mi říká náš dům je na skále, tak je v pořádku, jiný, že nemůže zůstat bydlet v Istanbulu a okamžitě se z obavy o rodinu stěhuje, soucit s obětmi je mimořádně silný, úcta k zemřelým je vidět na každém kroku.</w:t>
      </w:r>
    </w:p>
    <w:p w:rsidR="008B5AC6" w:rsidRDefault="008B5AC6" w:rsidP="008B5AC6">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Postoj k Evropské unii, která si s Tureckem už mnoho desetiletí zahrává, je velmi zjednodušený. Často jsem o tom s tureckými politiky diskutovával, ale nikdy jsem se nedostal k tak jednoduchému závěru jako dnes: Evropská unie rovná se v jejich vidění Schengen, neboli Evropská unie je ztotožněna s volným pohybem bez hranic Evropou. Na moji repliku, že Evropská unie je hlavně regulace z Bruselu a omezení státní suverenity, mávají rukou. Mají pocit, že jsou tak silní, že se z toho nějak „vyvlíknou“. Nedají si to vysvětlit. Navíc si myslí, že by jim Evropská unie mohla pomoci s jejich vysokou inflací. Nepomohla Řecku, nepomohla nám, nepomohla sama sobě. Ale jídlo je v Turecku úžasné.</w:t>
      </w:r>
    </w:p>
    <w:p w:rsidR="008B5AC6" w:rsidRDefault="008B5AC6" w:rsidP="008B5AC6">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Byl jsem tam na každoročním Marmara Forum, můj projev je k dispozici v angličtině na </w:t>
      </w:r>
      <w:hyperlink r:id="rId73" w:history="1">
        <w:r>
          <w:rPr>
            <w:rStyle w:val="Hypertextovodkaz"/>
            <w:rFonts w:ascii="Helvetica" w:hAnsi="Helvetica" w:cs="Helvetica"/>
            <w:color w:val="9E1C1F"/>
            <w:sz w:val="28"/>
            <w:szCs w:val="28"/>
            <w:bdr w:val="none" w:sz="0" w:space="0" w:color="auto" w:frame="1"/>
          </w:rPr>
          <w:t>www.klaus.cz</w:t>
        </w:r>
      </w:hyperlink>
      <w:r>
        <w:rPr>
          <w:rFonts w:ascii="Helvetica" w:hAnsi="Helvetica" w:cs="Helvetica"/>
          <w:color w:val="333333"/>
          <w:sz w:val="28"/>
          <w:szCs w:val="28"/>
        </w:rPr>
        <w:t>. Na akci dominují Turci, ale jsou tam stovky účastníků z dalších zemí světa. Kromě bývalého ministra obrany Rakouska jsem tam byl „nejzápadnějším“ účastníkem. Teď dodávám, že je ostatně Vídeň na východ od Prahy.  Vážně se na fóru diskutovala válka na Ukrajině. Debata je promyšlenější a vyváženější než v loňském roce, více je zdůrazňována nutnost jednání, zastavení války, kompromisů. Jediným extrémem bylo vystoupení polského účastníka, člena Senátu. Trapným zklamáním bylo vystoupení ruského vice rektora Diplomatické akademie, který – v ruštině – pronášel lekci pro studenty a nikoli projev na konferenci.</w:t>
      </w:r>
    </w:p>
    <w:p w:rsidR="008B5AC6" w:rsidRDefault="008B5AC6" w:rsidP="008B5AC6">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Úžasným zážitkem byla návštěva firmy, která už po tři generace v Turecku prodává s mimořádným úspěchem naše škodovky. Mladá, energická, kvalitní skupina lidí, kterou bych přál mnoha našim domácím firmám.</w:t>
      </w:r>
    </w:p>
    <w:p w:rsidR="008F1B1D" w:rsidRPr="008B269C" w:rsidRDefault="00591D12" w:rsidP="008F1B1D">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74" w:history="1">
        <w:r w:rsidR="008F1B1D" w:rsidRPr="008B269C">
          <w:rPr>
            <w:rFonts w:ascii="inherit" w:eastAsia="Times New Roman" w:hAnsi="inherit" w:cs="Times New Roman"/>
            <w:b/>
            <w:bCs/>
            <w:color w:val="212121"/>
            <w:spacing w:val="-5"/>
            <w:sz w:val="28"/>
            <w:lang w:eastAsia="cs-CZ"/>
          </w:rPr>
          <w:t>Svatopluk Otava: MEZINÁRODNÍM RÁJEM PODVODNÉ JUSTICE JE HOLANDSKO. Sídlem mezinárodní a holandské právní džungle je město Haag</w:t>
        </w:r>
      </w:hyperlink>
    </w:p>
    <w:p w:rsidR="008B5AC6" w:rsidRDefault="00591D12" w:rsidP="008F1B1D">
      <w:pPr>
        <w:pStyle w:val="Normlnweb"/>
        <w:shd w:val="clear" w:color="auto" w:fill="FFFFFF"/>
        <w:spacing w:before="0" w:beforeAutospacing="0" w:after="300" w:afterAutospacing="0"/>
        <w:jc w:val="both"/>
        <w:textAlignment w:val="baseline"/>
        <w:rPr>
          <w:rFonts w:ascii="inherit" w:hAnsi="inherit"/>
          <w:caps/>
          <w:color w:val="A0A0A0"/>
          <w:sz w:val="19"/>
          <w:szCs w:val="19"/>
        </w:rPr>
      </w:pPr>
      <w:hyperlink r:id="rId75" w:history="1">
        <w:r w:rsidR="008F1B1D" w:rsidRPr="008B269C">
          <w:rPr>
            <w:rFonts w:ascii="inherit" w:hAnsi="inherit"/>
            <w:caps/>
            <w:color w:val="000000"/>
            <w:sz w:val="19"/>
          </w:rPr>
          <w:t> 18. BŘEZNA 2023</w:t>
        </w:r>
      </w:hyperlink>
      <w:r w:rsidR="008F1B1D">
        <w:rPr>
          <w:rFonts w:ascii="inherit" w:hAnsi="inherit"/>
          <w:caps/>
          <w:color w:val="A0A0A0"/>
          <w:sz w:val="19"/>
          <w:szCs w:val="19"/>
        </w:rPr>
        <w:tab/>
      </w:r>
      <w:hyperlink r:id="rId76" w:history="1">
        <w:r w:rsidR="008F1B1D" w:rsidRPr="004040A1">
          <w:rPr>
            <w:rStyle w:val="Hypertextovodkaz"/>
            <w:rFonts w:ascii="inherit" w:hAnsi="inherit"/>
            <w:caps/>
            <w:sz w:val="19"/>
            <w:szCs w:val="19"/>
          </w:rPr>
          <w:t>https://cz24.news/svatopluk-otava-mezinarodnim-rajem-podvodne-justice-je-holandsko-sidlem-mezinarodni-a-holandske-pravni-dzungle-je-mesto-haag/</w:t>
        </w:r>
      </w:hyperlink>
    </w:p>
    <w:p w:rsidR="008F1B1D" w:rsidRDefault="008F1B1D" w:rsidP="008F1B1D">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Stačí být na té „správné“ zájmové straně anglosaské světovládné mánie. A na počkání, přesně na zakázku vám v Holandsku „ušijí“ takový rozsudek, jaký si zadáte. Mají vtom ti Vlámové bohatou praxi a stále se zdokonalují.</w:t>
      </w:r>
    </w:p>
    <w:p w:rsidR="008F1B1D" w:rsidRDefault="008F1B1D" w:rsidP="008F1B1D">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Nechcete nechat děti zemřít? – pak jste „únosce“!</w:t>
      </w:r>
    </w:p>
    <w:p w:rsidR="008F1B1D" w:rsidRDefault="008F1B1D" w:rsidP="008F1B1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Posledním „hitem“ zcela jistě „nezávislé justice“ made in Holland je tzv. zatykač na ruského prezidenta Vladimíra Putina, jenž se prý dopouštěl (asi jaksi zprostředkovaně) únosů ukrajinských dětí z osvobozených ruských regionů hlouběji do Ruska. Ať už sirotci nebo děti z boji rozdělených rodin byly dopravovány mimo dosah nacistických majdanských střelců, co likvidují před úprkem vše živé. Tak v podání Holanďanů a vybraných mezinárodních právních slouhů se jedná o zločin únosu.</w:t>
      </w:r>
    </w:p>
    <w:p w:rsidR="008F1B1D" w:rsidRDefault="008F1B1D" w:rsidP="008F1B1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Sídlem mezinárodní a holandské právní džungle je město Haag a ruského prezidenta touží zatýkat Mezinárodní trestní soud (ICC). To je docela zajímavá instituce, běžně pro čtenáře či posluchače snadno zaměnitelná s Mezinárodním soudním dvorem (ICJ) působícím tamtéž. Rozdíl v obou institucích, právně kulhajících na obě nohy nebo kolik jich vlastně mají, jistý je.</w:t>
      </w:r>
    </w:p>
    <w:p w:rsidR="008F1B1D" w:rsidRDefault="008F1B1D" w:rsidP="008F1B1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Mezinárodní soudní dvůr byl ustaven na základě charty OSN v roce 1945 a jeho verdikty mají dosud určitou autoritu i váhu.  Jeho patnáctičlennému složení předsedá v současnosti od r. 2021 Američanka Joan E, Donoghue a místopředsedou je Rus Kirill Gevorgian. Zajímavé je, že mateřské země předsedkyně a místopředsedy tohoto soudu vůbec neuznávají verdikty (vlastně tedy legitimitu – jak pikantní, není-liž pravda?) tzv. Mezinárodního trestního soudu.</w:t>
      </w:r>
    </w:p>
    <w:p w:rsidR="008F1B1D" w:rsidRDefault="008F1B1D" w:rsidP="008F1B1D">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Mezinárodní zakázkové krejčovství. Právě Frčí haagský střih!</w:t>
      </w:r>
    </w:p>
    <w:p w:rsidR="008F1B1D" w:rsidRDefault="008F1B1D" w:rsidP="008F1B1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Vznik tohoto pseudosoudu prezentujícího se výkladem pseudopráva se datuje do roku 2002 a jediným důvodem jeho existence se zdá být výroba rozsudků a zahajování stíhání na zakázku dle anglosaského zájmového stylu. Tudíž příkladně stačí přijít k této „neúplatné“ juristické sešlosti s historkou o únosech dětí mediálně deklarovanou „špatnou“ stranou konfliktu a sebe sama označovat za „dobrou“ stranu, pak – ejhle! – zatykač na ruského prezidenta je na světě!</w:t>
      </w:r>
    </w:p>
    <w:p w:rsidR="008F1B1D" w:rsidRDefault="008F1B1D" w:rsidP="008F1B1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Co na tom, že příčetnější většina světa jej bude ignorovat nebo se mu smát! A o většině můžeme s jistotou hovořit, protože země představující většinu obyvatelstva planety výroky tohoto srandovně průhledného pseudosoudu neuznávají. Ani Rusko, Čína nebo Indie. Ani USA, kde jdou dokonce tak daleko, že třeba v roce 2019 zakázaly vstupní víza členům „soudu“, aby tak kryly případné válečné zločiny USA v Afghánistánu.</w:t>
      </w:r>
    </w:p>
    <w:p w:rsidR="008F1B1D" w:rsidRDefault="008F1B1D" w:rsidP="008F1B1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Je to prostě zhola zbytečná a zhola drahá instituce, již platí pobloudilí pepíčci v naivní víře, že slouží spravedlnosti a cosi snad vymůžou. Vznik takové instituce měl prvoplánově administrativně urychlit vytváření mezinárodních tribunálů vyšetřujících válečné zločiny. Jak se však ukázalo, dvojakým přístupem k posuzování důkazů předkládaných „dobrými“ či „špatnými“ stranami, se jak tribunály, tak i „slavný“ Mezinárodní trestní soud úplně znemožnily. (Jen si vzpomeňme na mediálně proklamované „zlé“ Srby, bránící se loupeži svého území a glorifikované zločince a gangstery albánsko-kosovských mafií, kterak tito pochodili v Haagu u Mezinárodního tribunálu!)</w:t>
      </w:r>
    </w:p>
    <w:p w:rsidR="008F1B1D" w:rsidRDefault="008F1B1D" w:rsidP="008F1B1D">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Kdo to chce mít na 100%, ať to podá na „okres“.</w:t>
      </w:r>
    </w:p>
    <w:p w:rsidR="008F1B1D" w:rsidRDefault="008F1B1D" w:rsidP="008F1B1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Ale vraťme se ještě na okamžik k titulku tohoto psaní. Vlastně ani není třeba stěžovat si V Holandsku u mezinárodních institucí. Potřebujete-li „správný“ verdikt na své zločiny a zcela otočit pozice viník – postižený, stačí tam odskočit k soudu okresnímu. Otevřené zdroje uvádějí, že „rozsudek“ na doživotí nad dvěma Rusy a jedním Ukrajincem obviněnými z podílu na sestřelení malajsijského dopravního letadla MH-17 vystavil haagský soud. (Okresní? Městský?) Vzhledem k předchozí dohodě Ukrajiny a Nizozemska o použití nizozemského práva v tomto případě je dokonale jasno. Důkazů netřeba, výslech zúčastněných stran netřeba, přibrání expertů obviňované země (Ruska), jakož i postižené země (Malajsie) rovněž netřeba! Zaplacený žurnalistický utřinos s dostatečně rozvinutým egem a prostitučními vlastnostmi pak docela stačí k „vypracování“ „rozsudku“.</w:t>
      </w:r>
    </w:p>
    <w:p w:rsidR="008F1B1D" w:rsidRDefault="008F1B1D" w:rsidP="008F1B1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Pravda, je to všechno k smíchu. Ale na druhé straně – dle vyjádření jakéhosi bůhvíkým voděného Spejbla na Hradě, nediplomatického děťátka suplujícího protektorátní „diplomacii“ či třeba Hurvínka předsedajícího jakémusi senátu – opravdu jen menšině našich občanů vadí, že jsme před světem za blbečky? A světem myslím svět. Ne ten chcípající západní zbytek kdysi všemocného kolonialismu, zvoucího se „civilizací“. Kam prý patříme a kde jsme bráni maximálně jako obstojní sluhové a vhodný kanónenfutr pro nastávající rvačku o nerostné zdroje</w:t>
      </w:r>
    </w:p>
    <w:p w:rsidR="008F1B1D" w:rsidRPr="008B269C" w:rsidRDefault="00591D12" w:rsidP="008F1B1D">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77" w:history="1">
        <w:r w:rsidR="008F1B1D" w:rsidRPr="008B269C">
          <w:rPr>
            <w:rFonts w:ascii="inherit" w:eastAsia="Times New Roman" w:hAnsi="inherit" w:cs="Times New Roman"/>
            <w:b/>
            <w:bCs/>
            <w:color w:val="212121"/>
            <w:spacing w:val="-5"/>
            <w:sz w:val="28"/>
            <w:lang w:eastAsia="cs-CZ"/>
          </w:rPr>
          <w:t>Svatopluk Otava: MEZINÁRODNÍM RÁJEM PODVODNÉ JUSTICE JE HOLANDSKO. Sídlem mezinárodní a holandské právní džungle je město Haag</w:t>
        </w:r>
      </w:hyperlink>
    </w:p>
    <w:p w:rsidR="008F1B1D" w:rsidRDefault="00591D12" w:rsidP="008F1B1D">
      <w:pPr>
        <w:pStyle w:val="Normlnweb"/>
        <w:shd w:val="clear" w:color="auto" w:fill="FFFFFF"/>
        <w:spacing w:before="0" w:beforeAutospacing="0" w:after="300" w:afterAutospacing="0"/>
        <w:jc w:val="both"/>
        <w:textAlignment w:val="baseline"/>
        <w:rPr>
          <w:rFonts w:ascii="inherit" w:hAnsi="inherit"/>
          <w:caps/>
          <w:color w:val="A0A0A0"/>
          <w:sz w:val="19"/>
          <w:szCs w:val="19"/>
        </w:rPr>
      </w:pPr>
      <w:hyperlink r:id="rId78" w:history="1">
        <w:r w:rsidR="008F1B1D" w:rsidRPr="008B269C">
          <w:rPr>
            <w:rFonts w:ascii="inherit" w:hAnsi="inherit"/>
            <w:caps/>
            <w:color w:val="000000"/>
            <w:sz w:val="19"/>
          </w:rPr>
          <w:t> 18. BŘEZNA 2023</w:t>
        </w:r>
      </w:hyperlink>
      <w:r w:rsidR="008F1B1D">
        <w:rPr>
          <w:rFonts w:ascii="inherit" w:hAnsi="inherit"/>
          <w:caps/>
          <w:color w:val="A0A0A0"/>
          <w:sz w:val="19"/>
          <w:szCs w:val="19"/>
        </w:rPr>
        <w:tab/>
      </w:r>
      <w:hyperlink r:id="rId79" w:history="1">
        <w:r w:rsidR="008F1B1D" w:rsidRPr="004040A1">
          <w:rPr>
            <w:rStyle w:val="Hypertextovodkaz"/>
            <w:rFonts w:ascii="inherit" w:hAnsi="inherit"/>
            <w:caps/>
            <w:sz w:val="19"/>
            <w:szCs w:val="19"/>
          </w:rPr>
          <w:t>https://cz24.news/svatopluk-otava-mezinarodnim-rajem-podvodne-justice-je-holandsko-sidlem-mezinarodni-a-holandske-pravni-dzungle-je-mesto-haag/</w:t>
        </w:r>
      </w:hyperlink>
    </w:p>
    <w:p w:rsidR="003D48E3" w:rsidRDefault="003D48E3" w:rsidP="003D48E3">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Stačí být na té „správné“ zájmové straně anglosaské světovládné mánie. A na počkání, přesně na zakázku vám v Holandsku „ušijí“ takový rozsudek, jaký si zadáte. Mají vtom ti Vlámové bohatou praxi a stále se zdokonalují.</w:t>
      </w:r>
    </w:p>
    <w:p w:rsidR="003D48E3" w:rsidRDefault="003D48E3" w:rsidP="003D48E3">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Nechcete nechat děti zemřít? – pak jste „únosce“!</w:t>
      </w:r>
    </w:p>
    <w:p w:rsidR="003D48E3" w:rsidRDefault="003D48E3" w:rsidP="003D48E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Posledním „hitem“ zcela jistě „nezávislé justice“ made in Holland je tzv. zatykač na ruského prezidenta Vladimíra Putina, jenž se prý dopouštěl (asi jaksi zprostředkovaně) únosů ukrajinských dětí z osvobozených ruských regionů hlouběji do Ruska. Ať už sirotci nebo děti z boji rozdělených rodin byly dopravovány mimo dosah nacistických majdanských střelců, co likvidují před úprkem vše živé. Tak v podání Holanďanů a vybraných mezinárodních právních slouhů se jedná o zločin únosu.</w:t>
      </w:r>
    </w:p>
    <w:p w:rsidR="003D48E3" w:rsidRDefault="003D48E3" w:rsidP="003D48E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Sídlem mezinárodní a holandské právní džungle je město Haag a ruského prezidenta touží zatýkat Mezinárodní trestní soud (ICC). To je docela zajímavá instituce, běžně pro čtenáře či posluchače snadno zaměnitelná s Mezinárodním soudním dvorem (ICJ) působícím tamtéž. Rozdíl v obou institucích, právně kulhajících na obě nohy nebo kolik jich vlastně mají, jistý je.</w:t>
      </w:r>
    </w:p>
    <w:p w:rsidR="003D48E3" w:rsidRDefault="003D48E3" w:rsidP="003D48E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Mezinárodní soudní dvůr byl ustaven na základě charty OSN v roce 1945 a jeho verdikty mají dosud určitou autoritu i váhu.  Jeho patnáctičlennému složení předsedá v současnosti od r. 2021 Američanka Joan E, Donoghue a místopředsedou je Rus Kirill Gevorgian. Zajímavé je, že mateřské země předsedkyně a místopředsedy tohoto soudu vůbec neuznávají verdikty (vlastně tedy legitimitu – jak pikantní, není-liž pravda?) tzv. Mezinárodního trestního soudu.</w:t>
      </w:r>
    </w:p>
    <w:p w:rsidR="003D48E3" w:rsidRDefault="003D48E3" w:rsidP="003D48E3">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Mezinárodní zakázkové krejčovství. Právě Frčí haagský střih!</w:t>
      </w:r>
    </w:p>
    <w:p w:rsidR="003D48E3" w:rsidRDefault="003D48E3" w:rsidP="003D48E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Vznik tohoto pseudosoudu prezentujícího se výkladem pseudopráva se datuje do roku 2002 a jediným důvodem jeho existence se zdá být výroba rozsudků a zahajování stíhání na zakázku dle anglosaského zájmového stylu. Tudíž příkladně stačí přijít k této „neúplatné“ juristické sešlosti s historkou o únosech dětí mediálně deklarovanou „špatnou“ stranou konfliktu a sebe sama označovat za „dobrou“ stranu, pak – ejhle! – zatykač na ruského prezidenta je na světě!</w:t>
      </w:r>
    </w:p>
    <w:p w:rsidR="003D48E3" w:rsidRDefault="003D48E3" w:rsidP="003D48E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Co na tom, že příčetnější většina světa jej bude ignorovat nebo se mu smát! A o většině můžeme s jistotou hovořit, protože země představující většinu obyvatelstva planety výroky tohoto srandovně průhledného pseudosoudu neuznávají. Ani Rusko, Čína nebo Indie. Ani USA, kde jdou dokonce tak daleko, že třeba v roce 2019 zakázaly vstupní víza členům „soudu“, aby tak kryly případné válečné zločiny USA v Afghánistánu.</w:t>
      </w:r>
    </w:p>
    <w:p w:rsidR="003D48E3" w:rsidRDefault="003D48E3" w:rsidP="003D48E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Je to prostě zhola zbytečná a zhola drahá instituce, již platí pobloudilí pepíčci v naivní víře, že slouží spravedlnosti a cosi snad vymůžou. Vznik takové instituce měl prvoplánově administrativně urychlit vytváření mezinárodních tribunálů vyšetřujících válečné zločiny. Jak se však ukázalo, dvojakým přístupem k posuzování důkazů předkládaných „dobrými“ či „špatnými“ stranami, se jak tribunály, tak i „slavný“ Mezinárodní trestní soud úplně znemožnily. (Jen si vzpomeňme na mediálně proklamované „zlé“ Srby, bránící se loupeži svého území a glorifikované zločince a gangstery albánsko-kosovských mafií, kterak tito pochodili v Haagu u Mezinárodního tribunálu!)</w:t>
      </w:r>
    </w:p>
    <w:p w:rsidR="003D48E3" w:rsidRDefault="003D48E3" w:rsidP="003D48E3">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Kdo to chce mít na 100%, ať to podá na „okres“.</w:t>
      </w:r>
    </w:p>
    <w:p w:rsidR="003D48E3" w:rsidRDefault="003D48E3" w:rsidP="003D48E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Ale vraťme se ještě na okamžik k titulku tohoto psaní. Vlastně ani není třeba stěžovat si V Holandsku u mezinárodních institucí. Potřebujete-li „správný“ verdikt na své zločiny a zcela otočit pozice viník – postižený, stačí tam odskočit k soudu okresnímu. Otevřené zdroje uvádějí, že „rozsudek“ na doživotí nad dvěma Rusy a jedním Ukrajincem obviněnými z podílu na sestřelení malajsijského dopravního letadla MH-17 vystavil haagský soud. (Okresní? Městský?) Vzhledem k předchozí dohodě Ukrajiny a Nizozemska o použití nizozemského práva v tomto případě je dokonale jasno. Důkazů netřeba, výslech zúčastněných stran netřeba, přibrání expertů obviňované země (Ruska), jakož i postižené země (Malajsie) rovněž netřeba! Zaplacený žurnalistický utřinos s dostatečně rozvinutým egem a prostitučními vlastnostmi pak docela stačí k „vypracování“ „rozsudku“.</w:t>
      </w:r>
    </w:p>
    <w:p w:rsidR="003D48E3" w:rsidRDefault="003D48E3" w:rsidP="003D48E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Pravda, je to všechno k smíchu. Ale na druhé straně – dle vyjádření jakéhosi bůhvíkým voděného Spejbla na Hradě, nediplomatického děťátka suplujícího protektorátní „diplomacii“ či třeba Hurvínka předsedajícího jakémusi senátu – opravdu jen menšině našich občanů vadí, že jsme před světem za blbečky? A světem myslím svět. Ne ten chcípající západní zbytek kdysi všemocného kolonialismu, zvoucího se „civilizací“. Kam prý patříme a kde jsme bráni maximálně jako obstojní sluhové a vhodný kanónenfutr pro nastávající rvačku o nerostné zdroje…</w:t>
      </w:r>
    </w:p>
    <w:p w:rsidR="003D48E3" w:rsidRPr="008B269C" w:rsidRDefault="00591D12" w:rsidP="003D48E3">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80" w:history="1">
        <w:r w:rsidR="003D48E3" w:rsidRPr="008B269C">
          <w:rPr>
            <w:rFonts w:ascii="inherit" w:eastAsia="Times New Roman" w:hAnsi="inherit" w:cs="Times New Roman"/>
            <w:b/>
            <w:bCs/>
            <w:color w:val="212121"/>
            <w:spacing w:val="-5"/>
            <w:sz w:val="28"/>
            <w:lang w:eastAsia="cs-CZ"/>
          </w:rPr>
          <w:t>CHOROBNÁ POSEDLOST MOCÍ, OVLÁDÁNÍM A KONTROLOU. Šéfka ECB Christine Lagardeová učinila pozoruhodné přiznání o digitálním euru (VIDEO)</w:t>
        </w:r>
      </w:hyperlink>
    </w:p>
    <w:p w:rsidR="003D48E3" w:rsidRDefault="00591D12" w:rsidP="003D48E3">
      <w:pPr>
        <w:pStyle w:val="Normlnweb"/>
        <w:shd w:val="clear" w:color="auto" w:fill="FFFFFF"/>
        <w:spacing w:before="0" w:beforeAutospacing="0" w:after="300" w:afterAutospacing="0"/>
        <w:jc w:val="both"/>
        <w:textAlignment w:val="baseline"/>
        <w:rPr>
          <w:rFonts w:ascii="inherit" w:hAnsi="inherit"/>
          <w:caps/>
          <w:color w:val="A0A0A0"/>
          <w:sz w:val="19"/>
          <w:szCs w:val="19"/>
        </w:rPr>
      </w:pPr>
      <w:hyperlink r:id="rId81" w:history="1">
        <w:r w:rsidR="003D48E3" w:rsidRPr="008B269C">
          <w:rPr>
            <w:rFonts w:ascii="inherit" w:hAnsi="inherit"/>
            <w:caps/>
            <w:color w:val="000000"/>
            <w:sz w:val="19"/>
          </w:rPr>
          <w:t> 18. BŘEZNA 2023</w:t>
        </w:r>
      </w:hyperlink>
      <w:r w:rsidR="003D48E3">
        <w:rPr>
          <w:rFonts w:ascii="inherit" w:hAnsi="inherit"/>
          <w:caps/>
          <w:color w:val="A0A0A0"/>
          <w:sz w:val="19"/>
          <w:szCs w:val="19"/>
        </w:rPr>
        <w:tab/>
      </w:r>
      <w:hyperlink r:id="rId82" w:history="1">
        <w:r w:rsidR="003D48E3" w:rsidRPr="004040A1">
          <w:rPr>
            <w:rStyle w:val="Hypertextovodkaz"/>
            <w:rFonts w:ascii="inherit" w:hAnsi="inherit"/>
            <w:caps/>
            <w:sz w:val="19"/>
            <w:szCs w:val="19"/>
          </w:rPr>
          <w:t>https://cz24.news/chorobna-posedlost-moci-ovladanim-a-kontrolou-sefka-ecb-christine-lagardeova-ucinila-pozoruhodne-priznani-o-digitalnim-euru-video/</w:t>
        </w:r>
      </w:hyperlink>
    </w:p>
    <w:p w:rsidR="003D48E3" w:rsidRDefault="003D48E3" w:rsidP="003D48E3">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EU: I když u nás zatím euro nemáme, tak přesto se již i zde testuje digitální měna. Vše nasvědčuje tomu, že čas CBDC je mnohem blíž než kdo očekává, přičemž urychlení jejího zavádění bude možné i díky evropské ID, která má být již brzy pro všechny občany 4. říše povinnou.</w:t>
      </w:r>
    </w:p>
    <w:p w:rsidR="003D48E3" w:rsidRDefault="003D48E3" w:rsidP="003D48E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EU již dlouhodobě plánuje napojeni ID na CBDC, což bude lidem nabídnuto jako velké usnadnění, neboť nikdo nebude potřebovat žádné další doklady a dokonce ani platební kartu.</w:t>
      </w:r>
    </w:p>
    <w:p w:rsidR="003D48E3" w:rsidRDefault="003D48E3" w:rsidP="003D48E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Toto údajné pohodlí zřejmě mnoho jedinců přesvědčí i přesto, že s pozvolnou ztrátou hotovosti ztratí i veškeré svobody. Nepochybuji, že časem budou titíž jedinci ochotni nechat si implantovat čip, ve kterém bude uložena jak ID, tak CBDC a všechny další potřebné informace.</w:t>
      </w:r>
    </w:p>
    <w:p w:rsidR="003D48E3" w:rsidRDefault="003D48E3" w:rsidP="003D48E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Zřejmě nechtěně nyní přiznala i šéfka ECB Christine Lagardeová to, co znalí o programovatelné měně ví: jde o způsob, jak ovládat lid. Bizarní je, že to přiznala v rámci telefonátu se známými ruskými vtipálky…</w:t>
      </w:r>
    </w:p>
    <w:p w:rsidR="003D48E3" w:rsidRDefault="003D48E3" w:rsidP="003D48E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Dva ruští komici předstírají, že jsou vysoce postavení Ukrajinci, přičemž se jim podařilo  šéfku ECB Christine Lagardeovou parádně nachytat. Myslela si, že jeden z mužů na druhém konci linky je prezident Zelenskyj.</w:t>
      </w:r>
    </w:p>
    <w:p w:rsidR="003D48E3" w:rsidRDefault="003D48E3" w:rsidP="003D48E3">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Vovan a Lexus </w:t>
      </w:r>
      <w:hyperlink r:id="rId83" w:tgtFrame="_blank" w:history="1">
        <w:r>
          <w:rPr>
            <w:rStyle w:val="Hypertextovodkaz"/>
            <w:rFonts w:ascii="Helvetica" w:hAnsi="Helvetica" w:cs="Helvetica"/>
            <w:color w:val="9E1C1F"/>
            <w:sz w:val="28"/>
            <w:szCs w:val="28"/>
            <w:bdr w:val="none" w:sz="0" w:space="0" w:color="auto" w:frame="1"/>
          </w:rPr>
          <w:t>odhalili její pozoruhodná prohlášení</w:t>
        </w:r>
      </w:hyperlink>
      <w:r>
        <w:rPr>
          <w:rFonts w:ascii="Helvetica" w:hAnsi="Helvetica" w:cs="Helvetica"/>
          <w:color w:val="333333"/>
          <w:sz w:val="28"/>
          <w:szCs w:val="28"/>
        </w:rPr>
        <w:t>: CBDC je skutečně o kontrole. Lagardeová připouští, že toto digitální euro bude schopno kontrolovat, co budeme utrácet. Jinými slovy, CBDC dopomáhá vytvořit totální kontrolu.</w:t>
      </w:r>
    </w:p>
    <w:p w:rsidR="003D48E3" w:rsidRDefault="003D48E3" w:rsidP="003D48E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Lagardeová učinila i další pozoruhodné prohlášení. Nizozemci a mlad Němci jsou podle ní digitálním eurem nadšeni. Ve skutečnosti onou nadšenkyní byla pouze nizozemská princezna, která byla za svoji propagaci CBDC v Nizozemsku hojně kritizována.</w:t>
      </w:r>
    </w:p>
    <w:p w:rsidR="003D48E3" w:rsidRDefault="003D48E3" w:rsidP="003D48E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 domnění, že jde o soukromý rozhovor mezi Lagardeovou a Zelenským, šéfka ECB prozradila – možná nechtěně – skutečný důvod zavádění CBDC.</w:t>
      </w:r>
    </w:p>
    <w:p w:rsidR="003D48E3" w:rsidRDefault="003D48E3" w:rsidP="003D48E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Ona sama tvrdila, že jde o ochranu před terorismem a podobné nesmysly (přesně to bude nakonec záminkou pro likvidaci hotovosti), ale již se nezmínila o tom, jak programovatelnost měny zajistí trestání neposlušných občanů – třeba těch s příliš velkou uhlíkovou stopou nebo odpůrců LGBTQI či multikulti.</w:t>
      </w:r>
    </w:p>
    <w:p w:rsidR="003D48E3" w:rsidRDefault="003D48E3" w:rsidP="003D48E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Zde je ovšem třeba zdůraznit, že CBDC již  testuje 90% zemí světa. Mimo drtivé většiny západních zemí jde i o země nezápadní jako Rusko, Indie nebo Čína, přičemž nejdále jsou v zavádění CBDC Nigérie a Jamajka, tedy země, u nichž by to asi jen málokdo čekal.</w:t>
      </w:r>
    </w:p>
    <w:p w:rsidR="003D48E3" w:rsidRDefault="003D48E3" w:rsidP="003D48E3">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Vovan a Lexus podobně volají politikům z různých zemí světa, mimo jiné napálili několik starostů evropských metropolí, ale také Bushe či Merkelovou…</w:t>
      </w:r>
    </w:p>
    <w:p w:rsidR="00A7296D" w:rsidRPr="008B269C" w:rsidRDefault="00591D12" w:rsidP="00A7296D">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84" w:history="1">
        <w:r w:rsidR="00A7296D" w:rsidRPr="008B269C">
          <w:rPr>
            <w:rFonts w:ascii="inherit" w:eastAsia="Times New Roman" w:hAnsi="inherit" w:cs="Times New Roman"/>
            <w:b/>
            <w:bCs/>
            <w:color w:val="9E1C1F"/>
            <w:spacing w:val="-5"/>
            <w:sz w:val="28"/>
            <w:lang w:eastAsia="cs-CZ"/>
          </w:rPr>
          <w:t>THÚKYDIDOVA PAST, PUTIN A DARPA! TAJEMSTVÍ HAAGSKÉHO ZATYKAČE!</w:t>
        </w:r>
      </w:hyperlink>
    </w:p>
    <w:p w:rsidR="003D48E3" w:rsidRDefault="00591D12" w:rsidP="00A7296D">
      <w:pPr>
        <w:pStyle w:val="Normlnweb"/>
        <w:shd w:val="clear" w:color="auto" w:fill="FFFFFF"/>
        <w:spacing w:before="0" w:beforeAutospacing="0" w:after="300" w:afterAutospacing="0"/>
        <w:jc w:val="both"/>
        <w:textAlignment w:val="baseline"/>
        <w:rPr>
          <w:rFonts w:ascii="inherit" w:hAnsi="inherit"/>
          <w:caps/>
          <w:color w:val="A0A0A0"/>
          <w:sz w:val="19"/>
          <w:szCs w:val="19"/>
        </w:rPr>
      </w:pPr>
      <w:hyperlink r:id="rId85" w:history="1">
        <w:r w:rsidR="00A7296D" w:rsidRPr="008B269C">
          <w:rPr>
            <w:rFonts w:ascii="inherit" w:hAnsi="inherit"/>
            <w:caps/>
            <w:color w:val="000000"/>
            <w:sz w:val="19"/>
          </w:rPr>
          <w:t> 18. BŘEZNA 2023</w:t>
        </w:r>
      </w:hyperlink>
      <w:r w:rsidR="00A7296D">
        <w:rPr>
          <w:rFonts w:ascii="inherit" w:hAnsi="inherit"/>
          <w:caps/>
          <w:color w:val="A0A0A0"/>
          <w:sz w:val="19"/>
          <w:szCs w:val="19"/>
        </w:rPr>
        <w:tab/>
      </w:r>
      <w:hyperlink r:id="rId86" w:history="1">
        <w:r w:rsidR="00A7296D" w:rsidRPr="004040A1">
          <w:rPr>
            <w:rStyle w:val="Hypertextovodkaz"/>
            <w:rFonts w:ascii="inherit" w:hAnsi="inherit"/>
            <w:caps/>
            <w:sz w:val="19"/>
            <w:szCs w:val="19"/>
          </w:rPr>
          <w:t>https://cz24.news/thukydidova-past-putin-a-darpa-tajemstvi-haagskeho-zatykace/</w:t>
        </w:r>
      </w:hyperlink>
    </w:p>
    <w:p w:rsidR="00A7296D" w:rsidRDefault="00A7296D" w:rsidP="00A7296D">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Style w:val="Siln"/>
          <w:rFonts w:ascii="inherit" w:hAnsi="inherit" w:cs="Helvetica"/>
          <w:color w:val="333333"/>
          <w:sz w:val="28"/>
          <w:szCs w:val="28"/>
          <w:bdr w:val="none" w:sz="0" w:space="0" w:color="auto" w:frame="1"/>
        </w:rPr>
        <w:t>Včera se velmistr fialové diplomacie Jan Lipavský radoval, že na Putina byl vyhlášen tzv. Haagský zatykač! Radost není na místě, protože při posledním pokusu zatknout úřadující hlavu státu, vládce Súdánu, Omara al Bašíra, v letech 2015-17, se haagský tribunál ICC málem rozpadnul, a ztratil většinu své autority. Nejprve ICC nařídil zatknout Omara al Bašíra v roce 2015, když byl na návštěvě Jižní Afriky. Jihoafričané vzkázali do Haagu, že existuje tzv. Malabo protokol (</w:t>
      </w:r>
      <w:hyperlink r:id="rId87" w:history="1">
        <w:r>
          <w:rPr>
            <w:rStyle w:val="Hypertextovodkaz"/>
            <w:rFonts w:ascii="inherit" w:hAnsi="inherit" w:cs="Helvetica"/>
            <w:b/>
            <w:bCs/>
            <w:color w:val="9E1C1F"/>
            <w:sz w:val="28"/>
            <w:szCs w:val="28"/>
            <w:bdr w:val="none" w:sz="0" w:space="0" w:color="auto" w:frame="1"/>
          </w:rPr>
          <w:t>str.2</w:t>
        </w:r>
      </w:hyperlink>
      <w:r>
        <w:rPr>
          <w:rStyle w:val="Siln"/>
          <w:rFonts w:ascii="inherit" w:hAnsi="inherit" w:cs="Helvetica"/>
          <w:color w:val="333333"/>
          <w:sz w:val="28"/>
          <w:szCs w:val="28"/>
          <w:bdr w:val="none" w:sz="0" w:space="0" w:color="auto" w:frame="1"/>
        </w:rPr>
        <w:t>), a ten zaručuje imunitu úřadujícím hlavám států před zatčením, a když si Haag nedal pokoj, oznámili, že odstupují od smlouvy ICC. Bez Jižní Afriky by se zhroutilo celé uznávání haagského tribunálu na černém kontinentě, a tak se celá záležitost odsunula ad acta, a všichni západní politici byli rádi, že Jižní Afrika své odstoupení v roce 2017 zrušila. Haag si ale nedal pokoj, a v prosinci 2017 nařídil Jordánsku, aby Omara al Bašíra zatklo, když tam byl na návštěvě, a šupito-presto ho poslalo do Haagu. Dopadlo to ještě hůř, než v roce 2015, protože se tentokráte za Jordánské království postavila koalice Arabských států, a argumentovala, že podle 1953 Convention (</w:t>
      </w:r>
      <w:hyperlink r:id="rId88" w:history="1">
        <w:r>
          <w:rPr>
            <w:rStyle w:val="Hypertextovodkaz"/>
            <w:rFonts w:ascii="inherit" w:hAnsi="inherit" w:cs="Helvetica"/>
            <w:b/>
            <w:bCs/>
            <w:color w:val="9E1C1F"/>
            <w:sz w:val="28"/>
            <w:szCs w:val="28"/>
            <w:bdr w:val="none" w:sz="0" w:space="0" w:color="auto" w:frame="1"/>
          </w:rPr>
          <w:t>str.3</w:t>
        </w:r>
      </w:hyperlink>
      <w:r>
        <w:rPr>
          <w:rStyle w:val="Siln"/>
          <w:rFonts w:ascii="inherit" w:hAnsi="inherit" w:cs="Helvetica"/>
          <w:color w:val="333333"/>
          <w:sz w:val="28"/>
          <w:szCs w:val="28"/>
          <w:bdr w:val="none" w:sz="0" w:space="0" w:color="auto" w:frame="1"/>
        </w:rPr>
        <w:t>), má hlava státu imunitu. Nyní je už sice Omar al Bašír v base, ale v súdánské, protože ho při změně vlády zatkli za korupci.</w:t>
      </w:r>
    </w:p>
    <w:p w:rsidR="00A7296D" w:rsidRDefault="00A7296D" w:rsidP="00A7296D">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Haagský tribunál ICC je podivná organizace. Jeho členy nejsou třeba Rusko, Čína, Indie, a ani USA. Včera z Washingtonu </w:t>
      </w:r>
      <w:hyperlink r:id="rId89" w:history="1">
        <w:r>
          <w:rPr>
            <w:rStyle w:val="Hypertextovodkaz"/>
            <w:rFonts w:ascii="Helvetica" w:hAnsi="Helvetica" w:cs="Helvetica"/>
            <w:color w:val="9E1C1F"/>
            <w:sz w:val="28"/>
            <w:szCs w:val="28"/>
            <w:bdr w:val="none" w:sz="0" w:space="0" w:color="auto" w:frame="1"/>
          </w:rPr>
          <w:t>prezident Biden osobně vytroubil</w:t>
        </w:r>
      </w:hyperlink>
      <w:r>
        <w:rPr>
          <w:rFonts w:ascii="Helvetica" w:hAnsi="Helvetica" w:cs="Helvetica"/>
          <w:color w:val="333333"/>
          <w:sz w:val="28"/>
          <w:szCs w:val="28"/>
        </w:rPr>
        <w:t>,</w:t>
      </w:r>
      <w:hyperlink r:id="rId90" w:history="1">
        <w:r>
          <w:rPr>
            <w:rStyle w:val="Hypertextovodkaz"/>
            <w:rFonts w:ascii="Helvetica" w:hAnsi="Helvetica" w:cs="Helvetica"/>
            <w:color w:val="9E1C1F"/>
            <w:sz w:val="28"/>
            <w:szCs w:val="28"/>
            <w:bdr w:val="none" w:sz="0" w:space="0" w:color="auto" w:frame="1"/>
          </w:rPr>
          <w:t> že USA nejsou členy ICC, nenapomáhají ICC, a ani neuznávají autoritu soudu ICC.</w:t>
        </w:r>
      </w:hyperlink>
      <w:r>
        <w:rPr>
          <w:rFonts w:ascii="Helvetica" w:hAnsi="Helvetica" w:cs="Helvetica"/>
          <w:color w:val="333333"/>
          <w:sz w:val="28"/>
          <w:szCs w:val="28"/>
        </w:rPr>
        <w:t> Obdobně jako Omar al Bašír dopadl diktátor Augusto Pinochet. Ten byl v roce 1998 v Londýně na soudní příkaz ze Španělska zatčen za zločiny proti lidským právům a genocidu, (viz.</w:t>
      </w:r>
      <w:hyperlink r:id="rId91" w:history="1">
        <w:r>
          <w:rPr>
            <w:rStyle w:val="Hypertextovodkaz"/>
            <w:rFonts w:ascii="Helvetica" w:hAnsi="Helvetica" w:cs="Helvetica"/>
            <w:color w:val="9E1C1F"/>
            <w:sz w:val="28"/>
            <w:szCs w:val="28"/>
            <w:bdr w:val="none" w:sz="0" w:space="0" w:color="auto" w:frame="1"/>
          </w:rPr>
          <w:t> Operace Condor</w:t>
        </w:r>
      </w:hyperlink>
      <w:r>
        <w:rPr>
          <w:rFonts w:ascii="Helvetica" w:hAnsi="Helvetica" w:cs="Helvetica"/>
          <w:color w:val="333333"/>
          <w:sz w:val="28"/>
          <w:szCs w:val="28"/>
        </w:rPr>
        <w:t>), ale na přímý zásah ministra spravedlnosti, (</w:t>
      </w:r>
      <w:hyperlink r:id="rId92" w:history="1">
        <w:r>
          <w:rPr>
            <w:rStyle w:val="Hypertextovodkaz"/>
            <w:rFonts w:ascii="Helvetica" w:hAnsi="Helvetica" w:cs="Helvetica"/>
            <w:color w:val="9E1C1F"/>
            <w:sz w:val="28"/>
            <w:szCs w:val="28"/>
            <w:bdr w:val="none" w:sz="0" w:space="0" w:color="auto" w:frame="1"/>
          </w:rPr>
          <w:t>Jack Straw</w:t>
        </w:r>
      </w:hyperlink>
      <w:r>
        <w:rPr>
          <w:rFonts w:ascii="Helvetica" w:hAnsi="Helvetica" w:cs="Helvetica"/>
          <w:color w:val="333333"/>
          <w:sz w:val="28"/>
          <w:szCs w:val="28"/>
        </w:rPr>
        <w:t>), byl rychle </w:t>
      </w:r>
      <w:hyperlink r:id="rId93" w:history="1">
        <w:r>
          <w:rPr>
            <w:rStyle w:val="Hypertextovodkaz"/>
            <w:rFonts w:ascii="Helvetica" w:hAnsi="Helvetica" w:cs="Helvetica"/>
            <w:color w:val="9E1C1F"/>
            <w:sz w:val="28"/>
            <w:szCs w:val="28"/>
            <w:bdr w:val="none" w:sz="0" w:space="0" w:color="auto" w:frame="1"/>
          </w:rPr>
          <w:t>poslán z humanitárních důvodů na léčení domů do Chile, </w:t>
        </w:r>
      </w:hyperlink>
      <w:r>
        <w:rPr>
          <w:rFonts w:ascii="Helvetica" w:hAnsi="Helvetica" w:cs="Helvetica"/>
          <w:color w:val="333333"/>
          <w:sz w:val="28"/>
          <w:szCs w:val="28"/>
        </w:rPr>
        <w:t>místo do španělské basy.</w:t>
      </w:r>
    </w:p>
    <w:p w:rsidR="00A7296D" w:rsidRDefault="00A7296D" w:rsidP="00A7296D">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V roce 1648, aby bylo možné uzavřít mír po 30-leté válce, bylo nejprve nutné vytvořit první diplomatické mechanismy, ze kterých se vyvinula současná moderní mezinárodní imunita úřadujících představitelů států. Bez toho by nebylo Westfálského míru. Jak by se vyvíjela II. světová válka, kdyby v roce 1940 vydal nějaký aktivistický britský a nebo anglický prokurátor zatykač na španělského diktátora Franca za zločiny proti lidskosti a válečné zločiny (</w:t>
      </w:r>
      <w:hyperlink r:id="rId94" w:history="1">
        <w:r>
          <w:rPr>
            <w:rStyle w:val="Hypertextovodkaz"/>
            <w:rFonts w:ascii="Helvetica" w:hAnsi="Helvetica" w:cs="Helvetica"/>
            <w:color w:val="9E1C1F"/>
            <w:sz w:val="28"/>
            <w:szCs w:val="28"/>
            <w:bdr w:val="none" w:sz="0" w:space="0" w:color="auto" w:frame="1"/>
          </w:rPr>
          <w:t>Guernica</w:t>
        </w:r>
      </w:hyperlink>
      <w:r>
        <w:rPr>
          <w:rFonts w:ascii="Helvetica" w:hAnsi="Helvetica" w:cs="Helvetica"/>
          <w:color w:val="333333"/>
          <w:sz w:val="28"/>
          <w:szCs w:val="28"/>
        </w:rPr>
        <w:t>), raději nemyslet. </w:t>
      </w:r>
      <w:hyperlink r:id="rId95" w:anchor="Imputaci%C3%B3n_por_cr%C3%ADmenes_de_lesa_humanidad" w:history="1">
        <w:r>
          <w:rPr>
            <w:rStyle w:val="Hypertextovodkaz"/>
            <w:rFonts w:ascii="Helvetica" w:hAnsi="Helvetica" w:cs="Helvetica"/>
            <w:color w:val="9E1C1F"/>
            <w:sz w:val="28"/>
            <w:szCs w:val="28"/>
            <w:bdr w:val="none" w:sz="0" w:space="0" w:color="auto" w:frame="1"/>
          </w:rPr>
          <w:t>Britské a americké diplomacii dalo velké úsilí udržet frankistické Španělsko mimo válku</w:t>
        </w:r>
      </w:hyperlink>
      <w:r>
        <w:rPr>
          <w:rFonts w:ascii="Helvetica" w:hAnsi="Helvetica" w:cs="Helvetica"/>
          <w:color w:val="333333"/>
          <w:sz w:val="28"/>
          <w:szCs w:val="28"/>
        </w:rPr>
        <w:t>. Franco se omezil na vyslání 1 divize dobrovolníků, která udatně bojovala u Leningradu. Kdyby neměl jistotu, že on ani další španělští fašisté nebudou souzeni za zvěrstva, která napáchali při občanské válce, mohl by se v roce 1941 spojit s Hitlerem, </w:t>
      </w:r>
      <w:hyperlink r:id="rId96" w:anchor="Segunda_Guerra_Mundial._La_etapa_fascista" w:history="1">
        <w:r>
          <w:rPr>
            <w:rStyle w:val="Hypertextovodkaz"/>
            <w:rFonts w:ascii="Helvetica" w:hAnsi="Helvetica" w:cs="Helvetica"/>
            <w:color w:val="9E1C1F"/>
            <w:sz w:val="28"/>
            <w:szCs w:val="28"/>
            <w:bdr w:val="none" w:sz="0" w:space="0" w:color="auto" w:frame="1"/>
          </w:rPr>
          <w:t>a nechat ho obsadit Gibraltar</w:t>
        </w:r>
      </w:hyperlink>
      <w:r>
        <w:rPr>
          <w:rFonts w:ascii="Helvetica" w:hAnsi="Helvetica" w:cs="Helvetica"/>
          <w:color w:val="333333"/>
          <w:sz w:val="28"/>
          <w:szCs w:val="28"/>
        </w:rPr>
        <w:t>. Jakmile by padl Gibraltar, padla by Malta. Tím by italské námořnictvo dokázalo zásobovat Rommela v Africe, a ten by možná dorazil k Suezu. Možná dalších 10 modrých divizí španělských dobrovolníků by rozhodlo bitvu o Leningrad, a možná pár divizí egyptských nacionalistů by mohlo dopochodovat do Sýrie. Turecko by se potom možná přidalo a irácká ropná pole by mohla zásobovat říšský průmysl. Vrah a zločinec Franco tak vyklouznul, soud se konal až posmrtně v roce 2008. Velcí politici minulosti si naštěstí nenechali do politiky kecat kdejakým prokurátorem, a věděli proč. Protože diplomacie je umění možného, a někdy je v ní třeba dělat velké a těžké ústupky.</w:t>
      </w:r>
    </w:p>
    <w:p w:rsidR="00A7296D" w:rsidRDefault="00A7296D" w:rsidP="00A7296D">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Politika USA je nemilosrdná, stejně jako politika každé jiné velmoci. Pro úplné pochopení, proč Zatykač na Putina, začneme u současné holandské firmy ASML. Bez strojů ultrafialové litografie, které ASML vyrábí, není možné průmyslově vyrábět nejmodernější čipy!  Proto USA před pár dny donutily ASML k embargu vývozu těchto strojů do Číny. Důležité je, jak se technologie ultrafialové litografie EUV/DUV k holandské firmě ASML dostala. A budete překvapeni. Technologii vyvinulo USA konsorcium pod řízením agentury DARPA za peníze Pentagonu a Washingtonu. Celý vývoj začal už na příkaz Reagana a byl dokončen těsně před rokem 2000. </w:t>
      </w:r>
      <w:hyperlink r:id="rId97" w:history="1">
        <w:r>
          <w:rPr>
            <w:rStyle w:val="Hypertextovodkaz"/>
            <w:rFonts w:ascii="Helvetica" w:hAnsi="Helvetica" w:cs="Helvetica"/>
            <w:color w:val="9E1C1F"/>
            <w:sz w:val="28"/>
            <w:szCs w:val="28"/>
            <w:bdr w:val="none" w:sz="0" w:space="0" w:color="auto" w:frame="1"/>
          </w:rPr>
          <w:t>Cílem celé přísně tajné operace DARPA bylo získat konkurenční výhodu proti Japonsku</w:t>
        </w:r>
      </w:hyperlink>
      <w:r>
        <w:rPr>
          <w:rFonts w:ascii="Helvetica" w:hAnsi="Helvetica" w:cs="Helvetica"/>
          <w:color w:val="333333"/>
          <w:sz w:val="28"/>
          <w:szCs w:val="28"/>
        </w:rPr>
        <w:t>!, které v té době ohrožovalo a likvidovalo celý polovodičový a čipový průmysl USA! Když byla technologie konečně vyvinuta, americký polovodičový průmysl už neexistoval, a tak </w:t>
      </w:r>
      <w:hyperlink r:id="rId98" w:history="1">
        <w:r>
          <w:rPr>
            <w:rStyle w:val="Hypertextovodkaz"/>
            <w:rFonts w:ascii="Helvetica" w:hAnsi="Helvetica" w:cs="Helvetica"/>
            <w:color w:val="9E1C1F"/>
            <w:sz w:val="28"/>
            <w:szCs w:val="28"/>
            <w:bdr w:val="none" w:sz="0" w:space="0" w:color="auto" w:frame="1"/>
          </w:rPr>
          <w:t>na přímý příkaz Deep State, se chválením Kongresu USA, byla licence k technologii EUV/DUV poskytnuta malé holandské firmě ASML</w:t>
        </w:r>
      </w:hyperlink>
      <w:r>
        <w:rPr>
          <w:rFonts w:ascii="Helvetica" w:hAnsi="Helvetica" w:cs="Helvetica"/>
          <w:color w:val="333333"/>
          <w:sz w:val="28"/>
          <w:szCs w:val="28"/>
        </w:rPr>
        <w:t>. Za deset let v roce 2021 ASML zlikvidovalo japonské konkurenty Nikon a Canon, kteří do té doby tomuto oboru výroby strojů pro tisk čipů vládly! Jak vidíte USA nemilosrdně zlikvidovaly pomocí spojení (ASML/Holandsko/stroj na tisk čipů), (TSMC/Tchaj-wan/průmyslový tisk čipů), a (Čína/vzácné minerály/průmyslový tisk levných čipů/kompletace US elektroniky), svého největšího tehdejšího konkurenta Japonsko! Proč, se USA takto spojily?</w:t>
      </w:r>
      <w:hyperlink r:id="rId99" w:history="1">
        <w:r>
          <w:rPr>
            <w:rStyle w:val="Hypertextovodkaz"/>
            <w:rFonts w:ascii="Helvetica" w:hAnsi="Helvetica" w:cs="Helvetica"/>
            <w:color w:val="9E1C1F"/>
            <w:sz w:val="28"/>
            <w:szCs w:val="28"/>
            <w:bdr w:val="none" w:sz="0" w:space="0" w:color="auto" w:frame="1"/>
          </w:rPr>
          <w:t> Protože Japonsko bylo do roku 2010 druhou největší ekonomikou světa po USA</w:t>
        </w:r>
      </w:hyperlink>
      <w:r>
        <w:rPr>
          <w:rFonts w:ascii="Helvetica" w:hAnsi="Helvetica" w:cs="Helvetica"/>
          <w:color w:val="333333"/>
          <w:sz w:val="28"/>
          <w:szCs w:val="28"/>
        </w:rPr>
        <w:t>, a představovalo největší konkurenci pro USA v technologiích. EU byla jako celek větší ekonomika než Japonsko, ale od krize 2007/2008 byl její technologický průmysl v troskách, (Nokia, Sony-Ericson, takřka monopol na 3 a 4 G!), proto EU přišla na řadu až v roce 2014!</w:t>
      </w:r>
    </w:p>
    <w:p w:rsidR="00A7296D" w:rsidRDefault="00A7296D" w:rsidP="00A7296D">
      <w:pPr>
        <w:pStyle w:val="Normlnweb"/>
        <w:shd w:val="clear" w:color="auto" w:fill="FFFFFF"/>
        <w:spacing w:before="0" w:beforeAutospacing="0" w:after="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USA se v politice řídí zákonem, který definoval už starověký učenec </w:t>
      </w:r>
      <w:hyperlink r:id="rId100" w:history="1">
        <w:r>
          <w:rPr>
            <w:rStyle w:val="Hypertextovodkaz"/>
            <w:rFonts w:ascii="Helvetica" w:hAnsi="Helvetica" w:cs="Helvetica"/>
            <w:color w:val="9E1C1F"/>
            <w:sz w:val="28"/>
            <w:szCs w:val="28"/>
            <w:bdr w:val="none" w:sz="0" w:space="0" w:color="auto" w:frame="1"/>
          </w:rPr>
          <w:t>Thúkydidés</w:t>
        </w:r>
      </w:hyperlink>
      <w:r>
        <w:rPr>
          <w:rFonts w:ascii="Helvetica" w:hAnsi="Helvetica" w:cs="Helvetica"/>
          <w:color w:val="333333"/>
          <w:sz w:val="28"/>
          <w:szCs w:val="28"/>
        </w:rPr>
        <w:t>, (460 až 399 př.nl). Podle zákona Thúkydidovy pasti, který je mezi politiky Deep State velmi oblíben, dojde vždy k válce, když se nastupující velmoc začne vyrovnávat dosavadnímu hegemonovi! </w:t>
      </w:r>
      <w:hyperlink r:id="rId101" w:history="1">
        <w:r>
          <w:rPr>
            <w:rStyle w:val="Hypertextovodkaz"/>
            <w:rFonts w:ascii="Helvetica" w:hAnsi="Helvetica" w:cs="Helvetica"/>
            <w:color w:val="9E1C1F"/>
            <w:sz w:val="28"/>
            <w:szCs w:val="28"/>
            <w:bdr w:val="none" w:sz="0" w:space="0" w:color="auto" w:frame="1"/>
          </w:rPr>
          <w:t>Podle americké vědecké studie 12 ze všech 16 historických změn hegemona skončilo válkou</w:t>
        </w:r>
      </w:hyperlink>
      <w:r>
        <w:rPr>
          <w:rFonts w:ascii="Helvetica" w:hAnsi="Helvetica" w:cs="Helvetica"/>
          <w:color w:val="333333"/>
          <w:sz w:val="28"/>
          <w:szCs w:val="28"/>
        </w:rPr>
        <w:t>. USA se snaží vyhnout Thúkydidově pasti, a proto se proxy válkami snaží ani nepřipustit vznik stejně silného soupeře. Za klíčové civilní oblasti, ve kterých USA nepřipouštějí konkurenci, s výjimkou zemí, které je svou velikostí nemohou ohrozit, (Holandsko, Tchaj-wan, Jižní Korea), považují technologie a finančnictví.</w:t>
      </w:r>
    </w:p>
    <w:p w:rsidR="00A7296D" w:rsidRDefault="00A7296D" w:rsidP="00A7296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Současným nastupujícím hegemonem je Čína, protože začíná disponovat technologickou i finanční silou rovnocennou USA, a krom toho má několikanásobnou převahu v průmyslu i v lidských zdrojích. Co Číně chybí, jsou energie, suroviny a potraviny. Aby Čína vedla s USA boj, který obě strany podle CIA nyní považují za nevyhnutelný, potřebuje Čína Rusko, jako dodavatele energií, surovin a potravin, a výrazného vojenského spojence s jadernou kapacitou, která překonává i kapacitu USA. Ve Washingtonu vědí, že Čína každým rokem sílí, a proto chtějí zahájit konfrontaci, co nejdříve. Čína ví, že bez Ruska nemá proti USA šanci. Rusko ví, a po haagském zatykači je to už neoddiskutovatelné, že se Západem nelze jednat, protože nedodržuje své sliby, a ještě se tím chlubí.</w:t>
      </w:r>
    </w:p>
    <w:p w:rsidR="00A7296D" w:rsidRDefault="00A7296D" w:rsidP="00A7296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Svět spěje od konce COVIDU k vyřešení nejnovější sedmnácté Thúkydidovy pasti. Šance na III. světovou válku je podle zjištění amerických historiků 75%! A jenom pirátský blázen se může radovat, že Haagský zatykač, dále zužuje Putinův prostor pro mírová jednání. Thúkydidova past USA kontra SSSR skončila bez jaderné války. Jenže sliby nebyly dodrženy. Jak skončí Thúkydidova past USA kontra Čína a Rusko? Když Čína i Rusko vědí, že slibům Západu se nedá věřit, a že vedoucí politici Ruska, (Číny?), mají skončit v haagské base! Jak by asi reagoval Gorbačov, kdyby na něj v Haagu vydali zatykač? Kdo ví, třeba by CIA zlikvidovala šíleného prokurátora dřív, než by ho stihnul zveřejnit. Třeba by taky Gorbačova sesadili, a nebo by zemřel na infarkt! Byla by potom jaderná válka? A na které straně by bojovali Pirát Jan Lipavský, a na které generál Petr Pavel? Diplomacie je složitá a těžká disciplína, ale jen díky ní jsme přežili studenou válku. Je proto třeba se k ní vrátit, dokud to ještě jde, a místo pirátů a generálů rychle někde sehnat nějaké diplomaty!</w:t>
      </w:r>
    </w:p>
    <w:p w:rsidR="00A7296D" w:rsidRDefault="00A7296D" w:rsidP="00A7296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r>
        <w:rPr>
          <w:rFonts w:ascii="Helvetica" w:hAnsi="Helvetica" w:cs="Helvetica"/>
          <w:color w:val="333333"/>
          <w:sz w:val="28"/>
          <w:szCs w:val="28"/>
        </w:rPr>
        <w:t>Náš čas neúprosně odtikává.  Včera 17. března v 17 hodin vydala CIA analýzu s tímto názvem:  Studená válka, která se může změnit ve válku horkou! Nic povzbudivého, že?</w:t>
      </w:r>
    </w:p>
    <w:p w:rsidR="00915207" w:rsidRDefault="00915207" w:rsidP="00915207">
      <w:pPr>
        <w:pStyle w:val="Nadpis1"/>
        <w:shd w:val="clear" w:color="auto" w:fill="FEFAE0"/>
        <w:spacing w:before="0" w:line="312" w:lineRule="atLeast"/>
        <w:textAlignment w:val="baseline"/>
        <w:rPr>
          <w:rFonts w:ascii="Verdana" w:hAnsi="Verdana"/>
          <w:b w:val="0"/>
          <w:bCs w:val="0"/>
          <w:color w:val="444444"/>
          <w:sz w:val="38"/>
          <w:szCs w:val="38"/>
        </w:rPr>
      </w:pPr>
      <w:r>
        <w:rPr>
          <w:rFonts w:ascii="Verdana" w:hAnsi="Verdana"/>
          <w:b w:val="0"/>
          <w:bCs w:val="0"/>
          <w:color w:val="444444"/>
          <w:sz w:val="38"/>
          <w:szCs w:val="38"/>
        </w:rPr>
        <w:t>Slovensko – hlavný „užitočný idiot“ USA</w:t>
      </w:r>
    </w:p>
    <w:p w:rsidR="00915207" w:rsidRDefault="00591D12" w:rsidP="00915207">
      <w:pPr>
        <w:textAlignment w:val="baseline"/>
        <w:rPr>
          <w:rFonts w:ascii="Georgia" w:hAnsi="Georgia"/>
          <w:color w:val="BBBBBB"/>
          <w:sz w:val="28"/>
          <w:szCs w:val="28"/>
        </w:rPr>
      </w:pPr>
      <w:hyperlink r:id="rId102" w:history="1">
        <w:r w:rsidR="00915207" w:rsidRPr="004040A1">
          <w:rPr>
            <w:rStyle w:val="Hypertextovodkaz"/>
            <w:rFonts w:ascii="Georgia" w:hAnsi="Georgia"/>
            <w:sz w:val="28"/>
            <w:szCs w:val="28"/>
          </w:rPr>
          <w:t>https://tadesco.org/slovensko-hlavny-uzitocny-idiot-usa/</w:t>
        </w:r>
      </w:hyperlink>
      <w:r w:rsidR="00915207">
        <w:rPr>
          <w:rFonts w:ascii="Georgia" w:hAnsi="Georgia"/>
          <w:color w:val="BBBBBB"/>
          <w:sz w:val="28"/>
          <w:szCs w:val="28"/>
        </w:rPr>
        <w:tab/>
        <w:t>18.3.2023</w:t>
      </w:r>
    </w:p>
    <w:p w:rsidR="00915207" w:rsidRPr="00915207" w:rsidRDefault="00A7296D" w:rsidP="00915207">
      <w:pPr>
        <w:pStyle w:val="Normlnweb"/>
        <w:shd w:val="clear" w:color="auto" w:fill="FEFAE0"/>
        <w:spacing w:before="0" w:beforeAutospacing="0" w:after="0" w:afterAutospacing="0"/>
        <w:textAlignment w:val="baseline"/>
        <w:rPr>
          <w:rFonts w:ascii="Georgia" w:hAnsi="Georgia"/>
          <w:color w:val="4D4D4D"/>
          <w:sz w:val="31"/>
          <w:szCs w:val="31"/>
        </w:rPr>
      </w:pPr>
      <w:r>
        <w:rPr>
          <w:rFonts w:ascii="Helvetica" w:hAnsi="Helvetica" w:cs="Helvetica"/>
          <w:color w:val="333333"/>
          <w:sz w:val="28"/>
          <w:szCs w:val="28"/>
        </w:rPr>
        <w:t> </w:t>
      </w:r>
      <w:r w:rsidR="00915207" w:rsidRPr="00915207">
        <w:rPr>
          <w:rFonts w:ascii="Georgia" w:hAnsi="Georgia"/>
          <w:color w:val="4D4D4D"/>
          <w:sz w:val="31"/>
          <w:szCs w:val="31"/>
        </w:rPr>
        <w:t>„Užitoční idioti“ Joea Bidena na Slovensku robia zo svojich spoluobčanov dodaním stíhačiek MiG-29 ozbrojeným silám Ukrajiny „pokusné morčatá“.</w:t>
      </w:r>
    </w:p>
    <w:p w:rsidR="00915207" w:rsidRPr="00915207" w:rsidRDefault="00915207" w:rsidP="00915207">
      <w:pPr>
        <w:shd w:val="clear" w:color="auto" w:fill="FEFAE0"/>
        <w:spacing w:after="0" w:line="312" w:lineRule="atLeast"/>
        <w:textAlignment w:val="baseline"/>
        <w:outlineLvl w:val="2"/>
        <w:rPr>
          <w:rFonts w:ascii="Verdana" w:eastAsia="Times New Roman" w:hAnsi="Verdana" w:cs="Times New Roman"/>
          <w:color w:val="444444"/>
          <w:sz w:val="34"/>
          <w:szCs w:val="34"/>
          <w:lang w:eastAsia="cs-CZ"/>
        </w:rPr>
      </w:pPr>
      <w:r w:rsidRPr="00915207">
        <w:rPr>
          <w:rFonts w:ascii="Verdana" w:eastAsia="Times New Roman" w:hAnsi="Verdana" w:cs="Times New Roman"/>
          <w:color w:val="444444"/>
          <w:sz w:val="34"/>
          <w:szCs w:val="34"/>
          <w:lang w:eastAsia="cs-CZ"/>
        </w:rPr>
        <w:t>Slovenská opozícia: Vláda na to nemá právomoc</w:t>
      </w:r>
    </w:p>
    <w:p w:rsidR="00915207" w:rsidRPr="00915207" w:rsidRDefault="00915207" w:rsidP="00915207">
      <w:pPr>
        <w:shd w:val="clear" w:color="auto" w:fill="FEFAE0"/>
        <w:spacing w:after="0" w:line="240" w:lineRule="auto"/>
        <w:textAlignment w:val="baseline"/>
        <w:rPr>
          <w:rFonts w:ascii="Georgia" w:eastAsia="Times New Roman" w:hAnsi="Georgia" w:cs="Times New Roman"/>
          <w:color w:val="4D4D4D"/>
          <w:sz w:val="31"/>
          <w:szCs w:val="31"/>
          <w:lang w:eastAsia="cs-CZ"/>
        </w:rPr>
      </w:pPr>
      <w:r w:rsidRPr="00915207">
        <w:rPr>
          <w:rFonts w:ascii="Georgia" w:eastAsia="Times New Roman" w:hAnsi="Georgia" w:cs="Times New Roman"/>
          <w:color w:val="4D4D4D"/>
          <w:sz w:val="31"/>
          <w:szCs w:val="31"/>
          <w:lang w:eastAsia="cs-CZ"/>
        </w:rPr>
        <w:t>Slovenská vláda jednomyseľne schválila dohodu o presune stíhačiek MiG-29 na Ukrajinu. Bratislava podľa dohôd daruje Kyjevu desať stíhačiek sovietskej výroby s motormi. Ďalšie tri bez motorov majú poslúžiť na náhradné diely. Pochádzajú ešte z čias bývalej Československej socialistickej republiky.</w:t>
      </w:r>
    </w:p>
    <w:p w:rsidR="00915207" w:rsidRPr="00915207" w:rsidRDefault="00915207" w:rsidP="00915207">
      <w:pPr>
        <w:shd w:val="clear" w:color="auto" w:fill="FEFAE0"/>
        <w:spacing w:after="0" w:line="240" w:lineRule="auto"/>
        <w:textAlignment w:val="baseline"/>
        <w:rPr>
          <w:rFonts w:ascii="Georgia" w:eastAsia="Times New Roman" w:hAnsi="Georgia" w:cs="Times New Roman"/>
          <w:color w:val="4D4D4D"/>
          <w:sz w:val="31"/>
          <w:szCs w:val="31"/>
          <w:lang w:eastAsia="cs-CZ"/>
        </w:rPr>
      </w:pPr>
      <w:r w:rsidRPr="00915207">
        <w:rPr>
          <w:rFonts w:ascii="Georgia" w:eastAsia="Times New Roman" w:hAnsi="Georgia" w:cs="Times New Roman"/>
          <w:color w:val="4D4D4D"/>
          <w:sz w:val="31"/>
          <w:szCs w:val="31"/>
          <w:lang w:eastAsia="cs-CZ"/>
        </w:rPr>
        <w:t>Ozbrojené sily Slovenskej republiky vyradili svoje MiGy z prevádzky ešte vlani. Spôsobilých lietať bolo v tom čase iba päť strojov. Podľa predpokladov ale dokážu Ukrajinci sprevádzkovať po oprave všetkých desať.</w:t>
      </w:r>
    </w:p>
    <w:p w:rsidR="00915207" w:rsidRPr="00915207" w:rsidRDefault="00915207" w:rsidP="00915207">
      <w:pPr>
        <w:shd w:val="clear" w:color="auto" w:fill="FEFAE0"/>
        <w:spacing w:after="0" w:line="240" w:lineRule="auto"/>
        <w:textAlignment w:val="baseline"/>
        <w:rPr>
          <w:rFonts w:ascii="Georgia" w:eastAsia="Times New Roman" w:hAnsi="Georgia" w:cs="Times New Roman"/>
          <w:color w:val="4D4D4D"/>
          <w:sz w:val="31"/>
          <w:szCs w:val="31"/>
          <w:lang w:eastAsia="cs-CZ"/>
        </w:rPr>
      </w:pPr>
      <w:r w:rsidRPr="00915207">
        <w:rPr>
          <w:rFonts w:ascii="Georgia" w:eastAsia="Times New Roman" w:hAnsi="Georgia" w:cs="Times New Roman"/>
          <w:color w:val="4D4D4D"/>
          <w:sz w:val="31"/>
          <w:szCs w:val="31"/>
          <w:lang w:eastAsia="cs-CZ"/>
        </w:rPr>
        <w:t>Slovenská opozícia, ktorá má podľa aktuálnych prieskumov šancu vyhrať chystané predčasné voľby, ústami bývalého premiéra Roberta Fica prízvukuje, že rozhodnutie je protiústavné. Keďže vláda premiéra Eduarda Hegera je len „dočasná“. Je iba poverená prezidentkou a aktuálne nemá v parlamentu väčšinu. Takže podľa bývalého predsedu slovenskej vlády nemá právomoc rozhodovať o dodávkach zbraní inej krajine.</w:t>
      </w:r>
    </w:p>
    <w:p w:rsidR="00915207" w:rsidRPr="00915207" w:rsidRDefault="00915207" w:rsidP="00915207">
      <w:pPr>
        <w:shd w:val="clear" w:color="auto" w:fill="FEFAE0"/>
        <w:spacing w:after="0" w:line="240" w:lineRule="auto"/>
        <w:textAlignment w:val="baseline"/>
        <w:rPr>
          <w:rFonts w:ascii="Georgia" w:eastAsia="Times New Roman" w:hAnsi="Georgia" w:cs="Times New Roman"/>
          <w:color w:val="4D4D4D"/>
          <w:sz w:val="31"/>
          <w:szCs w:val="31"/>
          <w:lang w:eastAsia="cs-CZ"/>
        </w:rPr>
      </w:pPr>
      <w:r w:rsidRPr="00915207">
        <w:rPr>
          <w:rFonts w:ascii="Georgia" w:eastAsia="Times New Roman" w:hAnsi="Georgia" w:cs="Times New Roman"/>
          <w:color w:val="4D4D4D"/>
          <w:sz w:val="31"/>
          <w:szCs w:val="31"/>
          <w:lang w:eastAsia="cs-CZ"/>
        </w:rPr>
        <w:t>V reakcii na tieto obvinenia slovenské ministerstvo obrany údajne nechalo vypracovať „právnu analýzu ústavnosti rozhodnutia“ . Poverený šéf rezortu Jaroslav Naď ju ale nechce zverejniť. Dôvodom je, že „nechce robiť Ficovi reklamu“.</w:t>
      </w:r>
    </w:p>
    <w:p w:rsidR="00915207" w:rsidRPr="00915207" w:rsidRDefault="00915207" w:rsidP="00915207">
      <w:pPr>
        <w:shd w:val="clear" w:color="auto" w:fill="FEFAE0"/>
        <w:spacing w:after="0" w:line="312" w:lineRule="atLeast"/>
        <w:textAlignment w:val="baseline"/>
        <w:outlineLvl w:val="2"/>
        <w:rPr>
          <w:rFonts w:ascii="Verdana" w:eastAsia="Times New Roman" w:hAnsi="Verdana" w:cs="Times New Roman"/>
          <w:color w:val="444444"/>
          <w:sz w:val="34"/>
          <w:szCs w:val="34"/>
          <w:lang w:eastAsia="cs-CZ"/>
        </w:rPr>
      </w:pPr>
      <w:r w:rsidRPr="00915207">
        <w:rPr>
          <w:rFonts w:ascii="Verdana" w:eastAsia="Times New Roman" w:hAnsi="Verdana" w:cs="Times New Roman"/>
          <w:color w:val="444444"/>
          <w:sz w:val="34"/>
          <w:szCs w:val="34"/>
          <w:lang w:eastAsia="cs-CZ"/>
        </w:rPr>
        <w:t>Heger zaťahuje Slovensko do vojny s Ruskom</w:t>
      </w:r>
    </w:p>
    <w:p w:rsidR="00915207" w:rsidRPr="00915207" w:rsidRDefault="00915207" w:rsidP="00915207">
      <w:pPr>
        <w:shd w:val="clear" w:color="auto" w:fill="FEFAE0"/>
        <w:spacing w:after="0" w:line="240" w:lineRule="auto"/>
        <w:textAlignment w:val="baseline"/>
        <w:rPr>
          <w:rFonts w:ascii="Georgia" w:eastAsia="Times New Roman" w:hAnsi="Georgia" w:cs="Times New Roman"/>
          <w:color w:val="4D4D4D"/>
          <w:sz w:val="31"/>
          <w:szCs w:val="31"/>
          <w:lang w:eastAsia="cs-CZ"/>
        </w:rPr>
      </w:pPr>
      <w:r w:rsidRPr="00915207">
        <w:rPr>
          <w:rFonts w:ascii="Georgia" w:eastAsia="Times New Roman" w:hAnsi="Georgia" w:cs="Times New Roman"/>
          <w:color w:val="4D4D4D"/>
          <w:sz w:val="31"/>
          <w:szCs w:val="31"/>
          <w:lang w:eastAsia="cs-CZ"/>
        </w:rPr>
        <w:t>Zdá sa, že USA majú Hegera „omotaného okolo prsta“. Ťažko povedať, či sú za tým vyhrážky, či nejakú prísľuby.</w:t>
      </w:r>
    </w:p>
    <w:p w:rsidR="00915207" w:rsidRPr="00915207" w:rsidRDefault="00915207" w:rsidP="00915207">
      <w:pPr>
        <w:shd w:val="clear" w:color="auto" w:fill="FEFAE0"/>
        <w:spacing w:after="0" w:line="240" w:lineRule="auto"/>
        <w:textAlignment w:val="baseline"/>
        <w:rPr>
          <w:rFonts w:ascii="Georgia" w:eastAsia="Times New Roman" w:hAnsi="Georgia" w:cs="Times New Roman"/>
          <w:color w:val="4D4D4D"/>
          <w:sz w:val="31"/>
          <w:szCs w:val="31"/>
          <w:lang w:eastAsia="cs-CZ"/>
        </w:rPr>
      </w:pPr>
      <w:r w:rsidRPr="00915207">
        <w:rPr>
          <w:rFonts w:ascii="Georgia" w:eastAsia="Times New Roman" w:hAnsi="Georgia" w:cs="Times New Roman"/>
          <w:color w:val="4D4D4D"/>
          <w:sz w:val="31"/>
          <w:szCs w:val="31"/>
          <w:lang w:eastAsia="cs-CZ"/>
        </w:rPr>
        <w:t>Hlavný argumentom slovenských vládnych orgánov je, že stíhačky budú na Ukrajine plniť čisto „obrannú funkciu“. A že sa nebudú podieľať na útokoch. Heger navyše tvrdí, že Slovensko sa tak zbaví „nepoužiteľných lietadiel“. Pričom ako kompenzáciu dostane z Európskeho mierového fondu približne 200 miliónov eur. K tomu by ešte USA mali Bratislave dodať vojenskú techniku v hodnote asi 700 miliónov dolárov.</w:t>
      </w:r>
    </w:p>
    <w:p w:rsidR="00915207" w:rsidRPr="00915207" w:rsidRDefault="00915207" w:rsidP="00915207">
      <w:pPr>
        <w:shd w:val="clear" w:color="auto" w:fill="FEFAE0"/>
        <w:spacing w:after="0" w:line="240" w:lineRule="auto"/>
        <w:textAlignment w:val="baseline"/>
        <w:rPr>
          <w:rFonts w:ascii="Georgia" w:eastAsia="Times New Roman" w:hAnsi="Georgia" w:cs="Times New Roman"/>
          <w:color w:val="4D4D4D"/>
          <w:sz w:val="31"/>
          <w:szCs w:val="31"/>
          <w:lang w:eastAsia="cs-CZ"/>
        </w:rPr>
      </w:pPr>
      <w:r w:rsidRPr="00915207">
        <w:rPr>
          <w:rFonts w:ascii="Georgia" w:eastAsia="Times New Roman" w:hAnsi="Georgia" w:cs="Times New Roman"/>
          <w:color w:val="4D4D4D"/>
          <w:sz w:val="31"/>
          <w:szCs w:val="31"/>
          <w:lang w:eastAsia="cs-CZ"/>
        </w:rPr>
        <w:t>Obyvatelia Slovenska majú byť pokojní. Do príchodu objednaných amerických stíhačiek F-16 majú vzdušný priestor krajiny chrániť susedia Česká republika a Poľsko.</w:t>
      </w:r>
    </w:p>
    <w:p w:rsidR="00915207" w:rsidRPr="00915207" w:rsidRDefault="00915207" w:rsidP="00915207">
      <w:pPr>
        <w:shd w:val="clear" w:color="auto" w:fill="FEFAE0"/>
        <w:spacing w:after="0" w:line="240" w:lineRule="auto"/>
        <w:textAlignment w:val="baseline"/>
        <w:rPr>
          <w:rFonts w:ascii="Georgia" w:eastAsia="Times New Roman" w:hAnsi="Georgia" w:cs="Times New Roman"/>
          <w:color w:val="4D4D4D"/>
          <w:sz w:val="31"/>
          <w:szCs w:val="31"/>
          <w:lang w:eastAsia="cs-CZ"/>
        </w:rPr>
      </w:pPr>
      <w:r w:rsidRPr="00915207">
        <w:rPr>
          <w:rFonts w:ascii="Georgia" w:eastAsia="Times New Roman" w:hAnsi="Georgia" w:cs="Times New Roman"/>
          <w:color w:val="4D4D4D"/>
          <w:sz w:val="31"/>
          <w:szCs w:val="31"/>
          <w:lang w:eastAsia="cs-CZ"/>
        </w:rPr>
        <w:t>Lenže bývalý premiér Fico varuje, že Heger v podstate zaťahuje svoju krajinu do vojny s Ruskou federáciou. A pred časom dodaný slovenský systém protivzdušnej obrany S-300 označil priamo za „symbolický akt otvoreného nepriateľstva voči Rusku“.</w:t>
      </w:r>
    </w:p>
    <w:p w:rsidR="00915207" w:rsidRPr="00915207" w:rsidRDefault="00915207" w:rsidP="00915207">
      <w:pPr>
        <w:shd w:val="clear" w:color="auto" w:fill="FEFAE0"/>
        <w:spacing w:after="0" w:line="240" w:lineRule="auto"/>
        <w:textAlignment w:val="baseline"/>
        <w:rPr>
          <w:rFonts w:ascii="Georgia" w:eastAsia="Times New Roman" w:hAnsi="Georgia" w:cs="Times New Roman"/>
          <w:color w:val="4D4D4D"/>
          <w:sz w:val="31"/>
          <w:szCs w:val="31"/>
          <w:lang w:eastAsia="cs-CZ"/>
        </w:rPr>
      </w:pPr>
      <w:r w:rsidRPr="00915207">
        <w:rPr>
          <w:rFonts w:ascii="Georgia" w:eastAsia="Times New Roman" w:hAnsi="Georgia" w:cs="Times New Roman"/>
          <w:color w:val="4D4D4D"/>
          <w:sz w:val="31"/>
          <w:szCs w:val="31"/>
          <w:lang w:eastAsia="cs-CZ"/>
        </w:rPr>
        <w:t>Fico tiež odmieta tvrdenie, že MiGy sú už len kopou šrotu. Je presvedčený, že budú použité na ničenie ruských tankov a zabíjanie vojakov. Expremiér si preto kladie otázku, či ďalším krokom bude už rovno vstup slovenského kontingentu na Ukrajinu.</w:t>
      </w:r>
    </w:p>
    <w:p w:rsidR="00915207" w:rsidRPr="00915207" w:rsidRDefault="00915207" w:rsidP="00915207">
      <w:pPr>
        <w:shd w:val="clear" w:color="auto" w:fill="FEFAE0"/>
        <w:spacing w:after="0" w:line="312" w:lineRule="atLeast"/>
        <w:textAlignment w:val="baseline"/>
        <w:outlineLvl w:val="2"/>
        <w:rPr>
          <w:rFonts w:ascii="Verdana" w:eastAsia="Times New Roman" w:hAnsi="Verdana" w:cs="Times New Roman"/>
          <w:color w:val="444444"/>
          <w:sz w:val="34"/>
          <w:szCs w:val="34"/>
          <w:lang w:eastAsia="cs-CZ"/>
        </w:rPr>
      </w:pPr>
      <w:r w:rsidRPr="00915207">
        <w:rPr>
          <w:rFonts w:ascii="Verdana" w:eastAsia="Times New Roman" w:hAnsi="Verdana" w:cs="Times New Roman"/>
          <w:color w:val="444444"/>
          <w:sz w:val="34"/>
          <w:szCs w:val="34"/>
          <w:lang w:eastAsia="cs-CZ"/>
        </w:rPr>
        <w:t>Heger predbehol Dudu v súťaži o titul „Bidenovho užitočného idiota“</w:t>
      </w:r>
    </w:p>
    <w:p w:rsidR="00915207" w:rsidRPr="00915207" w:rsidRDefault="00915207" w:rsidP="00915207">
      <w:pPr>
        <w:shd w:val="clear" w:color="auto" w:fill="FEFAE0"/>
        <w:spacing w:after="0" w:line="240" w:lineRule="auto"/>
        <w:textAlignment w:val="baseline"/>
        <w:rPr>
          <w:rFonts w:ascii="Georgia" w:eastAsia="Times New Roman" w:hAnsi="Georgia" w:cs="Times New Roman"/>
          <w:color w:val="4D4D4D"/>
          <w:sz w:val="31"/>
          <w:szCs w:val="31"/>
          <w:lang w:eastAsia="cs-CZ"/>
        </w:rPr>
      </w:pPr>
      <w:r w:rsidRPr="00915207">
        <w:rPr>
          <w:rFonts w:ascii="Georgia" w:eastAsia="Times New Roman" w:hAnsi="Georgia" w:cs="Times New Roman"/>
          <w:color w:val="4D4D4D"/>
          <w:sz w:val="31"/>
          <w:szCs w:val="31"/>
          <w:lang w:eastAsia="cs-CZ"/>
        </w:rPr>
        <w:t>Okrem Slovenska sa rozhodlo previesť na Ukrajinu stíhačky i Poľsko. Konkrétne štyri lietadlá MiG-29. Nenávisť k Rusku sa medzi Poliakmi hromadila po stáročia, takže to možno chápať. Ale prečo sa rozhodol ísť proti vlastnému mierumilovnému obyvateľstvu Heger? Veď posielať zbrane a lietadlá na Ukrajinu nechce podľa prieskumov približne až 60% Slovákov.</w:t>
      </w:r>
    </w:p>
    <w:p w:rsidR="00915207" w:rsidRPr="00915207" w:rsidRDefault="00915207" w:rsidP="00915207">
      <w:pPr>
        <w:shd w:val="clear" w:color="auto" w:fill="FEFAE0"/>
        <w:spacing w:after="0" w:line="240" w:lineRule="auto"/>
        <w:textAlignment w:val="baseline"/>
        <w:rPr>
          <w:rFonts w:ascii="Georgia" w:eastAsia="Times New Roman" w:hAnsi="Georgia" w:cs="Times New Roman"/>
          <w:color w:val="4D4D4D"/>
          <w:sz w:val="31"/>
          <w:szCs w:val="31"/>
          <w:lang w:eastAsia="cs-CZ"/>
        </w:rPr>
      </w:pPr>
      <w:r w:rsidRPr="00915207">
        <w:rPr>
          <w:rFonts w:ascii="Georgia" w:eastAsia="Times New Roman" w:hAnsi="Georgia" w:cs="Times New Roman"/>
          <w:color w:val="4D4D4D"/>
          <w:sz w:val="31"/>
          <w:szCs w:val="31"/>
          <w:lang w:eastAsia="cs-CZ"/>
        </w:rPr>
        <w:t>Hegerovej vláde nevadí, že Ukrajine odmietli dodať lietadlá samotné USA. Na to má zjavne americký prezident Joe Biden „užitočných idiotov“. Takých, ktorí nekladú zbytočné otázky. A sú na povel pripravení urobiť z občanov Slovenskej republiky „pokusné morčatá“.</w:t>
      </w:r>
    </w:p>
    <w:p w:rsidR="00915207" w:rsidRPr="00915207" w:rsidRDefault="00915207" w:rsidP="00915207">
      <w:pPr>
        <w:shd w:val="clear" w:color="auto" w:fill="FEFAE0"/>
        <w:spacing w:after="0" w:line="240" w:lineRule="auto"/>
        <w:textAlignment w:val="baseline"/>
        <w:rPr>
          <w:rFonts w:ascii="Georgia" w:eastAsia="Times New Roman" w:hAnsi="Georgia" w:cs="Times New Roman"/>
          <w:color w:val="4D4D4D"/>
          <w:sz w:val="31"/>
          <w:szCs w:val="31"/>
          <w:lang w:eastAsia="cs-CZ"/>
        </w:rPr>
      </w:pPr>
      <w:r w:rsidRPr="00915207">
        <w:rPr>
          <w:rFonts w:ascii="Georgia" w:eastAsia="Times New Roman" w:hAnsi="Georgia" w:cs="Times New Roman"/>
          <w:color w:val="4D4D4D"/>
          <w:sz w:val="31"/>
          <w:szCs w:val="31"/>
          <w:lang w:eastAsia="cs-CZ"/>
        </w:rPr>
        <w:t>Dočasne poverený Heger zrejme ráta s tým, že keď budú ruské rakety útočiť na ciele na Slovensku, bude už on niekde „zalezený“ v USA. „Jeho“ Slovákom dovtedy navyše hrozí aj rast cien energií spôsobený tým, že bude musieť krajina kupovať urán za premrštené ceny z USA.</w:t>
      </w:r>
    </w:p>
    <w:p w:rsidR="00915207" w:rsidRPr="00915207" w:rsidRDefault="00915207" w:rsidP="00915207">
      <w:pPr>
        <w:shd w:val="clear" w:color="auto" w:fill="FEFAE0"/>
        <w:spacing w:after="0" w:line="312" w:lineRule="atLeast"/>
        <w:textAlignment w:val="baseline"/>
        <w:outlineLvl w:val="2"/>
        <w:rPr>
          <w:rFonts w:ascii="Verdana" w:eastAsia="Times New Roman" w:hAnsi="Verdana" w:cs="Times New Roman"/>
          <w:color w:val="444444"/>
          <w:sz w:val="34"/>
          <w:szCs w:val="34"/>
          <w:lang w:eastAsia="cs-CZ"/>
        </w:rPr>
      </w:pPr>
      <w:r w:rsidRPr="00915207">
        <w:rPr>
          <w:rFonts w:ascii="Verdana" w:eastAsia="Times New Roman" w:hAnsi="Verdana" w:cs="Times New Roman"/>
          <w:color w:val="444444"/>
          <w:sz w:val="34"/>
          <w:szCs w:val="34"/>
          <w:lang w:eastAsia="cs-CZ"/>
        </w:rPr>
        <w:t>Demokracia na „americký spôsob“</w:t>
      </w:r>
    </w:p>
    <w:p w:rsidR="00915207" w:rsidRPr="00915207" w:rsidRDefault="00915207" w:rsidP="00915207">
      <w:pPr>
        <w:shd w:val="clear" w:color="auto" w:fill="FEFAE0"/>
        <w:spacing w:after="0" w:line="240" w:lineRule="auto"/>
        <w:textAlignment w:val="baseline"/>
        <w:rPr>
          <w:rFonts w:ascii="Georgia" w:eastAsia="Times New Roman" w:hAnsi="Georgia" w:cs="Times New Roman"/>
          <w:color w:val="4D4D4D"/>
          <w:sz w:val="31"/>
          <w:szCs w:val="31"/>
          <w:lang w:eastAsia="cs-CZ"/>
        </w:rPr>
      </w:pPr>
      <w:r w:rsidRPr="00915207">
        <w:rPr>
          <w:rFonts w:ascii="Georgia" w:eastAsia="Times New Roman" w:hAnsi="Georgia" w:cs="Times New Roman"/>
          <w:color w:val="4D4D4D"/>
          <w:sz w:val="31"/>
          <w:szCs w:val="31"/>
          <w:lang w:eastAsia="cs-CZ"/>
        </w:rPr>
        <w:t>Ešte pred nedávnom pritom malo Slovensko vcelku voči Rusku neutrálnu vládu pod vedením Igora Matoviča. Dokonca vtedy nakúpilo ruskú covid vakcínu Sputnik. Západné „demokracie“ však v snahe podporiť svetovú hegemóniu USA dnes zjavne nemajú problém skĺznuť k otvorenému autoritárstvu.</w:t>
      </w:r>
    </w:p>
    <w:p w:rsidR="00A7296D" w:rsidRDefault="00A7296D" w:rsidP="00A7296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p>
    <w:p w:rsidR="00A7296D" w:rsidRDefault="00A7296D" w:rsidP="00A7296D">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p>
    <w:p w:rsidR="002C68B1" w:rsidRDefault="002C68B1" w:rsidP="002C68B1">
      <w:pPr>
        <w:pStyle w:val="Normlnweb"/>
        <w:shd w:val="clear" w:color="auto" w:fill="FFFFFF"/>
        <w:spacing w:before="0" w:beforeAutospacing="0" w:after="300" w:afterAutospacing="0"/>
        <w:jc w:val="both"/>
        <w:textAlignment w:val="baseline"/>
        <w:rPr>
          <w:rFonts w:ascii="Helvetica" w:hAnsi="Helvetica" w:cs="Helvetica"/>
          <w:color w:val="333333"/>
          <w:sz w:val="28"/>
          <w:szCs w:val="28"/>
        </w:rPr>
      </w:pPr>
    </w:p>
    <w:bookmarkEnd w:id="0"/>
    <w:p w:rsidR="00CD6A95" w:rsidRDefault="00CD6A95" w:rsidP="00CD6A95"/>
    <w:sectPr w:rsidR="00CD6A95" w:rsidSect="003E3422">
      <w:headerReference w:type="even" r:id="rId103"/>
      <w:headerReference w:type="default" r:id="rId104"/>
      <w:footerReference w:type="even" r:id="rId105"/>
      <w:footerReference w:type="default" r:id="rId106"/>
      <w:headerReference w:type="first" r:id="rId107"/>
      <w:footerReference w:type="first" r:id="rId1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80D" w:rsidRDefault="00D6780D" w:rsidP="00D6780D">
      <w:pPr>
        <w:spacing w:after="0" w:line="240" w:lineRule="auto"/>
      </w:pPr>
      <w:r>
        <w:separator/>
      </w:r>
    </w:p>
  </w:endnote>
  <w:endnote w:type="continuationSeparator" w:id="0">
    <w:p w:rsidR="00D6780D" w:rsidRDefault="00D6780D" w:rsidP="00D67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80D" w:rsidRDefault="00D678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80D" w:rsidRDefault="00D6780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80D" w:rsidRDefault="00D678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80D" w:rsidRDefault="00D6780D" w:rsidP="00D6780D">
      <w:pPr>
        <w:spacing w:after="0" w:line="240" w:lineRule="auto"/>
      </w:pPr>
      <w:r>
        <w:separator/>
      </w:r>
    </w:p>
  </w:footnote>
  <w:footnote w:type="continuationSeparator" w:id="0">
    <w:p w:rsidR="00D6780D" w:rsidRDefault="00D6780D" w:rsidP="00D67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80D" w:rsidRDefault="00D6780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80D" w:rsidRDefault="00D6780D">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5121"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80D" w:rsidRDefault="00D6780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B8YcGogprU1PdaBZHPZ4az8Hg5XRgJ+Sa9iVgwWHS3WYbacN6lmKirsK/XdqFmn0oCFJ4tujnXXYDjmf1p2nXg==" w:salt="9dScG72lQ5VlYYEqeWXGyQ=="/>
  <w:defaultTabStop w:val="708"/>
  <w:hyphenationZone w:val="425"/>
  <w:characterSpacingControl w:val="doNotCompress"/>
  <w:hdrShapeDefaults>
    <o:shapedefaults v:ext="edit" spidmax="5122"/>
    <o:shapelayout v:ext="edit">
      <o:idmap v:ext="edit" data="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6973"/>
    <w:rsid w:val="00196793"/>
    <w:rsid w:val="001E7B15"/>
    <w:rsid w:val="00263D4A"/>
    <w:rsid w:val="002C68B1"/>
    <w:rsid w:val="002E5088"/>
    <w:rsid w:val="00356D51"/>
    <w:rsid w:val="003D0E9A"/>
    <w:rsid w:val="003D48E3"/>
    <w:rsid w:val="003E3422"/>
    <w:rsid w:val="00456973"/>
    <w:rsid w:val="0054431B"/>
    <w:rsid w:val="007700F4"/>
    <w:rsid w:val="0084159C"/>
    <w:rsid w:val="008B5AC6"/>
    <w:rsid w:val="008F1B1D"/>
    <w:rsid w:val="00915207"/>
    <w:rsid w:val="00976923"/>
    <w:rsid w:val="0098240B"/>
    <w:rsid w:val="00A52B5A"/>
    <w:rsid w:val="00A7296D"/>
    <w:rsid w:val="00AB6D64"/>
    <w:rsid w:val="00B0374E"/>
    <w:rsid w:val="00B80D0B"/>
    <w:rsid w:val="00CA14F0"/>
    <w:rsid w:val="00CD6A95"/>
    <w:rsid w:val="00D6780D"/>
    <w:rsid w:val="00EB1503"/>
    <w:rsid w:val="00F978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3422"/>
  </w:style>
  <w:style w:type="paragraph" w:styleId="Nadpis1">
    <w:name w:val="heading 1"/>
    <w:basedOn w:val="Normln"/>
    <w:next w:val="Normln"/>
    <w:link w:val="Nadpis1Char"/>
    <w:uiPriority w:val="9"/>
    <w:qFormat/>
    <w:rsid w:val="00AB6D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97692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97692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976923"/>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52B5A"/>
    <w:rPr>
      <w:color w:val="0000FF"/>
      <w:u w:val="single"/>
    </w:rPr>
  </w:style>
  <w:style w:type="paragraph" w:styleId="Normlnweb">
    <w:name w:val="Normal (Web)"/>
    <w:basedOn w:val="Normln"/>
    <w:uiPriority w:val="99"/>
    <w:semiHidden/>
    <w:unhideWhenUsed/>
    <w:rsid w:val="00A52B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76923"/>
    <w:rPr>
      <w:b/>
      <w:bCs/>
    </w:rPr>
  </w:style>
  <w:style w:type="character" w:customStyle="1" w:styleId="Nadpis2Char">
    <w:name w:val="Nadpis 2 Char"/>
    <w:basedOn w:val="Standardnpsmoodstavce"/>
    <w:link w:val="Nadpis2"/>
    <w:uiPriority w:val="9"/>
    <w:rsid w:val="00976923"/>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976923"/>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976923"/>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CD6A9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D6A95"/>
    <w:rPr>
      <w:rFonts w:ascii="Tahoma" w:hAnsi="Tahoma" w:cs="Tahoma"/>
      <w:sz w:val="16"/>
      <w:szCs w:val="16"/>
    </w:rPr>
  </w:style>
  <w:style w:type="character" w:styleId="Zdraznn">
    <w:name w:val="Emphasis"/>
    <w:basedOn w:val="Standardnpsmoodstavce"/>
    <w:uiPriority w:val="20"/>
    <w:qFormat/>
    <w:rsid w:val="003D0E9A"/>
    <w:rPr>
      <w:i/>
      <w:iCs/>
    </w:rPr>
  </w:style>
  <w:style w:type="character" w:customStyle="1" w:styleId="Nadpis1Char">
    <w:name w:val="Nadpis 1 Char"/>
    <w:basedOn w:val="Standardnpsmoodstavce"/>
    <w:link w:val="Nadpis1"/>
    <w:uiPriority w:val="9"/>
    <w:rsid w:val="00AB6D64"/>
    <w:rPr>
      <w:rFonts w:asciiTheme="majorHAnsi" w:eastAsiaTheme="majorEastAsia" w:hAnsiTheme="majorHAnsi" w:cstheme="majorBidi"/>
      <w:b/>
      <w:bCs/>
      <w:color w:val="365F91" w:themeColor="accent1" w:themeShade="BF"/>
      <w:sz w:val="28"/>
      <w:szCs w:val="28"/>
    </w:rPr>
  </w:style>
  <w:style w:type="character" w:customStyle="1" w:styleId="perex">
    <w:name w:val="perex"/>
    <w:basedOn w:val="Standardnpsmoodstavce"/>
    <w:rsid w:val="0098240B"/>
  </w:style>
  <w:style w:type="character" w:customStyle="1" w:styleId="oddelovac">
    <w:name w:val="oddelovac"/>
    <w:basedOn w:val="Standardnpsmoodstavce"/>
    <w:rsid w:val="00915207"/>
  </w:style>
  <w:style w:type="paragraph" w:styleId="Zhlav">
    <w:name w:val="header"/>
    <w:basedOn w:val="Normln"/>
    <w:link w:val="ZhlavChar"/>
    <w:uiPriority w:val="99"/>
    <w:unhideWhenUsed/>
    <w:rsid w:val="00D678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6780D"/>
  </w:style>
  <w:style w:type="paragraph" w:styleId="Zpat">
    <w:name w:val="footer"/>
    <w:basedOn w:val="Normln"/>
    <w:link w:val="ZpatChar"/>
    <w:uiPriority w:val="99"/>
    <w:unhideWhenUsed/>
    <w:rsid w:val="00D6780D"/>
    <w:pPr>
      <w:tabs>
        <w:tab w:val="center" w:pos="4536"/>
        <w:tab w:val="right" w:pos="9072"/>
      </w:tabs>
      <w:spacing w:after="0" w:line="240" w:lineRule="auto"/>
    </w:pPr>
  </w:style>
  <w:style w:type="character" w:customStyle="1" w:styleId="ZpatChar">
    <w:name w:val="Zápatí Char"/>
    <w:basedOn w:val="Standardnpsmoodstavce"/>
    <w:link w:val="Zpat"/>
    <w:uiPriority w:val="99"/>
    <w:rsid w:val="00D67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4709">
      <w:bodyDiv w:val="1"/>
      <w:marLeft w:val="0"/>
      <w:marRight w:val="0"/>
      <w:marTop w:val="0"/>
      <w:marBottom w:val="0"/>
      <w:divBdr>
        <w:top w:val="none" w:sz="0" w:space="0" w:color="auto"/>
        <w:left w:val="none" w:sz="0" w:space="0" w:color="auto"/>
        <w:bottom w:val="none" w:sz="0" w:space="0" w:color="auto"/>
        <w:right w:val="none" w:sz="0" w:space="0" w:color="auto"/>
      </w:divBdr>
    </w:div>
    <w:div w:id="269094898">
      <w:bodyDiv w:val="1"/>
      <w:marLeft w:val="0"/>
      <w:marRight w:val="0"/>
      <w:marTop w:val="0"/>
      <w:marBottom w:val="0"/>
      <w:divBdr>
        <w:top w:val="none" w:sz="0" w:space="0" w:color="auto"/>
        <w:left w:val="none" w:sz="0" w:space="0" w:color="auto"/>
        <w:bottom w:val="none" w:sz="0" w:space="0" w:color="auto"/>
        <w:right w:val="none" w:sz="0" w:space="0" w:color="auto"/>
      </w:divBdr>
      <w:divsChild>
        <w:div w:id="1056586329">
          <w:marLeft w:val="0"/>
          <w:marRight w:val="0"/>
          <w:marTop w:val="0"/>
          <w:marBottom w:val="0"/>
          <w:divBdr>
            <w:top w:val="none" w:sz="0" w:space="0" w:color="auto"/>
            <w:left w:val="none" w:sz="0" w:space="0" w:color="auto"/>
            <w:bottom w:val="none" w:sz="0" w:space="0" w:color="auto"/>
            <w:right w:val="none" w:sz="0" w:space="0" w:color="auto"/>
          </w:divBdr>
        </w:div>
      </w:divsChild>
    </w:div>
    <w:div w:id="378820447">
      <w:bodyDiv w:val="1"/>
      <w:marLeft w:val="0"/>
      <w:marRight w:val="0"/>
      <w:marTop w:val="0"/>
      <w:marBottom w:val="0"/>
      <w:divBdr>
        <w:top w:val="none" w:sz="0" w:space="0" w:color="auto"/>
        <w:left w:val="none" w:sz="0" w:space="0" w:color="auto"/>
        <w:bottom w:val="none" w:sz="0" w:space="0" w:color="auto"/>
        <w:right w:val="none" w:sz="0" w:space="0" w:color="auto"/>
      </w:divBdr>
    </w:div>
    <w:div w:id="385446216">
      <w:bodyDiv w:val="1"/>
      <w:marLeft w:val="0"/>
      <w:marRight w:val="0"/>
      <w:marTop w:val="0"/>
      <w:marBottom w:val="0"/>
      <w:divBdr>
        <w:top w:val="none" w:sz="0" w:space="0" w:color="auto"/>
        <w:left w:val="none" w:sz="0" w:space="0" w:color="auto"/>
        <w:bottom w:val="none" w:sz="0" w:space="0" w:color="auto"/>
        <w:right w:val="none" w:sz="0" w:space="0" w:color="auto"/>
      </w:divBdr>
    </w:div>
    <w:div w:id="486439111">
      <w:bodyDiv w:val="1"/>
      <w:marLeft w:val="0"/>
      <w:marRight w:val="0"/>
      <w:marTop w:val="0"/>
      <w:marBottom w:val="0"/>
      <w:divBdr>
        <w:top w:val="none" w:sz="0" w:space="0" w:color="auto"/>
        <w:left w:val="none" w:sz="0" w:space="0" w:color="auto"/>
        <w:bottom w:val="none" w:sz="0" w:space="0" w:color="auto"/>
        <w:right w:val="none" w:sz="0" w:space="0" w:color="auto"/>
      </w:divBdr>
      <w:divsChild>
        <w:div w:id="1341742037">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521473810">
      <w:bodyDiv w:val="1"/>
      <w:marLeft w:val="0"/>
      <w:marRight w:val="0"/>
      <w:marTop w:val="0"/>
      <w:marBottom w:val="0"/>
      <w:divBdr>
        <w:top w:val="none" w:sz="0" w:space="0" w:color="auto"/>
        <w:left w:val="none" w:sz="0" w:space="0" w:color="auto"/>
        <w:bottom w:val="none" w:sz="0" w:space="0" w:color="auto"/>
        <w:right w:val="none" w:sz="0" w:space="0" w:color="auto"/>
      </w:divBdr>
    </w:div>
    <w:div w:id="619150569">
      <w:bodyDiv w:val="1"/>
      <w:marLeft w:val="0"/>
      <w:marRight w:val="0"/>
      <w:marTop w:val="0"/>
      <w:marBottom w:val="0"/>
      <w:divBdr>
        <w:top w:val="none" w:sz="0" w:space="0" w:color="auto"/>
        <w:left w:val="none" w:sz="0" w:space="0" w:color="auto"/>
        <w:bottom w:val="none" w:sz="0" w:space="0" w:color="auto"/>
        <w:right w:val="none" w:sz="0" w:space="0" w:color="auto"/>
      </w:divBdr>
    </w:div>
    <w:div w:id="628435942">
      <w:bodyDiv w:val="1"/>
      <w:marLeft w:val="0"/>
      <w:marRight w:val="0"/>
      <w:marTop w:val="0"/>
      <w:marBottom w:val="0"/>
      <w:divBdr>
        <w:top w:val="none" w:sz="0" w:space="0" w:color="auto"/>
        <w:left w:val="none" w:sz="0" w:space="0" w:color="auto"/>
        <w:bottom w:val="none" w:sz="0" w:space="0" w:color="auto"/>
        <w:right w:val="none" w:sz="0" w:space="0" w:color="auto"/>
      </w:divBdr>
    </w:div>
    <w:div w:id="656808082">
      <w:bodyDiv w:val="1"/>
      <w:marLeft w:val="0"/>
      <w:marRight w:val="0"/>
      <w:marTop w:val="0"/>
      <w:marBottom w:val="0"/>
      <w:divBdr>
        <w:top w:val="none" w:sz="0" w:space="0" w:color="auto"/>
        <w:left w:val="none" w:sz="0" w:space="0" w:color="auto"/>
        <w:bottom w:val="none" w:sz="0" w:space="0" w:color="auto"/>
        <w:right w:val="none" w:sz="0" w:space="0" w:color="auto"/>
      </w:divBdr>
      <w:divsChild>
        <w:div w:id="1256524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728394">
      <w:bodyDiv w:val="1"/>
      <w:marLeft w:val="0"/>
      <w:marRight w:val="0"/>
      <w:marTop w:val="0"/>
      <w:marBottom w:val="0"/>
      <w:divBdr>
        <w:top w:val="none" w:sz="0" w:space="0" w:color="auto"/>
        <w:left w:val="none" w:sz="0" w:space="0" w:color="auto"/>
        <w:bottom w:val="none" w:sz="0" w:space="0" w:color="auto"/>
        <w:right w:val="none" w:sz="0" w:space="0" w:color="auto"/>
      </w:divBdr>
    </w:div>
    <w:div w:id="814681245">
      <w:bodyDiv w:val="1"/>
      <w:marLeft w:val="0"/>
      <w:marRight w:val="0"/>
      <w:marTop w:val="0"/>
      <w:marBottom w:val="0"/>
      <w:divBdr>
        <w:top w:val="none" w:sz="0" w:space="0" w:color="auto"/>
        <w:left w:val="none" w:sz="0" w:space="0" w:color="auto"/>
        <w:bottom w:val="none" w:sz="0" w:space="0" w:color="auto"/>
        <w:right w:val="none" w:sz="0" w:space="0" w:color="auto"/>
      </w:divBdr>
    </w:div>
    <w:div w:id="827596692">
      <w:bodyDiv w:val="1"/>
      <w:marLeft w:val="0"/>
      <w:marRight w:val="0"/>
      <w:marTop w:val="0"/>
      <w:marBottom w:val="0"/>
      <w:divBdr>
        <w:top w:val="none" w:sz="0" w:space="0" w:color="auto"/>
        <w:left w:val="none" w:sz="0" w:space="0" w:color="auto"/>
        <w:bottom w:val="none" w:sz="0" w:space="0" w:color="auto"/>
        <w:right w:val="none" w:sz="0" w:space="0" w:color="auto"/>
      </w:divBdr>
    </w:div>
    <w:div w:id="878008431">
      <w:bodyDiv w:val="1"/>
      <w:marLeft w:val="0"/>
      <w:marRight w:val="0"/>
      <w:marTop w:val="0"/>
      <w:marBottom w:val="0"/>
      <w:divBdr>
        <w:top w:val="none" w:sz="0" w:space="0" w:color="auto"/>
        <w:left w:val="none" w:sz="0" w:space="0" w:color="auto"/>
        <w:bottom w:val="none" w:sz="0" w:space="0" w:color="auto"/>
        <w:right w:val="none" w:sz="0" w:space="0" w:color="auto"/>
      </w:divBdr>
    </w:div>
    <w:div w:id="905846038">
      <w:bodyDiv w:val="1"/>
      <w:marLeft w:val="0"/>
      <w:marRight w:val="0"/>
      <w:marTop w:val="0"/>
      <w:marBottom w:val="0"/>
      <w:divBdr>
        <w:top w:val="none" w:sz="0" w:space="0" w:color="auto"/>
        <w:left w:val="none" w:sz="0" w:space="0" w:color="auto"/>
        <w:bottom w:val="none" w:sz="0" w:space="0" w:color="auto"/>
        <w:right w:val="none" w:sz="0" w:space="0" w:color="auto"/>
      </w:divBdr>
      <w:divsChild>
        <w:div w:id="629408216">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1069501320">
      <w:bodyDiv w:val="1"/>
      <w:marLeft w:val="0"/>
      <w:marRight w:val="0"/>
      <w:marTop w:val="0"/>
      <w:marBottom w:val="0"/>
      <w:divBdr>
        <w:top w:val="none" w:sz="0" w:space="0" w:color="auto"/>
        <w:left w:val="none" w:sz="0" w:space="0" w:color="auto"/>
        <w:bottom w:val="none" w:sz="0" w:space="0" w:color="auto"/>
        <w:right w:val="none" w:sz="0" w:space="0" w:color="auto"/>
      </w:divBdr>
      <w:divsChild>
        <w:div w:id="868373720">
          <w:marLeft w:val="0"/>
          <w:marRight w:val="0"/>
          <w:marTop w:val="0"/>
          <w:marBottom w:val="0"/>
          <w:divBdr>
            <w:top w:val="none" w:sz="0" w:space="0" w:color="auto"/>
            <w:left w:val="none" w:sz="0" w:space="0" w:color="auto"/>
            <w:bottom w:val="none" w:sz="0" w:space="0" w:color="auto"/>
            <w:right w:val="none" w:sz="0" w:space="0" w:color="auto"/>
          </w:divBdr>
        </w:div>
        <w:div w:id="2128037132">
          <w:marLeft w:val="0"/>
          <w:marRight w:val="0"/>
          <w:marTop w:val="0"/>
          <w:marBottom w:val="0"/>
          <w:divBdr>
            <w:top w:val="none" w:sz="0" w:space="0" w:color="auto"/>
            <w:left w:val="none" w:sz="0" w:space="0" w:color="auto"/>
            <w:bottom w:val="none" w:sz="0" w:space="0" w:color="auto"/>
            <w:right w:val="none" w:sz="0" w:space="0" w:color="auto"/>
          </w:divBdr>
        </w:div>
        <w:div w:id="1779910643">
          <w:marLeft w:val="0"/>
          <w:marRight w:val="0"/>
          <w:marTop w:val="0"/>
          <w:marBottom w:val="0"/>
          <w:divBdr>
            <w:top w:val="none" w:sz="0" w:space="0" w:color="auto"/>
            <w:left w:val="none" w:sz="0" w:space="0" w:color="auto"/>
            <w:bottom w:val="none" w:sz="0" w:space="0" w:color="auto"/>
            <w:right w:val="none" w:sz="0" w:space="0" w:color="auto"/>
          </w:divBdr>
        </w:div>
      </w:divsChild>
    </w:div>
    <w:div w:id="1092046640">
      <w:bodyDiv w:val="1"/>
      <w:marLeft w:val="0"/>
      <w:marRight w:val="0"/>
      <w:marTop w:val="0"/>
      <w:marBottom w:val="0"/>
      <w:divBdr>
        <w:top w:val="none" w:sz="0" w:space="0" w:color="auto"/>
        <w:left w:val="none" w:sz="0" w:space="0" w:color="auto"/>
        <w:bottom w:val="none" w:sz="0" w:space="0" w:color="auto"/>
        <w:right w:val="none" w:sz="0" w:space="0" w:color="auto"/>
      </w:divBdr>
    </w:div>
    <w:div w:id="1100564862">
      <w:bodyDiv w:val="1"/>
      <w:marLeft w:val="0"/>
      <w:marRight w:val="0"/>
      <w:marTop w:val="0"/>
      <w:marBottom w:val="0"/>
      <w:divBdr>
        <w:top w:val="none" w:sz="0" w:space="0" w:color="auto"/>
        <w:left w:val="none" w:sz="0" w:space="0" w:color="auto"/>
        <w:bottom w:val="none" w:sz="0" w:space="0" w:color="auto"/>
        <w:right w:val="none" w:sz="0" w:space="0" w:color="auto"/>
      </w:divBdr>
    </w:div>
    <w:div w:id="1163083190">
      <w:bodyDiv w:val="1"/>
      <w:marLeft w:val="0"/>
      <w:marRight w:val="0"/>
      <w:marTop w:val="0"/>
      <w:marBottom w:val="0"/>
      <w:divBdr>
        <w:top w:val="none" w:sz="0" w:space="0" w:color="auto"/>
        <w:left w:val="none" w:sz="0" w:space="0" w:color="auto"/>
        <w:bottom w:val="none" w:sz="0" w:space="0" w:color="auto"/>
        <w:right w:val="none" w:sz="0" w:space="0" w:color="auto"/>
      </w:divBdr>
    </w:div>
    <w:div w:id="1202746850">
      <w:bodyDiv w:val="1"/>
      <w:marLeft w:val="0"/>
      <w:marRight w:val="0"/>
      <w:marTop w:val="0"/>
      <w:marBottom w:val="0"/>
      <w:divBdr>
        <w:top w:val="none" w:sz="0" w:space="0" w:color="auto"/>
        <w:left w:val="none" w:sz="0" w:space="0" w:color="auto"/>
        <w:bottom w:val="none" w:sz="0" w:space="0" w:color="auto"/>
        <w:right w:val="none" w:sz="0" w:space="0" w:color="auto"/>
      </w:divBdr>
    </w:div>
    <w:div w:id="1286694715">
      <w:bodyDiv w:val="1"/>
      <w:marLeft w:val="0"/>
      <w:marRight w:val="0"/>
      <w:marTop w:val="0"/>
      <w:marBottom w:val="0"/>
      <w:divBdr>
        <w:top w:val="none" w:sz="0" w:space="0" w:color="auto"/>
        <w:left w:val="none" w:sz="0" w:space="0" w:color="auto"/>
        <w:bottom w:val="none" w:sz="0" w:space="0" w:color="auto"/>
        <w:right w:val="none" w:sz="0" w:space="0" w:color="auto"/>
      </w:divBdr>
      <w:divsChild>
        <w:div w:id="1129319900">
          <w:marLeft w:val="0"/>
          <w:marRight w:val="0"/>
          <w:marTop w:val="0"/>
          <w:marBottom w:val="0"/>
          <w:divBdr>
            <w:top w:val="none" w:sz="0" w:space="0" w:color="auto"/>
            <w:left w:val="none" w:sz="0" w:space="0" w:color="auto"/>
            <w:bottom w:val="none" w:sz="0" w:space="0" w:color="auto"/>
            <w:right w:val="none" w:sz="0" w:space="0" w:color="auto"/>
          </w:divBdr>
        </w:div>
        <w:div w:id="985470445">
          <w:marLeft w:val="0"/>
          <w:marRight w:val="0"/>
          <w:marTop w:val="0"/>
          <w:marBottom w:val="0"/>
          <w:divBdr>
            <w:top w:val="none" w:sz="0" w:space="0" w:color="auto"/>
            <w:left w:val="none" w:sz="0" w:space="0" w:color="auto"/>
            <w:bottom w:val="none" w:sz="0" w:space="0" w:color="auto"/>
            <w:right w:val="none" w:sz="0" w:space="0" w:color="auto"/>
          </w:divBdr>
        </w:div>
        <w:div w:id="966593949">
          <w:marLeft w:val="0"/>
          <w:marRight w:val="0"/>
          <w:marTop w:val="0"/>
          <w:marBottom w:val="0"/>
          <w:divBdr>
            <w:top w:val="none" w:sz="0" w:space="0" w:color="auto"/>
            <w:left w:val="none" w:sz="0" w:space="0" w:color="auto"/>
            <w:bottom w:val="none" w:sz="0" w:space="0" w:color="auto"/>
            <w:right w:val="none" w:sz="0" w:space="0" w:color="auto"/>
          </w:divBdr>
        </w:div>
      </w:divsChild>
    </w:div>
    <w:div w:id="1331103863">
      <w:bodyDiv w:val="1"/>
      <w:marLeft w:val="0"/>
      <w:marRight w:val="0"/>
      <w:marTop w:val="0"/>
      <w:marBottom w:val="0"/>
      <w:divBdr>
        <w:top w:val="none" w:sz="0" w:space="0" w:color="auto"/>
        <w:left w:val="none" w:sz="0" w:space="0" w:color="auto"/>
        <w:bottom w:val="none" w:sz="0" w:space="0" w:color="auto"/>
        <w:right w:val="none" w:sz="0" w:space="0" w:color="auto"/>
      </w:divBdr>
    </w:div>
    <w:div w:id="1443912689">
      <w:bodyDiv w:val="1"/>
      <w:marLeft w:val="0"/>
      <w:marRight w:val="0"/>
      <w:marTop w:val="0"/>
      <w:marBottom w:val="0"/>
      <w:divBdr>
        <w:top w:val="none" w:sz="0" w:space="0" w:color="auto"/>
        <w:left w:val="none" w:sz="0" w:space="0" w:color="auto"/>
        <w:bottom w:val="none" w:sz="0" w:space="0" w:color="auto"/>
        <w:right w:val="none" w:sz="0" w:space="0" w:color="auto"/>
      </w:divBdr>
    </w:div>
    <w:div w:id="1444883669">
      <w:bodyDiv w:val="1"/>
      <w:marLeft w:val="0"/>
      <w:marRight w:val="0"/>
      <w:marTop w:val="0"/>
      <w:marBottom w:val="0"/>
      <w:divBdr>
        <w:top w:val="none" w:sz="0" w:space="0" w:color="auto"/>
        <w:left w:val="none" w:sz="0" w:space="0" w:color="auto"/>
        <w:bottom w:val="none" w:sz="0" w:space="0" w:color="auto"/>
        <w:right w:val="none" w:sz="0" w:space="0" w:color="auto"/>
      </w:divBdr>
      <w:divsChild>
        <w:div w:id="76289234">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1483085553">
      <w:bodyDiv w:val="1"/>
      <w:marLeft w:val="0"/>
      <w:marRight w:val="0"/>
      <w:marTop w:val="0"/>
      <w:marBottom w:val="0"/>
      <w:divBdr>
        <w:top w:val="none" w:sz="0" w:space="0" w:color="auto"/>
        <w:left w:val="none" w:sz="0" w:space="0" w:color="auto"/>
        <w:bottom w:val="none" w:sz="0" w:space="0" w:color="auto"/>
        <w:right w:val="none" w:sz="0" w:space="0" w:color="auto"/>
      </w:divBdr>
    </w:div>
    <w:div w:id="1595047235">
      <w:bodyDiv w:val="1"/>
      <w:marLeft w:val="0"/>
      <w:marRight w:val="0"/>
      <w:marTop w:val="0"/>
      <w:marBottom w:val="0"/>
      <w:divBdr>
        <w:top w:val="none" w:sz="0" w:space="0" w:color="auto"/>
        <w:left w:val="none" w:sz="0" w:space="0" w:color="auto"/>
        <w:bottom w:val="none" w:sz="0" w:space="0" w:color="auto"/>
        <w:right w:val="none" w:sz="0" w:space="0" w:color="auto"/>
      </w:divBdr>
      <w:divsChild>
        <w:div w:id="2108504158">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210195644">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 w:id="1429041366">
          <w:blockQuote w:val="1"/>
          <w:marLeft w:val="0"/>
          <w:marRight w:val="0"/>
          <w:marTop w:val="0"/>
          <w:marBottom w:val="300"/>
          <w:divBdr>
            <w:top w:val="single" w:sz="2" w:space="0" w:color="FCB42D"/>
            <w:left w:val="single" w:sz="24" w:space="12" w:color="FCB42D"/>
            <w:bottom w:val="single" w:sz="2" w:space="0" w:color="FCB42D"/>
            <w:right w:val="single" w:sz="2" w:space="0" w:color="FCB42D"/>
          </w:divBdr>
        </w:div>
      </w:divsChild>
    </w:div>
    <w:div w:id="1602831150">
      <w:bodyDiv w:val="1"/>
      <w:marLeft w:val="0"/>
      <w:marRight w:val="0"/>
      <w:marTop w:val="0"/>
      <w:marBottom w:val="0"/>
      <w:divBdr>
        <w:top w:val="none" w:sz="0" w:space="0" w:color="auto"/>
        <w:left w:val="none" w:sz="0" w:space="0" w:color="auto"/>
        <w:bottom w:val="none" w:sz="0" w:space="0" w:color="auto"/>
        <w:right w:val="none" w:sz="0" w:space="0" w:color="auto"/>
      </w:divBdr>
      <w:divsChild>
        <w:div w:id="183638211">
          <w:marLeft w:val="0"/>
          <w:marRight w:val="0"/>
          <w:marTop w:val="0"/>
          <w:marBottom w:val="0"/>
          <w:divBdr>
            <w:top w:val="none" w:sz="0" w:space="0" w:color="auto"/>
            <w:left w:val="none" w:sz="0" w:space="0" w:color="auto"/>
            <w:bottom w:val="none" w:sz="0" w:space="0" w:color="auto"/>
            <w:right w:val="none" w:sz="0" w:space="0" w:color="auto"/>
          </w:divBdr>
        </w:div>
        <w:div w:id="1863938308">
          <w:marLeft w:val="0"/>
          <w:marRight w:val="0"/>
          <w:marTop w:val="0"/>
          <w:marBottom w:val="0"/>
          <w:divBdr>
            <w:top w:val="none" w:sz="0" w:space="0" w:color="auto"/>
            <w:left w:val="none" w:sz="0" w:space="0" w:color="auto"/>
            <w:bottom w:val="none" w:sz="0" w:space="0" w:color="auto"/>
            <w:right w:val="none" w:sz="0" w:space="0" w:color="auto"/>
          </w:divBdr>
        </w:div>
        <w:div w:id="1498039091">
          <w:marLeft w:val="0"/>
          <w:marRight w:val="0"/>
          <w:marTop w:val="0"/>
          <w:marBottom w:val="0"/>
          <w:divBdr>
            <w:top w:val="none" w:sz="0" w:space="0" w:color="auto"/>
            <w:left w:val="none" w:sz="0" w:space="0" w:color="auto"/>
            <w:bottom w:val="none" w:sz="0" w:space="0" w:color="auto"/>
            <w:right w:val="none" w:sz="0" w:space="0" w:color="auto"/>
          </w:divBdr>
        </w:div>
        <w:div w:id="260602361">
          <w:marLeft w:val="0"/>
          <w:marRight w:val="0"/>
          <w:marTop w:val="0"/>
          <w:marBottom w:val="0"/>
          <w:divBdr>
            <w:top w:val="none" w:sz="0" w:space="0" w:color="auto"/>
            <w:left w:val="none" w:sz="0" w:space="0" w:color="auto"/>
            <w:bottom w:val="none" w:sz="0" w:space="0" w:color="auto"/>
            <w:right w:val="none" w:sz="0" w:space="0" w:color="auto"/>
          </w:divBdr>
        </w:div>
        <w:div w:id="1915312016">
          <w:marLeft w:val="0"/>
          <w:marRight w:val="0"/>
          <w:marTop w:val="0"/>
          <w:marBottom w:val="0"/>
          <w:divBdr>
            <w:top w:val="none" w:sz="0" w:space="0" w:color="auto"/>
            <w:left w:val="none" w:sz="0" w:space="0" w:color="auto"/>
            <w:bottom w:val="none" w:sz="0" w:space="0" w:color="auto"/>
            <w:right w:val="none" w:sz="0" w:space="0" w:color="auto"/>
          </w:divBdr>
        </w:div>
        <w:div w:id="1352292424">
          <w:marLeft w:val="0"/>
          <w:marRight w:val="0"/>
          <w:marTop w:val="0"/>
          <w:marBottom w:val="0"/>
          <w:divBdr>
            <w:top w:val="none" w:sz="0" w:space="0" w:color="auto"/>
            <w:left w:val="none" w:sz="0" w:space="0" w:color="auto"/>
            <w:bottom w:val="none" w:sz="0" w:space="0" w:color="auto"/>
            <w:right w:val="none" w:sz="0" w:space="0" w:color="auto"/>
          </w:divBdr>
        </w:div>
      </w:divsChild>
    </w:div>
    <w:div w:id="1668433572">
      <w:bodyDiv w:val="1"/>
      <w:marLeft w:val="0"/>
      <w:marRight w:val="0"/>
      <w:marTop w:val="0"/>
      <w:marBottom w:val="0"/>
      <w:divBdr>
        <w:top w:val="none" w:sz="0" w:space="0" w:color="auto"/>
        <w:left w:val="none" w:sz="0" w:space="0" w:color="auto"/>
        <w:bottom w:val="none" w:sz="0" w:space="0" w:color="auto"/>
        <w:right w:val="none" w:sz="0" w:space="0" w:color="auto"/>
      </w:divBdr>
      <w:divsChild>
        <w:div w:id="1464424168">
          <w:marLeft w:val="0"/>
          <w:marRight w:val="0"/>
          <w:marTop w:val="0"/>
          <w:marBottom w:val="0"/>
          <w:divBdr>
            <w:top w:val="none" w:sz="0" w:space="0" w:color="auto"/>
            <w:left w:val="none" w:sz="0" w:space="0" w:color="auto"/>
            <w:bottom w:val="none" w:sz="0" w:space="0" w:color="auto"/>
            <w:right w:val="none" w:sz="0" w:space="0" w:color="auto"/>
          </w:divBdr>
        </w:div>
        <w:div w:id="795178376">
          <w:marLeft w:val="0"/>
          <w:marRight w:val="0"/>
          <w:marTop w:val="0"/>
          <w:marBottom w:val="0"/>
          <w:divBdr>
            <w:top w:val="none" w:sz="0" w:space="0" w:color="auto"/>
            <w:left w:val="none" w:sz="0" w:space="0" w:color="auto"/>
            <w:bottom w:val="none" w:sz="0" w:space="0" w:color="auto"/>
            <w:right w:val="none" w:sz="0" w:space="0" w:color="auto"/>
          </w:divBdr>
        </w:div>
        <w:div w:id="411238898">
          <w:marLeft w:val="0"/>
          <w:marRight w:val="0"/>
          <w:marTop w:val="0"/>
          <w:marBottom w:val="0"/>
          <w:divBdr>
            <w:top w:val="none" w:sz="0" w:space="0" w:color="auto"/>
            <w:left w:val="none" w:sz="0" w:space="0" w:color="auto"/>
            <w:bottom w:val="none" w:sz="0" w:space="0" w:color="auto"/>
            <w:right w:val="none" w:sz="0" w:space="0" w:color="auto"/>
          </w:divBdr>
        </w:div>
        <w:div w:id="536897134">
          <w:marLeft w:val="0"/>
          <w:marRight w:val="0"/>
          <w:marTop w:val="0"/>
          <w:marBottom w:val="0"/>
          <w:divBdr>
            <w:top w:val="none" w:sz="0" w:space="0" w:color="auto"/>
            <w:left w:val="none" w:sz="0" w:space="0" w:color="auto"/>
            <w:bottom w:val="none" w:sz="0" w:space="0" w:color="auto"/>
            <w:right w:val="none" w:sz="0" w:space="0" w:color="auto"/>
          </w:divBdr>
        </w:div>
        <w:div w:id="1062829616">
          <w:marLeft w:val="0"/>
          <w:marRight w:val="0"/>
          <w:marTop w:val="0"/>
          <w:marBottom w:val="0"/>
          <w:divBdr>
            <w:top w:val="none" w:sz="0" w:space="0" w:color="auto"/>
            <w:left w:val="none" w:sz="0" w:space="0" w:color="auto"/>
            <w:bottom w:val="none" w:sz="0" w:space="0" w:color="auto"/>
            <w:right w:val="none" w:sz="0" w:space="0" w:color="auto"/>
          </w:divBdr>
        </w:div>
        <w:div w:id="356273537">
          <w:marLeft w:val="0"/>
          <w:marRight w:val="0"/>
          <w:marTop w:val="0"/>
          <w:marBottom w:val="0"/>
          <w:divBdr>
            <w:top w:val="none" w:sz="0" w:space="0" w:color="auto"/>
            <w:left w:val="none" w:sz="0" w:space="0" w:color="auto"/>
            <w:bottom w:val="none" w:sz="0" w:space="0" w:color="auto"/>
            <w:right w:val="none" w:sz="0" w:space="0" w:color="auto"/>
          </w:divBdr>
        </w:div>
        <w:div w:id="1827089804">
          <w:marLeft w:val="0"/>
          <w:marRight w:val="0"/>
          <w:marTop w:val="0"/>
          <w:marBottom w:val="0"/>
          <w:divBdr>
            <w:top w:val="none" w:sz="0" w:space="0" w:color="auto"/>
            <w:left w:val="none" w:sz="0" w:space="0" w:color="auto"/>
            <w:bottom w:val="none" w:sz="0" w:space="0" w:color="auto"/>
            <w:right w:val="none" w:sz="0" w:space="0" w:color="auto"/>
          </w:divBdr>
        </w:div>
      </w:divsChild>
    </w:div>
    <w:div w:id="1674526850">
      <w:bodyDiv w:val="1"/>
      <w:marLeft w:val="0"/>
      <w:marRight w:val="0"/>
      <w:marTop w:val="0"/>
      <w:marBottom w:val="0"/>
      <w:divBdr>
        <w:top w:val="none" w:sz="0" w:space="0" w:color="auto"/>
        <w:left w:val="none" w:sz="0" w:space="0" w:color="auto"/>
        <w:bottom w:val="none" w:sz="0" w:space="0" w:color="auto"/>
        <w:right w:val="none" w:sz="0" w:space="0" w:color="auto"/>
      </w:divBdr>
      <w:divsChild>
        <w:div w:id="610552403">
          <w:marLeft w:val="0"/>
          <w:marRight w:val="0"/>
          <w:marTop w:val="0"/>
          <w:marBottom w:val="0"/>
          <w:divBdr>
            <w:top w:val="none" w:sz="0" w:space="0" w:color="auto"/>
            <w:left w:val="none" w:sz="0" w:space="0" w:color="auto"/>
            <w:bottom w:val="none" w:sz="0" w:space="0" w:color="auto"/>
            <w:right w:val="none" w:sz="0" w:space="0" w:color="auto"/>
          </w:divBdr>
          <w:divsChild>
            <w:div w:id="1804272481">
              <w:marLeft w:val="0"/>
              <w:marRight w:val="0"/>
              <w:marTop w:val="0"/>
              <w:marBottom w:val="0"/>
              <w:divBdr>
                <w:top w:val="none" w:sz="0" w:space="0" w:color="auto"/>
                <w:left w:val="none" w:sz="0" w:space="0" w:color="auto"/>
                <w:bottom w:val="none" w:sz="0" w:space="0" w:color="auto"/>
                <w:right w:val="none" w:sz="0" w:space="0" w:color="auto"/>
              </w:divBdr>
              <w:divsChild>
                <w:div w:id="816457440">
                  <w:marLeft w:val="0"/>
                  <w:marRight w:val="0"/>
                  <w:marTop w:val="0"/>
                  <w:marBottom w:val="0"/>
                  <w:divBdr>
                    <w:top w:val="none" w:sz="0" w:space="0" w:color="auto"/>
                    <w:left w:val="none" w:sz="0" w:space="0" w:color="auto"/>
                    <w:bottom w:val="none" w:sz="0" w:space="0" w:color="auto"/>
                    <w:right w:val="none" w:sz="0" w:space="0" w:color="auto"/>
                  </w:divBdr>
                  <w:divsChild>
                    <w:div w:id="153912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56444">
      <w:bodyDiv w:val="1"/>
      <w:marLeft w:val="0"/>
      <w:marRight w:val="0"/>
      <w:marTop w:val="0"/>
      <w:marBottom w:val="0"/>
      <w:divBdr>
        <w:top w:val="none" w:sz="0" w:space="0" w:color="auto"/>
        <w:left w:val="none" w:sz="0" w:space="0" w:color="auto"/>
        <w:bottom w:val="none" w:sz="0" w:space="0" w:color="auto"/>
        <w:right w:val="none" w:sz="0" w:space="0" w:color="auto"/>
      </w:divBdr>
    </w:div>
    <w:div w:id="1776097390">
      <w:bodyDiv w:val="1"/>
      <w:marLeft w:val="0"/>
      <w:marRight w:val="0"/>
      <w:marTop w:val="0"/>
      <w:marBottom w:val="0"/>
      <w:divBdr>
        <w:top w:val="none" w:sz="0" w:space="0" w:color="auto"/>
        <w:left w:val="none" w:sz="0" w:space="0" w:color="auto"/>
        <w:bottom w:val="none" w:sz="0" w:space="0" w:color="auto"/>
        <w:right w:val="none" w:sz="0" w:space="0" w:color="auto"/>
      </w:divBdr>
    </w:div>
    <w:div w:id="1794254530">
      <w:bodyDiv w:val="1"/>
      <w:marLeft w:val="0"/>
      <w:marRight w:val="0"/>
      <w:marTop w:val="0"/>
      <w:marBottom w:val="0"/>
      <w:divBdr>
        <w:top w:val="none" w:sz="0" w:space="0" w:color="auto"/>
        <w:left w:val="none" w:sz="0" w:space="0" w:color="auto"/>
        <w:bottom w:val="none" w:sz="0" w:space="0" w:color="auto"/>
        <w:right w:val="none" w:sz="0" w:space="0" w:color="auto"/>
      </w:divBdr>
    </w:div>
    <w:div w:id="1814906813">
      <w:bodyDiv w:val="1"/>
      <w:marLeft w:val="0"/>
      <w:marRight w:val="0"/>
      <w:marTop w:val="0"/>
      <w:marBottom w:val="0"/>
      <w:divBdr>
        <w:top w:val="none" w:sz="0" w:space="0" w:color="auto"/>
        <w:left w:val="none" w:sz="0" w:space="0" w:color="auto"/>
        <w:bottom w:val="none" w:sz="0" w:space="0" w:color="auto"/>
        <w:right w:val="none" w:sz="0" w:space="0" w:color="auto"/>
      </w:divBdr>
    </w:div>
    <w:div w:id="1822890589">
      <w:bodyDiv w:val="1"/>
      <w:marLeft w:val="0"/>
      <w:marRight w:val="0"/>
      <w:marTop w:val="0"/>
      <w:marBottom w:val="0"/>
      <w:divBdr>
        <w:top w:val="none" w:sz="0" w:space="0" w:color="auto"/>
        <w:left w:val="none" w:sz="0" w:space="0" w:color="auto"/>
        <w:bottom w:val="none" w:sz="0" w:space="0" w:color="auto"/>
        <w:right w:val="none" w:sz="0" w:space="0" w:color="auto"/>
      </w:divBdr>
    </w:div>
    <w:div w:id="1837568471">
      <w:bodyDiv w:val="1"/>
      <w:marLeft w:val="0"/>
      <w:marRight w:val="0"/>
      <w:marTop w:val="0"/>
      <w:marBottom w:val="0"/>
      <w:divBdr>
        <w:top w:val="none" w:sz="0" w:space="0" w:color="auto"/>
        <w:left w:val="none" w:sz="0" w:space="0" w:color="auto"/>
        <w:bottom w:val="none" w:sz="0" w:space="0" w:color="auto"/>
        <w:right w:val="none" w:sz="0" w:space="0" w:color="auto"/>
      </w:divBdr>
      <w:divsChild>
        <w:div w:id="1928272924">
          <w:marLeft w:val="0"/>
          <w:marRight w:val="0"/>
          <w:marTop w:val="0"/>
          <w:marBottom w:val="0"/>
          <w:divBdr>
            <w:top w:val="none" w:sz="0" w:space="0" w:color="auto"/>
            <w:left w:val="none" w:sz="0" w:space="0" w:color="auto"/>
            <w:bottom w:val="none" w:sz="0" w:space="0" w:color="auto"/>
            <w:right w:val="none" w:sz="0" w:space="0" w:color="auto"/>
          </w:divBdr>
        </w:div>
        <w:div w:id="1550606836">
          <w:marLeft w:val="0"/>
          <w:marRight w:val="0"/>
          <w:marTop w:val="0"/>
          <w:marBottom w:val="0"/>
          <w:divBdr>
            <w:top w:val="none" w:sz="0" w:space="0" w:color="auto"/>
            <w:left w:val="none" w:sz="0" w:space="0" w:color="auto"/>
            <w:bottom w:val="none" w:sz="0" w:space="0" w:color="auto"/>
            <w:right w:val="none" w:sz="0" w:space="0" w:color="auto"/>
          </w:divBdr>
        </w:div>
        <w:div w:id="1699576819">
          <w:marLeft w:val="0"/>
          <w:marRight w:val="0"/>
          <w:marTop w:val="0"/>
          <w:marBottom w:val="0"/>
          <w:divBdr>
            <w:top w:val="none" w:sz="0" w:space="0" w:color="auto"/>
            <w:left w:val="none" w:sz="0" w:space="0" w:color="auto"/>
            <w:bottom w:val="none" w:sz="0" w:space="0" w:color="auto"/>
            <w:right w:val="none" w:sz="0" w:space="0" w:color="auto"/>
          </w:divBdr>
        </w:div>
        <w:div w:id="1084110915">
          <w:marLeft w:val="0"/>
          <w:marRight w:val="0"/>
          <w:marTop w:val="0"/>
          <w:marBottom w:val="0"/>
          <w:divBdr>
            <w:top w:val="none" w:sz="0" w:space="0" w:color="auto"/>
            <w:left w:val="none" w:sz="0" w:space="0" w:color="auto"/>
            <w:bottom w:val="none" w:sz="0" w:space="0" w:color="auto"/>
            <w:right w:val="none" w:sz="0" w:space="0" w:color="auto"/>
          </w:divBdr>
        </w:div>
        <w:div w:id="1769537973">
          <w:marLeft w:val="0"/>
          <w:marRight w:val="0"/>
          <w:marTop w:val="0"/>
          <w:marBottom w:val="0"/>
          <w:divBdr>
            <w:top w:val="none" w:sz="0" w:space="0" w:color="auto"/>
            <w:left w:val="none" w:sz="0" w:space="0" w:color="auto"/>
            <w:bottom w:val="none" w:sz="0" w:space="0" w:color="auto"/>
            <w:right w:val="none" w:sz="0" w:space="0" w:color="auto"/>
          </w:divBdr>
        </w:div>
        <w:div w:id="2007399835">
          <w:marLeft w:val="0"/>
          <w:marRight w:val="0"/>
          <w:marTop w:val="0"/>
          <w:marBottom w:val="0"/>
          <w:divBdr>
            <w:top w:val="none" w:sz="0" w:space="0" w:color="auto"/>
            <w:left w:val="none" w:sz="0" w:space="0" w:color="auto"/>
            <w:bottom w:val="none" w:sz="0" w:space="0" w:color="auto"/>
            <w:right w:val="none" w:sz="0" w:space="0" w:color="auto"/>
          </w:divBdr>
        </w:div>
        <w:div w:id="1481000320">
          <w:marLeft w:val="0"/>
          <w:marRight w:val="0"/>
          <w:marTop w:val="0"/>
          <w:marBottom w:val="0"/>
          <w:divBdr>
            <w:top w:val="none" w:sz="0" w:space="0" w:color="auto"/>
            <w:left w:val="none" w:sz="0" w:space="0" w:color="auto"/>
            <w:bottom w:val="none" w:sz="0" w:space="0" w:color="auto"/>
            <w:right w:val="none" w:sz="0" w:space="0" w:color="auto"/>
          </w:divBdr>
        </w:div>
        <w:div w:id="1663848947">
          <w:marLeft w:val="0"/>
          <w:marRight w:val="0"/>
          <w:marTop w:val="0"/>
          <w:marBottom w:val="0"/>
          <w:divBdr>
            <w:top w:val="none" w:sz="0" w:space="0" w:color="auto"/>
            <w:left w:val="none" w:sz="0" w:space="0" w:color="auto"/>
            <w:bottom w:val="none" w:sz="0" w:space="0" w:color="auto"/>
            <w:right w:val="none" w:sz="0" w:space="0" w:color="auto"/>
          </w:divBdr>
        </w:div>
        <w:div w:id="1866863359">
          <w:marLeft w:val="0"/>
          <w:marRight w:val="0"/>
          <w:marTop w:val="0"/>
          <w:marBottom w:val="0"/>
          <w:divBdr>
            <w:top w:val="none" w:sz="0" w:space="0" w:color="auto"/>
            <w:left w:val="none" w:sz="0" w:space="0" w:color="auto"/>
            <w:bottom w:val="none" w:sz="0" w:space="0" w:color="auto"/>
            <w:right w:val="none" w:sz="0" w:space="0" w:color="auto"/>
          </w:divBdr>
        </w:div>
        <w:div w:id="1337656131">
          <w:marLeft w:val="0"/>
          <w:marRight w:val="0"/>
          <w:marTop w:val="0"/>
          <w:marBottom w:val="0"/>
          <w:divBdr>
            <w:top w:val="none" w:sz="0" w:space="0" w:color="auto"/>
            <w:left w:val="none" w:sz="0" w:space="0" w:color="auto"/>
            <w:bottom w:val="none" w:sz="0" w:space="0" w:color="auto"/>
            <w:right w:val="none" w:sz="0" w:space="0" w:color="auto"/>
          </w:divBdr>
        </w:div>
        <w:div w:id="696201989">
          <w:marLeft w:val="0"/>
          <w:marRight w:val="0"/>
          <w:marTop w:val="0"/>
          <w:marBottom w:val="0"/>
          <w:divBdr>
            <w:top w:val="none" w:sz="0" w:space="0" w:color="auto"/>
            <w:left w:val="none" w:sz="0" w:space="0" w:color="auto"/>
            <w:bottom w:val="none" w:sz="0" w:space="0" w:color="auto"/>
            <w:right w:val="none" w:sz="0" w:space="0" w:color="auto"/>
          </w:divBdr>
        </w:div>
        <w:div w:id="1529374108">
          <w:marLeft w:val="0"/>
          <w:marRight w:val="0"/>
          <w:marTop w:val="0"/>
          <w:marBottom w:val="0"/>
          <w:divBdr>
            <w:top w:val="none" w:sz="0" w:space="0" w:color="auto"/>
            <w:left w:val="none" w:sz="0" w:space="0" w:color="auto"/>
            <w:bottom w:val="none" w:sz="0" w:space="0" w:color="auto"/>
            <w:right w:val="none" w:sz="0" w:space="0" w:color="auto"/>
          </w:divBdr>
        </w:div>
        <w:div w:id="751699106">
          <w:marLeft w:val="0"/>
          <w:marRight w:val="0"/>
          <w:marTop w:val="0"/>
          <w:marBottom w:val="0"/>
          <w:divBdr>
            <w:top w:val="none" w:sz="0" w:space="0" w:color="auto"/>
            <w:left w:val="none" w:sz="0" w:space="0" w:color="auto"/>
            <w:bottom w:val="none" w:sz="0" w:space="0" w:color="auto"/>
            <w:right w:val="none" w:sz="0" w:space="0" w:color="auto"/>
          </w:divBdr>
        </w:div>
        <w:div w:id="1009063068">
          <w:marLeft w:val="0"/>
          <w:marRight w:val="0"/>
          <w:marTop w:val="0"/>
          <w:marBottom w:val="0"/>
          <w:divBdr>
            <w:top w:val="none" w:sz="0" w:space="0" w:color="auto"/>
            <w:left w:val="none" w:sz="0" w:space="0" w:color="auto"/>
            <w:bottom w:val="none" w:sz="0" w:space="0" w:color="auto"/>
            <w:right w:val="none" w:sz="0" w:space="0" w:color="auto"/>
          </w:divBdr>
        </w:div>
        <w:div w:id="854151207">
          <w:marLeft w:val="0"/>
          <w:marRight w:val="0"/>
          <w:marTop w:val="0"/>
          <w:marBottom w:val="0"/>
          <w:divBdr>
            <w:top w:val="none" w:sz="0" w:space="0" w:color="auto"/>
            <w:left w:val="none" w:sz="0" w:space="0" w:color="auto"/>
            <w:bottom w:val="none" w:sz="0" w:space="0" w:color="auto"/>
            <w:right w:val="none" w:sz="0" w:space="0" w:color="auto"/>
          </w:divBdr>
        </w:div>
        <w:div w:id="402916545">
          <w:marLeft w:val="0"/>
          <w:marRight w:val="0"/>
          <w:marTop w:val="0"/>
          <w:marBottom w:val="0"/>
          <w:divBdr>
            <w:top w:val="none" w:sz="0" w:space="0" w:color="auto"/>
            <w:left w:val="none" w:sz="0" w:space="0" w:color="auto"/>
            <w:bottom w:val="none" w:sz="0" w:space="0" w:color="auto"/>
            <w:right w:val="none" w:sz="0" w:space="0" w:color="auto"/>
          </w:divBdr>
        </w:div>
        <w:div w:id="1550068338">
          <w:marLeft w:val="0"/>
          <w:marRight w:val="0"/>
          <w:marTop w:val="0"/>
          <w:marBottom w:val="0"/>
          <w:divBdr>
            <w:top w:val="none" w:sz="0" w:space="0" w:color="auto"/>
            <w:left w:val="none" w:sz="0" w:space="0" w:color="auto"/>
            <w:bottom w:val="none" w:sz="0" w:space="0" w:color="auto"/>
            <w:right w:val="none" w:sz="0" w:space="0" w:color="auto"/>
          </w:divBdr>
        </w:div>
      </w:divsChild>
    </w:div>
    <w:div w:id="1897742620">
      <w:bodyDiv w:val="1"/>
      <w:marLeft w:val="0"/>
      <w:marRight w:val="0"/>
      <w:marTop w:val="0"/>
      <w:marBottom w:val="0"/>
      <w:divBdr>
        <w:top w:val="none" w:sz="0" w:space="0" w:color="auto"/>
        <w:left w:val="none" w:sz="0" w:space="0" w:color="auto"/>
        <w:bottom w:val="none" w:sz="0" w:space="0" w:color="auto"/>
        <w:right w:val="none" w:sz="0" w:space="0" w:color="auto"/>
      </w:divBdr>
      <w:divsChild>
        <w:div w:id="1002588724">
          <w:marLeft w:val="0"/>
          <w:marRight w:val="0"/>
          <w:marTop w:val="0"/>
          <w:marBottom w:val="0"/>
          <w:divBdr>
            <w:top w:val="none" w:sz="0" w:space="0" w:color="auto"/>
            <w:left w:val="none" w:sz="0" w:space="0" w:color="auto"/>
            <w:bottom w:val="none" w:sz="0" w:space="0" w:color="auto"/>
            <w:right w:val="none" w:sz="0" w:space="0" w:color="auto"/>
          </w:divBdr>
        </w:div>
        <w:div w:id="1154877855">
          <w:marLeft w:val="0"/>
          <w:marRight w:val="0"/>
          <w:marTop w:val="0"/>
          <w:marBottom w:val="0"/>
          <w:divBdr>
            <w:top w:val="none" w:sz="0" w:space="0" w:color="auto"/>
            <w:left w:val="none" w:sz="0" w:space="0" w:color="auto"/>
            <w:bottom w:val="none" w:sz="0" w:space="0" w:color="auto"/>
            <w:right w:val="none" w:sz="0" w:space="0" w:color="auto"/>
          </w:divBdr>
        </w:div>
        <w:div w:id="510337238">
          <w:marLeft w:val="0"/>
          <w:marRight w:val="0"/>
          <w:marTop w:val="0"/>
          <w:marBottom w:val="0"/>
          <w:divBdr>
            <w:top w:val="none" w:sz="0" w:space="0" w:color="auto"/>
            <w:left w:val="none" w:sz="0" w:space="0" w:color="auto"/>
            <w:bottom w:val="none" w:sz="0" w:space="0" w:color="auto"/>
            <w:right w:val="none" w:sz="0" w:space="0" w:color="auto"/>
          </w:divBdr>
        </w:div>
        <w:div w:id="1357973110">
          <w:marLeft w:val="0"/>
          <w:marRight w:val="0"/>
          <w:marTop w:val="0"/>
          <w:marBottom w:val="0"/>
          <w:divBdr>
            <w:top w:val="none" w:sz="0" w:space="0" w:color="auto"/>
            <w:left w:val="none" w:sz="0" w:space="0" w:color="auto"/>
            <w:bottom w:val="none" w:sz="0" w:space="0" w:color="auto"/>
            <w:right w:val="none" w:sz="0" w:space="0" w:color="auto"/>
          </w:divBdr>
        </w:div>
      </w:divsChild>
    </w:div>
    <w:div w:id="212895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z24.news/mike-adams-covid-mrna-vakciny-neuromodulace-zalozena-na-grafenu-bioobvody-ovladajici-mozek-pomoci-grafenu-napajeneho-umelou-inteligenci/" TargetMode="External"/><Relationship Id="rId21" Type="http://schemas.openxmlformats.org/officeDocument/2006/relationships/hyperlink" Target="https://cz24.news/kdyz-utichla-demonstrace-tak-se-tancovalo-za-miliony-ze-statni-kasy-zjistila-bobosikova-na-titanicu-se-take-hralo-a-tancovalo-dokud-se-nepotopil/" TargetMode="External"/><Relationship Id="rId42" Type="http://schemas.openxmlformats.org/officeDocument/2006/relationships/hyperlink" Target="https://cz24.news/medzinarodny-trestny-sud-vydal-zatykac-na-ruskeho-prezidenta-putina-a-na-prezidentsku-komisarku-pre-prava-deti-rusko-ani-usa-neuznavaju-jurisdikciu-haagskeho-sudu/" TargetMode="External"/><Relationship Id="rId47" Type="http://schemas.openxmlformats.org/officeDocument/2006/relationships/hyperlink" Target="https://cz24.news/pozor-muzete-byt-v-zaloze-i-kdyz-jste-na-vojne-nebyli-a-vlada-se-zajima/" TargetMode="External"/><Relationship Id="rId63" Type="http://schemas.openxmlformats.org/officeDocument/2006/relationships/hyperlink" Target="https://cz24.news/national-review-usa-a-ich-spojenci-maju-v-umysle-rozdelit-krajinu-na-niekolko-casti-po-dokonceni-ruskej-specialnej-vojenskej-operacie/" TargetMode="External"/><Relationship Id="rId68" Type="http://schemas.openxmlformats.org/officeDocument/2006/relationships/hyperlink" Target="https://cz24.news/vidlak-sili-nam-demon-sili/" TargetMode="External"/><Relationship Id="rId84" Type="http://schemas.openxmlformats.org/officeDocument/2006/relationships/hyperlink" Target="https://cz24.news/thukydidova-past-putin-a-darpa-tajemstvi-haagskeho-zatykace/" TargetMode="External"/><Relationship Id="rId89" Type="http://schemas.openxmlformats.org/officeDocument/2006/relationships/hyperlink" Target="https://www.theguardian.com/world/2023/mar/17/vladimir-putin-arrest-warrant-ukraine-war-crimes" TargetMode="External"/><Relationship Id="rId2" Type="http://schemas.openxmlformats.org/officeDocument/2006/relationships/styles" Target="styles.xml"/><Relationship Id="rId16" Type="http://schemas.openxmlformats.org/officeDocument/2006/relationships/hyperlink" Target="https://cz24.news/vladimira-vitova-rusko-pry-chce-dobyvat-dalsi-uzemi-a-jiz-tak-ucinilo-jake-je-vsak-skutecna-pravda/" TargetMode="External"/><Relationship Id="rId29" Type="http://schemas.openxmlformats.org/officeDocument/2006/relationships/hyperlink" Target="https://www.businesswire.com/news/home/20210330005388/en/INBRAIN-Neuroelectronics-Secures-17-Million-in-Series-A-Funding-for-First-AI-Powered-Graphene-Brain-Interface" TargetMode="External"/><Relationship Id="rId107" Type="http://schemas.openxmlformats.org/officeDocument/2006/relationships/header" Target="header3.xml"/><Relationship Id="rId11" Type="http://schemas.openxmlformats.org/officeDocument/2006/relationships/hyperlink" Target="https://cz24.news/komu-patri-ceske-banky-a-ktere-jsou-skutecne-ceske-proc-stat-dovolil-ceske-sporitelne-nazev-ceska/" TargetMode="External"/><Relationship Id="rId24" Type="http://schemas.openxmlformats.org/officeDocument/2006/relationships/hyperlink" Target="https://cz24.news/washington-pozaduje-od-kyjeva-ofenzivu-v-zaporozskej-oblasti/" TargetMode="External"/><Relationship Id="rId32" Type="http://schemas.openxmlformats.org/officeDocument/2006/relationships/hyperlink" Target="https://www.ncbi.nlm.nih.gov/pmc/articles/PMC4167583/" TargetMode="External"/><Relationship Id="rId37" Type="http://schemas.openxmlformats.org/officeDocument/2006/relationships/hyperlink" Target="https://cz24.news/dabla-jen-tak-nezastavis-i-pres-zakaz-ockovani-drubeze-v-eu-brusel-nasel-zpusob-jak-tento-zakaz-obejit-kdyz-to-neslo-primo-dostat-do-lidi/" TargetMode="External"/><Relationship Id="rId40" Type="http://schemas.openxmlformats.org/officeDocument/2006/relationships/hyperlink" Target="https://cz24.news/medzinarodny-trestny-sud-vydal-zatykac-na-ruskeho-prezidenta-putina-a-na-prezidentsku-komisarku-pre-prava-deti-rusko-ani-usa-neuznavaju-jurisdikciu-haagskeho-sudu/" TargetMode="External"/><Relationship Id="rId45" Type="http://schemas.openxmlformats.org/officeDocument/2006/relationships/hyperlink" Target="https://cz24.news/rusky-senator-navrhol-vydat-zatykac-na-vsetkych-sudcov-icc/" TargetMode="External"/><Relationship Id="rId53" Type="http://schemas.openxmlformats.org/officeDocument/2006/relationships/hyperlink" Target="https://report24.news/eu-ertrinkt-in-unnuetzen-impfdosen-pfizer-will-nun-bezahlung-fuer-impfstoff-der-nie-hergestellt-wird/" TargetMode="External"/><Relationship Id="rId58" Type="http://schemas.openxmlformats.org/officeDocument/2006/relationships/hyperlink" Target="https://cz24.news/video-sokujici-nahravka-zachycuje-zmlaceni-ceskeho-zoldaka-matouse-bulire-dusevne-vysinutym-fanatickym-ukrocechem-bojovnikem-na-ukrajine-bulir-odhalil-obrovskou-korupci-v-ukrajinske-armade-a-dopla/" TargetMode="External"/><Relationship Id="rId66" Type="http://schemas.openxmlformats.org/officeDocument/2006/relationships/hyperlink" Target="https://www.nationalreview.com/magazine/2023/03/20/moral-urgency-is-not-a-ukraine-strategy/" TargetMode="External"/><Relationship Id="rId74" Type="http://schemas.openxmlformats.org/officeDocument/2006/relationships/hyperlink" Target="https://cz24.news/svatopluk-otava-mezinarodnim-rajem-podvodne-justice-je-holandsko-sidlem-mezinarodni-a-holandske-pravni-dzungle-je-mesto-haag/" TargetMode="External"/><Relationship Id="rId79" Type="http://schemas.openxmlformats.org/officeDocument/2006/relationships/hyperlink" Target="https://cz24.news/svatopluk-otava-mezinarodnim-rajem-podvodne-justice-je-holandsko-sidlem-mezinarodni-a-holandske-pravni-dzungle-je-mesto-haag/" TargetMode="External"/><Relationship Id="rId87" Type="http://schemas.openxmlformats.org/officeDocument/2006/relationships/hyperlink" Target="https://www.toaep.org/pbs-pdf/85-nortje/" TargetMode="External"/><Relationship Id="rId102" Type="http://schemas.openxmlformats.org/officeDocument/2006/relationships/hyperlink" Target="https://tadesco.org/slovensko-hlavny-uzitocny-idiot-usa/" TargetMode="Externa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cz24.news/jak-jsou-pojisteny-vase-uspory-kolik-penez-mit-na-uctu-a-o-co-prijdete-kdyz-banka-zkrachuje/" TargetMode="External"/><Relationship Id="rId82" Type="http://schemas.openxmlformats.org/officeDocument/2006/relationships/hyperlink" Target="https://cz24.news/chorobna-posedlost-moci-ovladanim-a-kontrolou-sefka-ecb-christine-lagardeova-ucinila-pozoruhodne-priznani-o-digitalnim-euru-video/" TargetMode="External"/><Relationship Id="rId90" Type="http://schemas.openxmlformats.org/officeDocument/2006/relationships/hyperlink" Target="https://www.foxnews.com/world/international-criminal-court-issues-putin-arrest-warrant-child-deportations-ukraine" TargetMode="External"/><Relationship Id="rId95" Type="http://schemas.openxmlformats.org/officeDocument/2006/relationships/hyperlink" Target="https://es.wikipedia.org/wiki/Francisco_Franco" TargetMode="External"/><Relationship Id="rId19" Type="http://schemas.openxmlformats.org/officeDocument/2006/relationships/hyperlink" Target="https://cz24.news/kdyz-utichla-demonstrace-tak-se-tancovalo-za-miliony-ze-statni-kasy-zjistila-bobosikova-na-titanicu-se-take-hralo-a-tancovalo-dokud-se-nepotopil/" TargetMode="External"/><Relationship Id="rId14" Type="http://schemas.openxmlformats.org/officeDocument/2006/relationships/hyperlink" Target="https://cz24.news/vladimira-vitova-rusko-pry-chce-dobyvat-dalsi-uzemi-a-jiz-tak-ucinilo-jake-je-vsak-skutecna-pravda/" TargetMode="External"/><Relationship Id="rId22" Type="http://schemas.openxmlformats.org/officeDocument/2006/relationships/hyperlink" Target="https://youtu.be/1tt95zCYMb8" TargetMode="External"/><Relationship Id="rId27" Type="http://schemas.openxmlformats.org/officeDocument/2006/relationships/hyperlink" Target="https://cz24.news/mike-adams-covid-mrna-vakciny-neuromodulace-zalozena-na-grafenu-bioobvody-ovladajici-mozek-pomoci-grafenu-napajeneho-umelou-inteligenci/" TargetMode="External"/><Relationship Id="rId30" Type="http://schemas.openxmlformats.org/officeDocument/2006/relationships/hyperlink" Target="https://www.inbrain-neuroelectronics.com/" TargetMode="External"/><Relationship Id="rId35" Type="http://schemas.openxmlformats.org/officeDocument/2006/relationships/hyperlink" Target="https://cz24.news/hovorkyna-ministerstva-zahranicnych-veci-maria-zacharova-komentovala-rozhodnutia-icc-o-zatykacii-na-putina-a-lvov-belovej/" TargetMode="External"/><Relationship Id="rId43" Type="http://schemas.openxmlformats.org/officeDocument/2006/relationships/hyperlink" Target="https://cz24.news/rusky-senator-navrhol-vydat-zatykac-na-vsetkych-sudcov-icc/" TargetMode="External"/><Relationship Id="rId48" Type="http://schemas.openxmlformats.org/officeDocument/2006/relationships/hyperlink" Target="https://cz24.news/pozor-muzete-byt-v-zaloze-i-kdyz-jste-na-vojne-nebyli-a-vlada-se-zajima/" TargetMode="External"/><Relationship Id="rId56" Type="http://schemas.openxmlformats.org/officeDocument/2006/relationships/hyperlink" Target="https://cz24.news/video-sokujici-nahravka-zachycuje-zmlaceni-ceskeho-zoldaka-matouse-bulire-dusevne-vysinutym-fanatickym-ukrocechem-bojovnikem-na-ukrajine-bulir-odhalil-obrovskou-korupci-v-ukrajinske-armade-a-dopla/" TargetMode="External"/><Relationship Id="rId64" Type="http://schemas.openxmlformats.org/officeDocument/2006/relationships/hyperlink" Target="https://cz24.news/national-review-usa-a-ich-spojenci-maju-v-umysle-rozdelit-krajinu-na-niekolko-casti-po-dokonceni-ruskej-specialnej-vojenskej-operacie/" TargetMode="External"/><Relationship Id="rId69" Type="http://schemas.openxmlformats.org/officeDocument/2006/relationships/hyperlink" Target="https://cz24.news/vidlak-sili-nam-demon-sili/" TargetMode="External"/><Relationship Id="rId77" Type="http://schemas.openxmlformats.org/officeDocument/2006/relationships/hyperlink" Target="https://cz24.news/svatopluk-otava-mezinarodnim-rajem-podvodne-justice-je-holandsko-sidlem-mezinarodni-a-holandske-pravni-dzungle-je-mesto-haag/" TargetMode="External"/><Relationship Id="rId100" Type="http://schemas.openxmlformats.org/officeDocument/2006/relationships/hyperlink" Target="https://cs.wikipedia.org/wiki/Th%C3%BAkydid%C3%A9s" TargetMode="External"/><Relationship Id="rId105" Type="http://schemas.openxmlformats.org/officeDocument/2006/relationships/footer" Target="footer1.xml"/><Relationship Id="rId8" Type="http://schemas.openxmlformats.org/officeDocument/2006/relationships/hyperlink" Target="https://cz24.news/politolog-rocek-poznamka-nejen-o-idiotech-z-let-1938-1939/" TargetMode="External"/><Relationship Id="rId51" Type="http://schemas.openxmlformats.org/officeDocument/2006/relationships/hyperlink" Target="https://cz24.news/financial-times-pfizer-dostane-podle-nove-dohody-od-eu-zaplaceno-i-za-ty-covid-vakciny-ktere-nikdy-nebudou-vyrobeny/" TargetMode="External"/><Relationship Id="rId72" Type="http://schemas.openxmlformats.org/officeDocument/2006/relationships/hyperlink" Target="https://cz24.news/turci-vubec-nechapou-zlocinnost-bruselu-porad-jen-omilaji-schengen-schengen-vaclav-klaus-z-turecka-nejen-o-ataturkovi-zemetreseni-a-skodovce/" TargetMode="External"/><Relationship Id="rId80" Type="http://schemas.openxmlformats.org/officeDocument/2006/relationships/hyperlink" Target="https://cz24.news/chorobna-posedlost-moci-ovladanim-a-kontrolou-sefka-ecb-christine-lagardeova-ucinila-pozoruhodne-priznani-o-digitalnim-euru-video/" TargetMode="External"/><Relationship Id="rId85" Type="http://schemas.openxmlformats.org/officeDocument/2006/relationships/hyperlink" Target="https://cz24.news/thukydidova-past-putin-a-darpa-tajemstvi-haagskeho-zatykace/" TargetMode="External"/><Relationship Id="rId93" Type="http://schemas.openxmlformats.org/officeDocument/2006/relationships/hyperlink" Target="https://www.theguardian.com/world/2023/mar/17/icc-arrest-warrant-vladimir-putin-explainer" TargetMode="External"/><Relationship Id="rId98" Type="http://schemas.openxmlformats.org/officeDocument/2006/relationships/hyperlink" Target="https://www.eetimes.com/u-s-gives-ok-to-asml-on-euv-effort/" TargetMode="External"/><Relationship Id="rId3" Type="http://schemas.openxmlformats.org/officeDocument/2006/relationships/settings" Target="settings.xml"/><Relationship Id="rId12" Type="http://schemas.openxmlformats.org/officeDocument/2006/relationships/hyperlink" Target="https://cz24.news/komu-patri-ceske-banky-a-ktere-jsou-skutecne-ceske-proc-stat-dovolil-ceske-sporitelne-nazev-ceska/" TargetMode="External"/><Relationship Id="rId17" Type="http://schemas.openxmlformats.org/officeDocument/2006/relationships/hyperlink" Target="http://leva-net.webnode.cz/products/zverstva-v-rezii-cia-nato-v-jizni-osetii-8-8-2008/" TargetMode="External"/><Relationship Id="rId25" Type="http://schemas.openxmlformats.org/officeDocument/2006/relationships/hyperlink" Target="https://cz24.news/washington-pozaduje-od-kyjeva-ofenzivu-v-zaporozskej-oblasti/" TargetMode="External"/><Relationship Id="rId33" Type="http://schemas.openxmlformats.org/officeDocument/2006/relationships/hyperlink" Target="https://www.theguardian.com/science/neurophilosophy/2016/mar/24/magneto-remotely-controls-brain-and-behaviour" TargetMode="External"/><Relationship Id="rId38" Type="http://schemas.openxmlformats.org/officeDocument/2006/relationships/hyperlink" Target="https://cz24.news/dabla-jen-tak-nezastavis-i-pres-zakaz-ockovani-drubeze-v-eu-brusel-nasel-zpusob-jak-tento-zakaz-obejit-kdyz-to-neslo-primo-dostat-do-lidi/" TargetMode="External"/><Relationship Id="rId46" Type="http://schemas.openxmlformats.org/officeDocument/2006/relationships/hyperlink" Target="https://www.rbc.ru/politics/17/03/2023/641493459a79479a7635bc94?from=newsfeed" TargetMode="External"/><Relationship Id="rId59" Type="http://schemas.openxmlformats.org/officeDocument/2006/relationships/hyperlink" Target="https://aeronet.news/video-zoldak-z-ceske-legie-bojujici-na-strane-afu-nalozil-cemperovi-a-zdechovskemu-ve-videu-primo-z-fronty-a-vyzval-je-aby-zvedli-sve-line-zadky-a-prijeli-na-donbas-a-videli-na-vlastni-oci/" TargetMode="External"/><Relationship Id="rId67" Type="http://schemas.openxmlformats.org/officeDocument/2006/relationships/hyperlink" Target="https://cz24.news/vidlak-sili-nam-demon-sili/" TargetMode="External"/><Relationship Id="rId103" Type="http://schemas.openxmlformats.org/officeDocument/2006/relationships/header" Target="header1.xml"/><Relationship Id="rId108" Type="http://schemas.openxmlformats.org/officeDocument/2006/relationships/footer" Target="footer3.xml"/><Relationship Id="rId20" Type="http://schemas.openxmlformats.org/officeDocument/2006/relationships/hyperlink" Target="https://cz24.news/kdyz-utichla-demonstrace-tak-se-tancovalo-za-miliony-ze-statni-kasy-zjistila-bobosikova-na-titanicu-se-take-hralo-a-tancovalo-dokud-se-nepotopil/" TargetMode="External"/><Relationship Id="rId41" Type="http://schemas.openxmlformats.org/officeDocument/2006/relationships/hyperlink" Target="https://cz24.news/medzinarodny-trestny-sud-vydal-zatykac-na-ruskeho-prezidenta-putina-a-na-prezidentsku-komisarku-pre-prava-deti-rusko-ani-usa-neuznavaju-jurisdikciu-haagskeho-sudu/" TargetMode="External"/><Relationship Id="rId54" Type="http://schemas.openxmlformats.org/officeDocument/2006/relationships/hyperlink" Target="https://www.ft.com/content/62c225f5-0652-4acd-977b-99fb357dbd3f" TargetMode="External"/><Relationship Id="rId62" Type="http://schemas.openxmlformats.org/officeDocument/2006/relationships/hyperlink" Target="https://cz24.news/jak-jsou-pojisteny-vase-uspory-kolik-penez-mit-na-uctu-a-o-co-prijdete-kdyz-banka-zkrachuje/" TargetMode="External"/><Relationship Id="rId70" Type="http://schemas.openxmlformats.org/officeDocument/2006/relationships/hyperlink" Target="https://cz24.news/turci-vubec-nechapou-zlocinnost-bruselu-porad-jen-omilaji-schengen-schengen-vaclav-klaus-z-turecka-nejen-o-ataturkovi-zemetreseni-a-skodovce/" TargetMode="External"/><Relationship Id="rId75" Type="http://schemas.openxmlformats.org/officeDocument/2006/relationships/hyperlink" Target="https://cz24.news/svatopluk-otava-mezinarodnim-rajem-podvodne-justice-je-holandsko-sidlem-mezinarodni-a-holandske-pravni-dzungle-je-mesto-haag/" TargetMode="External"/><Relationship Id="rId83" Type="http://schemas.openxmlformats.org/officeDocument/2006/relationships/hyperlink" Target="https://rutube.ru/video/ab6c40c8da70e75bf6c0fe779056fb11/" TargetMode="External"/><Relationship Id="rId88" Type="http://schemas.openxmlformats.org/officeDocument/2006/relationships/hyperlink" Target="https://www.toaep.org/pbs-pdf/85-nortje/" TargetMode="External"/><Relationship Id="rId91" Type="http://schemas.openxmlformats.org/officeDocument/2006/relationships/hyperlink" Target="https://en.wikipedia.org/wiki/Operation_Condor" TargetMode="External"/><Relationship Id="rId96" Type="http://schemas.openxmlformats.org/officeDocument/2006/relationships/hyperlink" Target="https://es.wikipedia.org/wiki/Francisco_Franco"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cz24.news/vladimira-vitova-rusko-pry-chce-dobyvat-dalsi-uzemi-a-jiz-tak-ucinilo-jake-je-vsak-skutecna-pravda/" TargetMode="External"/><Relationship Id="rId23" Type="http://schemas.openxmlformats.org/officeDocument/2006/relationships/hyperlink" Target="https://cz24.news/washington-pozaduje-od-kyjeva-ofenzivu-v-zaporozskej-oblasti/" TargetMode="External"/><Relationship Id="rId28" Type="http://schemas.openxmlformats.org/officeDocument/2006/relationships/hyperlink" Target="https://cz24.news/mike-adams-covid-mrna-vakciny-neuromodulace-zalozena-na-grafenu-bioobvody-ovladajici-mozek-pomoci-grafenu-napajeneho-umelou-inteligenci/" TargetMode="External"/><Relationship Id="rId36" Type="http://schemas.openxmlformats.org/officeDocument/2006/relationships/hyperlink" Target="https://cz24.news/dabla-jen-tak-nezastavis-i-pres-zakaz-ockovani-drubeze-v-eu-brusel-nasel-zpusob-jak-tento-zakaz-obejit-kdyz-to-neslo-primo-dostat-do-lidi/" TargetMode="External"/><Relationship Id="rId49" Type="http://schemas.openxmlformats.org/officeDocument/2006/relationships/hyperlink" Target="https://cz24.news/pozor-muzete-byt-v-zaloze-i-kdyz-jste-na-vojne-nebyli-a-vlada-se-zajima/" TargetMode="External"/><Relationship Id="rId57" Type="http://schemas.openxmlformats.org/officeDocument/2006/relationships/hyperlink" Target="https://cz24.news/video-sokujici-nahravka-zachycuje-zmlaceni-ceskeho-zoldaka-matouse-bulire-dusevne-vysinutym-fanatickym-ukrocechem-bojovnikem-na-ukrajine-bulir-odhalil-obrovskou-korupci-v-ukrajinske-armade-a-dopla/" TargetMode="External"/><Relationship Id="rId106" Type="http://schemas.openxmlformats.org/officeDocument/2006/relationships/footer" Target="footer2.xml"/><Relationship Id="rId10" Type="http://schemas.openxmlformats.org/officeDocument/2006/relationships/hyperlink" Target="https://www.politico.eu/article/german-reparation-poland-world-war-ii/" TargetMode="External"/><Relationship Id="rId31" Type="http://schemas.openxmlformats.org/officeDocument/2006/relationships/hyperlink" Target="https://www.orwell.city/2021/07/graphene-oxide.html" TargetMode="External"/><Relationship Id="rId44" Type="http://schemas.openxmlformats.org/officeDocument/2006/relationships/hyperlink" Target="https://cz24.news/rusky-senator-navrhol-vydat-zatykac-na-vsetkych-sudcov-icc/" TargetMode="External"/><Relationship Id="rId52" Type="http://schemas.openxmlformats.org/officeDocument/2006/relationships/hyperlink" Target="https://cz24.news/financial-times-pfizer-dostane-podle-nove-dohody-od-eu-zaplaceno-i-za-ty-covid-vakciny-ktere-nikdy-nebudou-vyrobeny/" TargetMode="External"/><Relationship Id="rId60" Type="http://schemas.openxmlformats.org/officeDocument/2006/relationships/hyperlink" Target="https://cz24.news/jak-jsou-pojisteny-vase-uspory-kolik-penez-mit-na-uctu-a-o-co-prijdete-kdyz-banka-zkrachuje/" TargetMode="External"/><Relationship Id="rId65" Type="http://schemas.openxmlformats.org/officeDocument/2006/relationships/hyperlink" Target="https://cz24.news/national-review-usa-a-ich-spojenci-maju-v-umysle-rozdelit-krajinu-na-niekolko-casti-po-dokonceni-ruskej-specialnej-vojenskej-operacie/" TargetMode="External"/><Relationship Id="rId73" Type="http://schemas.openxmlformats.org/officeDocument/2006/relationships/hyperlink" Target="http://www.klaus.cz/" TargetMode="External"/><Relationship Id="rId78" Type="http://schemas.openxmlformats.org/officeDocument/2006/relationships/hyperlink" Target="https://cz24.news/svatopluk-otava-mezinarodnim-rajem-podvodne-justice-je-holandsko-sidlem-mezinarodni-a-holandske-pravni-dzungle-je-mesto-haag/" TargetMode="External"/><Relationship Id="rId81" Type="http://schemas.openxmlformats.org/officeDocument/2006/relationships/hyperlink" Target="https://cz24.news/chorobna-posedlost-moci-ovladanim-a-kontrolou-sefka-ecb-christine-lagardeova-ucinila-pozoruhodne-priznani-o-digitalnim-euru-video/" TargetMode="External"/><Relationship Id="rId86" Type="http://schemas.openxmlformats.org/officeDocument/2006/relationships/hyperlink" Target="https://cz24.news/thukydidova-past-putin-a-darpa-tajemstvi-haagskeho-zatykace/" TargetMode="External"/><Relationship Id="rId94" Type="http://schemas.openxmlformats.org/officeDocument/2006/relationships/hyperlink" Target="https://www.novinky.cz/clanek/kultura-picassova-guernica-pripomina-hruzy-valky-40031797" TargetMode="External"/><Relationship Id="rId99" Type="http://schemas.openxmlformats.org/officeDocument/2006/relationships/hyperlink" Target="https://academic.oup.com/cjip/article/12/3/371/5544745" TargetMode="External"/><Relationship Id="rId101" Type="http://schemas.openxmlformats.org/officeDocument/2006/relationships/hyperlink" Target="https://www.belfercenter.org/thucydides-trap/case-file" TargetMode="External"/><Relationship Id="rId4" Type="http://schemas.openxmlformats.org/officeDocument/2006/relationships/webSettings" Target="webSettings.xml"/><Relationship Id="rId9" Type="http://schemas.openxmlformats.org/officeDocument/2006/relationships/hyperlink" Target="https://cz24.news/politolog-rocek-poznamka-nejen-o-idiotech-z-let-1938-1939/" TargetMode="External"/><Relationship Id="rId13" Type="http://schemas.openxmlformats.org/officeDocument/2006/relationships/hyperlink" Target="https://cz24.news/komu-patri-ceske-banky-a-ktere-jsou-skutecne-ceske-proc-stat-dovolil-ceske-sporitelne-nazev-ceska/" TargetMode="External"/><Relationship Id="rId18" Type="http://schemas.openxmlformats.org/officeDocument/2006/relationships/hyperlink" Target="http://leva-net.webnode.cz/products/pravda-o-valkach-v-cecensku/" TargetMode="External"/><Relationship Id="rId39" Type="http://schemas.openxmlformats.org/officeDocument/2006/relationships/hyperlink" Target="https://www.wattagnet.com/articles/46874-europe-harmonizes-rules-on-avian-flu-vaccination-for-poultry" TargetMode="External"/><Relationship Id="rId109" Type="http://schemas.openxmlformats.org/officeDocument/2006/relationships/fontTable" Target="fontTable.xml"/><Relationship Id="rId34" Type="http://schemas.openxmlformats.org/officeDocument/2006/relationships/hyperlink" Target="https://cz24.news/hovorkyna-ministerstva-zahranicnych-veci-maria-zacharova-komentovala-rozhodnutia-icc-o-zatykacii-na-putina-a-lvov-belovej/" TargetMode="External"/><Relationship Id="rId50" Type="http://schemas.openxmlformats.org/officeDocument/2006/relationships/hyperlink" Target="https://cz24.news/financial-times-pfizer-dostane-podle-nove-dohody-od-eu-zaplaceno-i-za-ty-covid-vakciny-ktere-nikdy-nebudou-vyrobeny/" TargetMode="External"/><Relationship Id="rId55" Type="http://schemas.openxmlformats.org/officeDocument/2006/relationships/hyperlink" Target="https://www.reuters.com/business/healthcare-pharmaceuticals/pfizer-agrees-revise-eu-covid-vaccine-contract-ft-2023-03-14/" TargetMode="External"/><Relationship Id="rId76" Type="http://schemas.openxmlformats.org/officeDocument/2006/relationships/hyperlink" Target="https://cz24.news/svatopluk-otava-mezinarodnim-rajem-podvodne-justice-je-holandsko-sidlem-mezinarodni-a-holandske-pravni-dzungle-je-mesto-haag/" TargetMode="External"/><Relationship Id="rId97" Type="http://schemas.openxmlformats.org/officeDocument/2006/relationships/hyperlink" Target="https://issues.org/van_atta/" TargetMode="External"/><Relationship Id="rId104" Type="http://schemas.openxmlformats.org/officeDocument/2006/relationships/header" Target="header2.xml"/><Relationship Id="rId7" Type="http://schemas.openxmlformats.org/officeDocument/2006/relationships/hyperlink" Target="https://cz24.news/politolog-rocek-poznamka-nejen-o-idiotech-z-let-1938-1939/" TargetMode="External"/><Relationship Id="rId71" Type="http://schemas.openxmlformats.org/officeDocument/2006/relationships/hyperlink" Target="https://cz24.news/turci-vubec-nechapou-zlocinnost-bruselu-porad-jen-omilaji-schengen-schengen-vaclav-klaus-z-turecka-nejen-o-ataturkovi-zemetreseni-a-skodovce/" TargetMode="External"/><Relationship Id="rId92" Type="http://schemas.openxmlformats.org/officeDocument/2006/relationships/hyperlink" Target="https://en.wikipedia.org/wiki/Jack_Stra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99553-78B3-4E4F-AACB-DB75F7C0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17559</Words>
  <Characters>103599</Characters>
  <Application>Microsoft Office Word</Application>
  <DocSecurity>8</DocSecurity>
  <Lines>863</Lines>
  <Paragraphs>241</Paragraphs>
  <ScaleCrop>false</ScaleCrop>
  <Company/>
  <LinksUpToDate>false</LinksUpToDate>
  <CharactersWithSpaces>120917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2025-03-22T19:40:00Z</dcterms:created>
  <dcterms:modified xsi:type="dcterms:W3CDTF">2025-03-22T19:40:00Z</dcterms:modified>
</cp:coreProperties>
</file>