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811" w:rsidRPr="00925850" w:rsidRDefault="00FF0811">
      <w:pPr>
        <w:rPr>
          <w:b/>
          <w:bCs/>
          <w:sz w:val="40"/>
          <w:szCs w:val="40"/>
        </w:rPr>
      </w:pPr>
      <w:bookmarkStart w:id="0" w:name="_GoBack"/>
      <w:bookmarkEnd w:id="0"/>
      <w:r w:rsidRPr="00925850">
        <w:rPr>
          <w:b/>
          <w:bCs/>
          <w:sz w:val="40"/>
          <w:szCs w:val="40"/>
        </w:rPr>
        <w:t>Posbíráno z FB</w:t>
      </w:r>
    </w:p>
    <w:p w:rsidR="00FF0811" w:rsidRDefault="00FF0811">
      <w:pPr>
        <w:rPr>
          <w:rFonts w:ascii="Segoe UI Historic" w:hAnsi="Segoe UI Historic" w:cs="Segoe UI Historic"/>
          <w:noProof/>
          <w:color w:val="000000"/>
          <w:sz w:val="36"/>
          <w:szCs w:val="36"/>
          <w:shd w:val="clear" w:color="auto" w:fill="25D4FF"/>
        </w:rPr>
      </w:pPr>
      <w:r w:rsidRPr="00FF0811">
        <w:rPr>
          <w:rFonts w:ascii="Calibri" w:hAnsi="Calibri" w:cs="Calibri"/>
          <w:b/>
          <w:bCs/>
          <w:color w:val="000000"/>
          <w:sz w:val="36"/>
          <w:szCs w:val="36"/>
          <w:shd w:val="clear" w:color="auto" w:fill="25D4FF"/>
        </w:rPr>
        <w:t>Č</w:t>
      </w:r>
      <w:r w:rsidRPr="00FF0811">
        <w:rPr>
          <w:rFonts w:ascii="Segoe UI Historic" w:hAnsi="Segoe UI Historic" w:cs="Segoe UI Historic"/>
          <w:b/>
          <w:bCs/>
          <w:color w:val="000000"/>
          <w:sz w:val="36"/>
          <w:szCs w:val="36"/>
          <w:shd w:val="clear" w:color="auto" w:fill="25D4FF"/>
        </w:rPr>
        <w:t>ím víc války neznamená tím víc míru. Válku podporují jen vále</w:t>
      </w:r>
      <w:r w:rsidRPr="00FF0811">
        <w:rPr>
          <w:rFonts w:ascii="Calibri" w:hAnsi="Calibri" w:cs="Calibri"/>
          <w:b/>
          <w:bCs/>
          <w:color w:val="000000"/>
          <w:sz w:val="36"/>
          <w:szCs w:val="36"/>
          <w:shd w:val="clear" w:color="auto" w:fill="25D4FF"/>
        </w:rPr>
        <w:t>č</w:t>
      </w:r>
      <w:r w:rsidRPr="00FF0811">
        <w:rPr>
          <w:rFonts w:ascii="Segoe UI Historic" w:hAnsi="Segoe UI Historic" w:cs="Segoe UI Historic"/>
          <w:b/>
          <w:bCs/>
          <w:color w:val="000000"/>
          <w:sz w:val="36"/>
          <w:szCs w:val="36"/>
          <w:shd w:val="clear" w:color="auto" w:fill="25D4FF"/>
        </w:rPr>
        <w:t>ní štvá</w:t>
      </w:r>
      <w:r w:rsidRPr="00FF0811">
        <w:rPr>
          <w:rFonts w:ascii="Calibri" w:hAnsi="Calibri" w:cs="Calibri"/>
          <w:b/>
          <w:bCs/>
          <w:color w:val="000000"/>
          <w:sz w:val="36"/>
          <w:szCs w:val="36"/>
          <w:shd w:val="clear" w:color="auto" w:fill="25D4FF"/>
        </w:rPr>
        <w:t>č</w:t>
      </w:r>
      <w:r w:rsidRPr="00FF0811">
        <w:rPr>
          <w:rFonts w:ascii="Segoe UI Historic" w:hAnsi="Segoe UI Historic" w:cs="Segoe UI Historic"/>
          <w:b/>
          <w:bCs/>
          <w:color w:val="000000"/>
          <w:sz w:val="36"/>
          <w:szCs w:val="36"/>
          <w:shd w:val="clear" w:color="auto" w:fill="25D4FF"/>
        </w:rPr>
        <w:t>i</w:t>
      </w:r>
      <w:r w:rsidRPr="00FF0811">
        <w:rPr>
          <w:rFonts w:ascii="Segoe UI Historic" w:hAnsi="Segoe UI Historic" w:cs="Segoe UI Historic"/>
          <w:noProof/>
          <w:color w:val="000000"/>
          <w:sz w:val="36"/>
          <w:szCs w:val="36"/>
          <w:shd w:val="clear" w:color="auto" w:fill="25D4FF"/>
        </w:rPr>
        <w:drawing>
          <wp:inline distT="0" distB="0" distL="0" distR="0" wp14:anchorId="12497CE5" wp14:editId="10E9F8A1">
            <wp:extent cx="285750" cy="285750"/>
            <wp:effectExtent l="0" t="0" r="0" b="0"/>
            <wp:docPr id="1" name="obrázek 1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811">
        <w:rPr>
          <w:rFonts w:ascii="Segoe UI Historic" w:hAnsi="Segoe UI Historic" w:cs="Segoe UI Historic"/>
          <w:b/>
          <w:bCs/>
          <w:color w:val="000000"/>
          <w:sz w:val="36"/>
          <w:szCs w:val="36"/>
          <w:shd w:val="clear" w:color="auto" w:fill="25D4FF"/>
        </w:rPr>
        <w:t>Normální je chtít mí</w:t>
      </w:r>
      <w:r w:rsidRPr="00FF0811">
        <w:rPr>
          <w:rFonts w:ascii="Segoe UI Historic" w:hAnsi="Segoe UI Historic" w:cs="Segoe UI Historic"/>
          <w:color w:val="000000"/>
          <w:sz w:val="36"/>
          <w:szCs w:val="36"/>
          <w:shd w:val="clear" w:color="auto" w:fill="25D4FF"/>
        </w:rPr>
        <w:t>r</w:t>
      </w:r>
      <w:r w:rsidRPr="00FF0811">
        <w:rPr>
          <w:rFonts w:ascii="Segoe UI Historic" w:hAnsi="Segoe UI Historic" w:cs="Segoe UI Historic"/>
          <w:noProof/>
          <w:color w:val="000000"/>
          <w:sz w:val="36"/>
          <w:szCs w:val="36"/>
          <w:shd w:val="clear" w:color="auto" w:fill="25D4FF"/>
        </w:rPr>
        <w:t>!</w:t>
      </w:r>
    </w:p>
    <w:p w:rsidR="00D05A5B" w:rsidRPr="00D05A5B" w:rsidRDefault="00D05A5B">
      <w:pPr>
        <w:rPr>
          <w:rFonts w:ascii="Segoe UI Historic" w:hAnsi="Segoe UI Historic" w:cs="Segoe UI Historic"/>
          <w:noProof/>
          <w:color w:val="000000"/>
          <w:sz w:val="36"/>
          <w:szCs w:val="36"/>
          <w:shd w:val="clear" w:color="auto" w:fill="25D4FF"/>
        </w:rPr>
      </w:pPr>
      <w:r w:rsidRPr="00D05A5B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 xml:space="preserve">Nemám strach že by Putin obsadil </w:t>
      </w:r>
      <w:r w:rsidRPr="00D05A5B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Č</w:t>
      </w:r>
      <w:r w:rsidRPr="00D05A5B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R. Co by d</w:t>
      </w:r>
      <w:r w:rsidRPr="00D05A5B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ě</w:t>
      </w:r>
      <w:r w:rsidRPr="00D05A5B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lal s rozkradenou a zdevastovanou zemi? Takže jsem v klidu.</w:t>
      </w:r>
    </w:p>
    <w:p w:rsidR="003B0314" w:rsidRDefault="003B0314">
      <w:pP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</w:pPr>
      <w:r w:rsidRPr="003B0314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Dementní sta</w:t>
      </w:r>
      <w:r w:rsidRPr="003B0314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ř</w:t>
      </w:r>
      <w:r w:rsidRPr="003B0314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ík, který nerozhoduje už o ni</w:t>
      </w:r>
      <w:r w:rsidRPr="003B0314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č</w:t>
      </w:r>
      <w:r w:rsidRPr="003B0314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 xml:space="preserve">em, navštívil </w:t>
      </w:r>
      <w: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U</w:t>
      </w:r>
      <w:r w:rsidRPr="003B0314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krajinu. Opravdu velice symbolické.</w:t>
      </w:r>
    </w:p>
    <w:p w:rsidR="0033692B" w:rsidRDefault="0033692B">
      <w:pP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</w:pPr>
      <w:r w:rsidRPr="0033692B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Zatímco Joe Biden navštívil Zelenského v Kyjev</w:t>
      </w:r>
      <w:r w:rsidRPr="0033692B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ě</w:t>
      </w:r>
      <w:r w:rsidRPr="0033692B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, Donald Trump se vydal do státu Ohio postiženého ekologickou katastrofou.</w:t>
      </w:r>
    </w:p>
    <w:p w:rsidR="003C1E8E" w:rsidRDefault="003C1E8E" w:rsidP="003C1E8E">
      <w:pPr>
        <w:rPr>
          <w:rFonts w:ascii="Segoe UI Historic" w:hAnsi="Segoe UI Historic" w:cs="Segoe UI Historic"/>
          <w:b/>
          <w:bCs/>
          <w:color w:val="000000"/>
          <w:sz w:val="36"/>
          <w:szCs w:val="36"/>
          <w:shd w:val="clear" w:color="auto" w:fill="F6C43F"/>
        </w:rPr>
      </w:pPr>
      <w:r w:rsidRPr="00925850">
        <w:rPr>
          <w:rFonts w:ascii="Segoe UI Historic" w:hAnsi="Segoe UI Historic" w:cs="Segoe UI Historic"/>
          <w:b/>
          <w:bCs/>
          <w:color w:val="000000"/>
          <w:sz w:val="36"/>
          <w:szCs w:val="36"/>
          <w:shd w:val="clear" w:color="auto" w:fill="F6C43F"/>
        </w:rPr>
        <w:t>Naše Vláda, která není schopna dokon</w:t>
      </w:r>
      <w:r w:rsidRPr="00925850">
        <w:rPr>
          <w:rFonts w:ascii="Calibri" w:hAnsi="Calibri" w:cs="Calibri"/>
          <w:b/>
          <w:bCs/>
          <w:color w:val="000000"/>
          <w:sz w:val="36"/>
          <w:szCs w:val="36"/>
          <w:shd w:val="clear" w:color="auto" w:fill="F6C43F"/>
        </w:rPr>
        <w:t>č</w:t>
      </w:r>
      <w:r w:rsidRPr="00925850">
        <w:rPr>
          <w:rFonts w:ascii="Segoe UI Historic" w:hAnsi="Segoe UI Historic" w:cs="Segoe UI Historic"/>
          <w:b/>
          <w:bCs/>
          <w:color w:val="000000"/>
          <w:sz w:val="36"/>
          <w:szCs w:val="36"/>
          <w:shd w:val="clear" w:color="auto" w:fill="F6C43F"/>
        </w:rPr>
        <w:t>it obchvat Prahy a postavit nové a kvalitní dálnice, tak slibuje obnovu Ukrajiny.</w:t>
      </w:r>
    </w:p>
    <w:p w:rsidR="003C1E8E" w:rsidRDefault="003C1E8E" w:rsidP="003C1E8E">
      <w:pPr>
        <w:spacing w:after="0" w:line="240" w:lineRule="auto"/>
        <w:rPr>
          <w:rFonts w:ascii="inherit" w:eastAsia="Times New Roman" w:hAnsi="inherit" w:cs="Segoe UI Historic"/>
          <w:b/>
          <w:bCs/>
          <w:color w:val="000000"/>
          <w:sz w:val="36"/>
          <w:szCs w:val="36"/>
          <w:lang w:eastAsia="cs-CZ"/>
        </w:rPr>
      </w:pPr>
      <w:r w:rsidRPr="003B0314">
        <w:rPr>
          <w:rFonts w:ascii="inherit" w:eastAsia="Times New Roman" w:hAnsi="inherit" w:cs="Segoe UI Historic"/>
          <w:b/>
          <w:bCs/>
          <w:color w:val="000000"/>
          <w:sz w:val="36"/>
          <w:szCs w:val="36"/>
          <w:lang w:eastAsia="cs-CZ"/>
        </w:rPr>
        <w:t>Církve by se v rámci solidarity měly vzdát církevních restitucí a vrátit je zpět do státního rozpočtu! Z takto získaných peněz posílit důchody, příspěvky dětem, příspěvek na bydlení atd.</w:t>
      </w:r>
      <w:r>
        <w:rPr>
          <w:rFonts w:ascii="inherit" w:eastAsia="Times New Roman" w:hAnsi="inherit" w:cs="Segoe UI Historic"/>
          <w:b/>
          <w:bCs/>
          <w:color w:val="000000"/>
          <w:sz w:val="36"/>
          <w:szCs w:val="36"/>
          <w:lang w:eastAsia="cs-CZ"/>
        </w:rPr>
        <w:t xml:space="preserve">  </w:t>
      </w:r>
      <w:hyperlink r:id="rId7" w:history="1">
        <w:r w:rsidRPr="003B0314">
          <w:rPr>
            <w:rStyle w:val="Hypertextovodkaz"/>
            <w:rFonts w:ascii="inherit" w:eastAsia="Times New Roman" w:hAnsi="inherit" w:cs="Segoe UI Historic"/>
            <w:b/>
            <w:bCs/>
            <w:sz w:val="36"/>
            <w:szCs w:val="36"/>
            <w:bdr w:val="none" w:sz="0" w:space="0" w:color="auto" w:frame="1"/>
            <w:lang w:eastAsia="cs-CZ"/>
          </w:rPr>
          <w:t>www.janklan.cz</w:t>
        </w:r>
      </w:hyperlink>
    </w:p>
    <w:p w:rsidR="00062298" w:rsidRDefault="00062298">
      <w:pPr>
        <w:rPr>
          <w:rFonts w:ascii="Calibri" w:hAnsi="Calibri" w:cs="Calibri"/>
          <w:b/>
          <w:bCs/>
          <w:color w:val="FFFFFF"/>
          <w:sz w:val="36"/>
          <w:szCs w:val="36"/>
          <w:shd w:val="clear" w:color="auto" w:fill="000000"/>
        </w:rPr>
      </w:pPr>
      <w: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000000"/>
        </w:rPr>
        <w:t>Pro mladé generace …</w:t>
      </w:r>
      <w:r>
        <w:rPr>
          <w:rFonts w:ascii="Segoe UI Historic" w:hAnsi="Segoe UI Historic" w:cs="Segoe UI Historic"/>
          <w:b/>
          <w:bCs/>
          <w:color w:val="FFFFFF"/>
          <w:sz w:val="36"/>
          <w:szCs w:val="36"/>
        </w:rPr>
        <w:br/>
      </w:r>
      <w: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000000"/>
        </w:rPr>
        <w:t>D</w:t>
      </w:r>
      <w:r>
        <w:rPr>
          <w:rFonts w:ascii="Calibri" w:hAnsi="Calibri" w:cs="Calibri"/>
          <w:b/>
          <w:bCs/>
          <w:color w:val="FFFFFF"/>
          <w:sz w:val="36"/>
          <w:szCs w:val="36"/>
          <w:shd w:val="clear" w:color="auto" w:fill="000000"/>
        </w:rPr>
        <w:t>ů</w:t>
      </w:r>
      <w: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000000"/>
        </w:rPr>
        <w:t>chod není milodar! To je odm</w:t>
      </w:r>
      <w:r>
        <w:rPr>
          <w:rFonts w:ascii="Calibri" w:hAnsi="Calibri" w:cs="Calibri"/>
          <w:b/>
          <w:bCs/>
          <w:color w:val="FFFFFF"/>
          <w:sz w:val="36"/>
          <w:szCs w:val="36"/>
          <w:shd w:val="clear" w:color="auto" w:fill="000000"/>
        </w:rPr>
        <w:t>ě</w:t>
      </w:r>
      <w: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000000"/>
        </w:rPr>
        <w:t>na za celoživotní práci pro další generace! Díky t</w:t>
      </w:r>
      <w:r>
        <w:rPr>
          <w:rFonts w:ascii="Calibri" w:hAnsi="Calibri" w:cs="Calibri"/>
          <w:b/>
          <w:bCs/>
          <w:color w:val="FFFFFF"/>
          <w:sz w:val="36"/>
          <w:szCs w:val="36"/>
          <w:shd w:val="clear" w:color="auto" w:fill="000000"/>
        </w:rPr>
        <w:t>ě</w:t>
      </w:r>
      <w: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000000"/>
        </w:rPr>
        <w:t>mto lidem máme cesty, školy , nemocnice , elektrárny a vše na co se podíváte! Co jste vytvo</w:t>
      </w:r>
      <w:r>
        <w:rPr>
          <w:rFonts w:ascii="Calibri" w:hAnsi="Calibri" w:cs="Calibri"/>
          <w:b/>
          <w:bCs/>
          <w:color w:val="FFFFFF"/>
          <w:sz w:val="36"/>
          <w:szCs w:val="36"/>
          <w:shd w:val="clear" w:color="auto" w:fill="000000"/>
        </w:rPr>
        <w:t>řili vy?!</w:t>
      </w:r>
    </w:p>
    <w:p w:rsidR="00530C76" w:rsidRDefault="00530C76">
      <w:pP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6927F"/>
        </w:rPr>
      </w:pPr>
      <w:r w:rsidRPr="00530C76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6927F"/>
        </w:rPr>
        <w:t>Jen srab,</w:t>
      </w:r>
      <w: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6927F"/>
        </w:rPr>
        <w:t xml:space="preserve"> </w:t>
      </w:r>
      <w:r w:rsidRPr="00530C76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6927F"/>
        </w:rPr>
        <w:t>zbab</w:t>
      </w:r>
      <w:r w:rsidRPr="00530C76">
        <w:rPr>
          <w:rFonts w:ascii="Calibri" w:hAnsi="Calibri" w:cs="Calibri"/>
          <w:b/>
          <w:bCs/>
          <w:color w:val="FFFFFF"/>
          <w:sz w:val="36"/>
          <w:szCs w:val="36"/>
          <w:shd w:val="clear" w:color="auto" w:fill="26927F"/>
        </w:rPr>
        <w:t>ě</w:t>
      </w:r>
      <w:r w:rsidRPr="00530C76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6927F"/>
        </w:rPr>
        <w:t>lec a buran si dovolí okrást toho nejslabšího a bezbranného.</w:t>
      </w:r>
      <w: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6927F"/>
        </w:rPr>
        <w:t xml:space="preserve"> </w:t>
      </w:r>
      <w:r w:rsidRPr="00530C76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6927F"/>
        </w:rPr>
        <w:t>Vláda okradla 2,5 miliónu bezbranných d</w:t>
      </w:r>
      <w:r w:rsidRPr="00530C76">
        <w:rPr>
          <w:rFonts w:ascii="Calibri" w:hAnsi="Calibri" w:cs="Calibri"/>
          <w:b/>
          <w:bCs/>
          <w:color w:val="FFFFFF"/>
          <w:sz w:val="36"/>
          <w:szCs w:val="36"/>
          <w:shd w:val="clear" w:color="auto" w:fill="26927F"/>
        </w:rPr>
        <w:t>ů</w:t>
      </w:r>
      <w:r w:rsidRPr="00530C76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6927F"/>
        </w:rPr>
        <w:t>chodc</w:t>
      </w:r>
      <w:r w:rsidRPr="00530C76">
        <w:rPr>
          <w:rFonts w:ascii="Calibri" w:hAnsi="Calibri" w:cs="Calibri"/>
          <w:b/>
          <w:bCs/>
          <w:color w:val="FFFFFF"/>
          <w:sz w:val="36"/>
          <w:szCs w:val="36"/>
          <w:shd w:val="clear" w:color="auto" w:fill="26927F"/>
        </w:rPr>
        <w:t>ů</w:t>
      </w:r>
      <w:r w:rsidRPr="00530C76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6927F"/>
        </w:rPr>
        <w:t>.</w:t>
      </w:r>
      <w: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6927F"/>
        </w:rPr>
        <w:t xml:space="preserve"> </w:t>
      </w:r>
      <w:r w:rsidRPr="00530C76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6927F"/>
        </w:rPr>
        <w:t>Hanba!</w:t>
      </w:r>
    </w:p>
    <w:p w:rsidR="003C1E8E" w:rsidRPr="003C1E8E" w:rsidRDefault="003C1E8E">
      <w:pP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6927F"/>
        </w:rPr>
      </w:pPr>
      <w:r w:rsidRPr="003C1E8E">
        <w:rPr>
          <w:rFonts w:ascii="Segoe UI Historic" w:hAnsi="Segoe UI Historic" w:cs="Segoe UI Historic"/>
          <w:noProof/>
          <w:color w:val="FFFFFF"/>
          <w:sz w:val="36"/>
          <w:szCs w:val="36"/>
          <w:shd w:val="clear" w:color="auto" w:fill="F3546A"/>
        </w:rPr>
        <w:lastRenderedPageBreak/>
        <w:drawing>
          <wp:inline distT="0" distB="0" distL="0" distR="0" wp14:anchorId="110A55B8" wp14:editId="57188E0B">
            <wp:extent cx="152400" cy="152400"/>
            <wp:effectExtent l="0" t="0" r="0" b="0"/>
            <wp:docPr id="5" name="obrázek 1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 Vládní slepenec práv</w:t>
      </w:r>
      <w:r w:rsidRPr="003C1E8E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ě</w:t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 xml:space="preserve"> poslal do sn</w:t>
      </w:r>
      <w:r w:rsidRPr="003C1E8E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ě</w:t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movny kladivo na seniory v podob</w:t>
      </w:r>
      <w:r w:rsidRPr="003C1E8E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ě</w:t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 xml:space="preserve"> snížení zákonné valorizace d</w:t>
      </w:r>
      <w:r w:rsidRPr="003C1E8E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ů</w:t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chod</w:t>
      </w:r>
      <w:r w:rsidRPr="003C1E8E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ů</w:t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.</w:t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</w:rPr>
        <w:br/>
      </w:r>
      <w:r w:rsidRPr="003C1E8E">
        <w:rPr>
          <w:rFonts w:ascii="Segoe UI Historic" w:hAnsi="Segoe UI Historic" w:cs="Segoe UI Historic"/>
          <w:noProof/>
          <w:color w:val="FFFFFF"/>
          <w:sz w:val="36"/>
          <w:szCs w:val="36"/>
          <w:shd w:val="clear" w:color="auto" w:fill="F3546A"/>
        </w:rPr>
        <w:drawing>
          <wp:inline distT="0" distB="0" distL="0" distR="0" wp14:anchorId="5487375A" wp14:editId="7DFC070B">
            <wp:extent cx="152400" cy="152400"/>
            <wp:effectExtent l="0" t="0" r="0" b="0"/>
            <wp:docPr id="2" name="obrázek 2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P</w:t>
      </w:r>
      <w:r w:rsidRPr="003C1E8E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ř</w:t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íští úterý využijeme všechny možné nástroje, abychom zabránili p</w:t>
      </w:r>
      <w:r w:rsidRPr="003C1E8E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ř</w:t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ijetí tohoto nemorálního návrhu.</w:t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</w:rPr>
        <w:br/>
      </w:r>
      <w:r w:rsidRPr="003C1E8E">
        <w:rPr>
          <w:rFonts w:ascii="Segoe UI Historic" w:hAnsi="Segoe UI Historic" w:cs="Segoe UI Historic"/>
          <w:noProof/>
          <w:color w:val="FFFFFF"/>
          <w:sz w:val="36"/>
          <w:szCs w:val="36"/>
          <w:shd w:val="clear" w:color="auto" w:fill="F3546A"/>
        </w:rPr>
        <w:drawing>
          <wp:inline distT="0" distB="0" distL="0" distR="0" wp14:anchorId="62636AC9" wp14:editId="311EC5FB">
            <wp:extent cx="152400" cy="152400"/>
            <wp:effectExtent l="0" t="0" r="0" b="0"/>
            <wp:docPr id="3" name="obrázek 3" descr="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🤷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Zd</w:t>
      </w:r>
      <w:r w:rsidRPr="003C1E8E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ů</w:t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vodn</w:t>
      </w:r>
      <w:r w:rsidRPr="003C1E8E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ě</w:t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ní, že tv</w:t>
      </w:r>
      <w:r w:rsidRPr="003C1E8E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ů</w:t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rci zákona o valorizaci nepo</w:t>
      </w:r>
      <w:r w:rsidRPr="003C1E8E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č</w:t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ítali s dvojcifernou inflací je totáln</w:t>
      </w:r>
      <w:r w:rsidRPr="003C1E8E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ě</w:t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 xml:space="preserve"> liché a má stejnou hodnotu jako Fialovo "nenecháme nikoho padnout". Stydím se za naši vládu, která za svou neschopnost trestá nejohrožen</w:t>
      </w:r>
      <w:r w:rsidRPr="003C1E8E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ě</w:t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jší spoluob</w:t>
      </w:r>
      <w:r w:rsidRPr="003C1E8E">
        <w:rPr>
          <w:rFonts w:ascii="Calibri" w:hAnsi="Calibri" w:cs="Calibri"/>
          <w:b/>
          <w:bCs/>
          <w:color w:val="FFFFFF"/>
          <w:sz w:val="36"/>
          <w:szCs w:val="36"/>
          <w:shd w:val="clear" w:color="auto" w:fill="F3546A"/>
        </w:rPr>
        <w:t>č</w:t>
      </w:r>
      <w:r w:rsidRPr="003C1E8E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F3546A"/>
        </w:rPr>
        <w:t>any </w:t>
      </w:r>
      <w:r w:rsidRPr="003C1E8E">
        <w:rPr>
          <w:rFonts w:ascii="Segoe UI Historic" w:hAnsi="Segoe UI Historic" w:cs="Segoe UI Historic"/>
          <w:noProof/>
          <w:color w:val="FFFFFF"/>
          <w:sz w:val="36"/>
          <w:szCs w:val="36"/>
          <w:shd w:val="clear" w:color="auto" w:fill="F3546A"/>
        </w:rPr>
        <w:drawing>
          <wp:inline distT="0" distB="0" distL="0" distR="0" wp14:anchorId="1B047ADC" wp14:editId="084342C1">
            <wp:extent cx="152400" cy="152400"/>
            <wp:effectExtent l="0" t="0" r="0" b="0"/>
            <wp:docPr id="4" name="obrázek 4" descr="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🤦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E8E" w:rsidRDefault="00A42F17" w:rsidP="003C1E8E">
      <w:pPr>
        <w:rPr>
          <w:rFonts w:ascii="Calibri" w:hAnsi="Calibri" w:cs="Calibri"/>
          <w:b/>
          <w:bCs/>
          <w:color w:val="FFFFFF"/>
          <w:sz w:val="36"/>
          <w:szCs w:val="36"/>
          <w:shd w:val="clear" w:color="auto" w:fill="000000"/>
        </w:rPr>
      </w:pPr>
      <w:r w:rsidRPr="00A42F17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>Pro</w:t>
      </w:r>
      <w:r w:rsidRPr="00A42F17">
        <w:rPr>
          <w:rFonts w:ascii="Calibri" w:hAnsi="Calibri" w:cs="Calibri"/>
          <w:b/>
          <w:bCs/>
          <w:color w:val="FFFFFF"/>
          <w:sz w:val="36"/>
          <w:szCs w:val="36"/>
          <w:shd w:val="clear" w:color="auto" w:fill="275BAF"/>
        </w:rPr>
        <w:t>č</w:t>
      </w:r>
      <w:r w:rsidRPr="00A42F17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 xml:space="preserve"> my, d</w:t>
      </w:r>
      <w:r w:rsidRPr="00A42F17">
        <w:rPr>
          <w:rFonts w:ascii="Calibri" w:hAnsi="Calibri" w:cs="Calibri"/>
          <w:b/>
          <w:bCs/>
          <w:color w:val="FFFFFF"/>
          <w:sz w:val="36"/>
          <w:szCs w:val="36"/>
          <w:shd w:val="clear" w:color="auto" w:fill="275BAF"/>
        </w:rPr>
        <w:t>ů</w:t>
      </w:r>
      <w:r w:rsidRPr="00A42F17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>chodci,</w:t>
      </w:r>
      <w: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 xml:space="preserve"> </w:t>
      </w:r>
      <w:r w:rsidRPr="00A42F17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>kte</w:t>
      </w:r>
      <w:r w:rsidRPr="00A42F17">
        <w:rPr>
          <w:rFonts w:ascii="Calibri" w:hAnsi="Calibri" w:cs="Calibri"/>
          <w:b/>
          <w:bCs/>
          <w:color w:val="FFFFFF"/>
          <w:sz w:val="36"/>
          <w:szCs w:val="36"/>
          <w:shd w:val="clear" w:color="auto" w:fill="275BAF"/>
        </w:rPr>
        <w:t>ř</w:t>
      </w:r>
      <w:r w:rsidRPr="00A42F17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>í mají právo na d</w:t>
      </w:r>
      <w:r w:rsidRPr="00A42F17">
        <w:rPr>
          <w:rFonts w:ascii="Calibri" w:hAnsi="Calibri" w:cs="Calibri"/>
          <w:b/>
          <w:bCs/>
          <w:color w:val="FFFFFF"/>
          <w:sz w:val="36"/>
          <w:szCs w:val="36"/>
          <w:shd w:val="clear" w:color="auto" w:fill="275BAF"/>
        </w:rPr>
        <w:t>ů</w:t>
      </w:r>
      <w:r w:rsidRPr="00A42F17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>stojný život ve stá</w:t>
      </w:r>
      <w:r w:rsidRPr="00A42F17">
        <w:rPr>
          <w:rFonts w:ascii="Calibri" w:hAnsi="Calibri" w:cs="Calibri"/>
          <w:b/>
          <w:bCs/>
          <w:color w:val="FFFFFF"/>
          <w:sz w:val="36"/>
          <w:szCs w:val="36"/>
          <w:shd w:val="clear" w:color="auto" w:fill="275BAF"/>
        </w:rPr>
        <w:t>ř</w:t>
      </w:r>
      <w:r w:rsidRPr="00A42F17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>í,</w:t>
      </w:r>
      <w: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 xml:space="preserve"> </w:t>
      </w:r>
      <w:r w:rsidRPr="00A42F17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>se op</w:t>
      </w:r>
      <w:r w:rsidRPr="00A42F17">
        <w:rPr>
          <w:rFonts w:ascii="Calibri" w:hAnsi="Calibri" w:cs="Calibri"/>
          <w:b/>
          <w:bCs/>
          <w:color w:val="FFFFFF"/>
          <w:sz w:val="36"/>
          <w:szCs w:val="36"/>
          <w:shd w:val="clear" w:color="auto" w:fill="275BAF"/>
        </w:rPr>
        <w:t>ě</w:t>
      </w:r>
      <w:r w:rsidRPr="00A42F17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>t stali ob</w:t>
      </w:r>
      <w:r w:rsidRPr="00A42F17">
        <w:rPr>
          <w:rFonts w:ascii="Calibri" w:hAnsi="Calibri" w:cs="Calibri"/>
          <w:b/>
          <w:bCs/>
          <w:color w:val="FFFFFF"/>
          <w:sz w:val="36"/>
          <w:szCs w:val="36"/>
          <w:shd w:val="clear" w:color="auto" w:fill="275BAF"/>
        </w:rPr>
        <w:t>ě</w:t>
      </w:r>
      <w:r w:rsidRPr="00A42F17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>tmi šílené asociální vlády.</w:t>
      </w:r>
      <w: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 xml:space="preserve"> </w:t>
      </w:r>
      <w:r w:rsidRPr="00A42F17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>Pro</w:t>
      </w:r>
      <w:r w:rsidRPr="00A42F17">
        <w:rPr>
          <w:rFonts w:ascii="Calibri" w:hAnsi="Calibri" w:cs="Calibri"/>
          <w:b/>
          <w:bCs/>
          <w:color w:val="FFFFFF"/>
          <w:sz w:val="36"/>
          <w:szCs w:val="36"/>
          <w:shd w:val="clear" w:color="auto" w:fill="275BAF"/>
        </w:rPr>
        <w:t>č</w:t>
      </w:r>
      <w:r w:rsidRPr="00A42F17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 xml:space="preserve"> nás tolik nenávidí?</w:t>
      </w:r>
    </w:p>
    <w:p w:rsidR="003C1E8E" w:rsidRPr="003C1E8E" w:rsidRDefault="003C1E8E" w:rsidP="003C1E8E">
      <w:pPr>
        <w:rPr>
          <w:rFonts w:ascii="Calibri" w:hAnsi="Calibri" w:cs="Calibri"/>
          <w:b/>
          <w:bCs/>
          <w:color w:val="FFFFFF"/>
          <w:sz w:val="36"/>
          <w:szCs w:val="36"/>
          <w:shd w:val="clear" w:color="auto" w:fill="000000"/>
        </w:rPr>
      </w:pPr>
      <w:r w:rsidRPr="003C1E8E"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  <w:t>Mimochodem Babiš dával celý plat na humanitátní účely /matky samoživitelky/.</w:t>
      </w:r>
      <w:r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  <w:t xml:space="preserve"> Kolik dávají dnes naši představitelé?</w:t>
      </w:r>
    </w:p>
    <w:p w:rsidR="003C1E8E" w:rsidRPr="003C1E8E" w:rsidRDefault="003C1E8E" w:rsidP="003C1E8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</w:pPr>
      <w:r w:rsidRPr="003C1E8E"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  <w:t>Je 1.leden 2023. Víte</w:t>
      </w:r>
      <w:r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  <w:t>,</w:t>
      </w:r>
      <w:r w:rsidRPr="003C1E8E"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  <w:t xml:space="preserve"> že od nového roku si Fiala odhlasoval zvýšení platu o 31.000 korun měsíčně na 274.800 korun měsíčně. Pekarová a Vystrčil si odhlasovali také zvýšení o 31.000 na 274.800 korun měsíčně. Rakušanovi a ostatním ministrům se zvyšuje měsíční výplata o 22.100 korun na 195.300. Místopředsedům vlády se zvedne měsíční gáže o 26.600 korun na 236.000 korun. S platy dneškem rostou i paušální náhrady. Fiala plus dalších 35.100 korun měsíčně, cestovní náhrady až 56.900 korun, Pekarové a Vystrčilovi se paušál zvedne o dalších 55.000 korun. Šťastný Nový rok. Jak pro koho...........</w:t>
      </w:r>
    </w:p>
    <w:p w:rsidR="003C1E8E" w:rsidRPr="003C1E8E" w:rsidRDefault="003C1E8E" w:rsidP="003C1E8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</w:pPr>
      <w:r w:rsidRPr="003C1E8E"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  <w:t>Nebudeme zvyšovat deficit, vezmeme to důchodcům.</w:t>
      </w:r>
    </w:p>
    <w:p w:rsidR="003C1E8E" w:rsidRDefault="003C1E8E" w:rsidP="003C1E8E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</w:pPr>
      <w:r w:rsidRPr="003C1E8E"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  <w:lastRenderedPageBreak/>
        <w:t>Nadlidé chtějí pomáhat Ukrajině, ale ze svého nedají nic. Rozhazují</w:t>
      </w:r>
      <w:r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  <w:t>,</w:t>
      </w:r>
      <w:r w:rsidRPr="003C1E8E"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  <w:t xml:space="preserve"> co vydřou z lidí.</w:t>
      </w:r>
      <w:r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  <w:t xml:space="preserve"> </w:t>
      </w:r>
      <w:r w:rsidRPr="003C1E8E"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  <w:t>Šetří, ale ne na sobě! Opravdu se snaží nezvyšovat státní dluh?</w:t>
      </w:r>
      <w:r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  <w:t xml:space="preserve"> </w:t>
      </w:r>
      <w:r w:rsidRPr="003C1E8E"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  <w:t>Jich se zdražení energií netýká!</w:t>
      </w:r>
    </w:p>
    <w:p w:rsidR="003C1E8E" w:rsidRPr="003C1E8E" w:rsidRDefault="003C1E8E" w:rsidP="003C1E8E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</w:pPr>
    </w:p>
    <w:p w:rsidR="003C1E8E" w:rsidRDefault="003C1E8E" w:rsidP="003C1E8E">
      <w:pPr>
        <w:rPr>
          <w:rFonts w:ascii="Segoe UI Historic" w:hAnsi="Segoe UI Historic" w:cs="Segoe UI Historic"/>
          <w:b/>
          <w:bCs/>
          <w:color w:val="000000"/>
          <w:sz w:val="36"/>
          <w:szCs w:val="36"/>
          <w:shd w:val="clear" w:color="auto" w:fill="D8F0EC"/>
        </w:rPr>
      </w:pPr>
      <w:r w:rsidRPr="00C37F05">
        <w:rPr>
          <w:rFonts w:ascii="Segoe UI Historic" w:hAnsi="Segoe UI Historic" w:cs="Segoe UI Historic"/>
          <w:b/>
          <w:bCs/>
          <w:color w:val="000000"/>
          <w:sz w:val="36"/>
          <w:szCs w:val="36"/>
          <w:shd w:val="clear" w:color="auto" w:fill="D8F0EC"/>
        </w:rPr>
        <w:t>"Ti, kdo vzývají ke znovuzavedení cenzury, pohrdají ob</w:t>
      </w:r>
      <w:r w:rsidRPr="00C37F05">
        <w:rPr>
          <w:rFonts w:ascii="Calibri" w:hAnsi="Calibri" w:cs="Calibri"/>
          <w:b/>
          <w:bCs/>
          <w:color w:val="000000"/>
          <w:sz w:val="36"/>
          <w:szCs w:val="36"/>
          <w:shd w:val="clear" w:color="auto" w:fill="D8F0EC"/>
        </w:rPr>
        <w:t>č</w:t>
      </w:r>
      <w:r w:rsidRPr="00C37F05">
        <w:rPr>
          <w:rFonts w:ascii="Segoe UI Historic" w:hAnsi="Segoe UI Historic" w:cs="Segoe UI Historic"/>
          <w:b/>
          <w:bCs/>
          <w:color w:val="000000"/>
          <w:sz w:val="36"/>
          <w:szCs w:val="36"/>
          <w:shd w:val="clear" w:color="auto" w:fill="D8F0EC"/>
        </w:rPr>
        <w:t>any a nev</w:t>
      </w:r>
      <w:r w:rsidRPr="00C37F05">
        <w:rPr>
          <w:rFonts w:ascii="Calibri" w:hAnsi="Calibri" w:cs="Calibri"/>
          <w:b/>
          <w:bCs/>
          <w:color w:val="000000"/>
          <w:sz w:val="36"/>
          <w:szCs w:val="36"/>
          <w:shd w:val="clear" w:color="auto" w:fill="D8F0EC"/>
        </w:rPr>
        <w:t>ěř</w:t>
      </w:r>
      <w:r w:rsidRPr="00C37F05">
        <w:rPr>
          <w:rFonts w:ascii="Segoe UI Historic" w:hAnsi="Segoe UI Historic" w:cs="Segoe UI Historic"/>
          <w:b/>
          <w:bCs/>
          <w:color w:val="000000"/>
          <w:sz w:val="36"/>
          <w:szCs w:val="36"/>
          <w:shd w:val="clear" w:color="auto" w:fill="D8F0EC"/>
        </w:rPr>
        <w:t>í v jejich rozum." Miloš Zeman</w:t>
      </w:r>
    </w:p>
    <w:p w:rsidR="00C172BA" w:rsidRDefault="003C1E8E" w:rsidP="003C1E8E">
      <w:pPr>
        <w:spacing w:after="0" w:line="240" w:lineRule="auto"/>
        <w:rPr>
          <w:rStyle w:val="Hypertextovodkaz"/>
          <w:rFonts w:ascii="inherit" w:eastAsia="Times New Roman" w:hAnsi="inherit" w:cs="Segoe UI Historic"/>
          <w:b/>
          <w:bCs/>
          <w:sz w:val="36"/>
          <w:szCs w:val="36"/>
          <w:bdr w:val="none" w:sz="0" w:space="0" w:color="auto" w:frame="1"/>
          <w:lang w:eastAsia="cs-CZ"/>
        </w:rPr>
      </w:pPr>
      <w:r w:rsidRPr="003B0314">
        <w:rPr>
          <w:rFonts w:ascii="inherit" w:eastAsia="Times New Roman" w:hAnsi="inherit" w:cs="Segoe UI Historic"/>
          <w:b/>
          <w:bCs/>
          <w:color w:val="000000"/>
          <w:sz w:val="36"/>
          <w:szCs w:val="36"/>
          <w:lang w:eastAsia="cs-CZ"/>
        </w:rPr>
        <w:t>Církve by se v rámci solidarity měly vzdát církevních restitucí a vrátit je zpět do státního rozpočtu! Z takto získaných peněz posílit důchody, příspěvky dětem, příspěvek na bydlení atd.</w:t>
      </w:r>
      <w:r>
        <w:rPr>
          <w:rFonts w:ascii="inherit" w:eastAsia="Times New Roman" w:hAnsi="inherit" w:cs="Segoe UI Historic"/>
          <w:b/>
          <w:bCs/>
          <w:color w:val="000000"/>
          <w:sz w:val="36"/>
          <w:szCs w:val="36"/>
          <w:lang w:eastAsia="cs-CZ"/>
        </w:rPr>
        <w:t xml:space="preserve">  </w:t>
      </w:r>
      <w:hyperlink r:id="rId12" w:history="1">
        <w:r w:rsidRPr="003B0314">
          <w:rPr>
            <w:rStyle w:val="Hypertextovodkaz"/>
            <w:rFonts w:ascii="inherit" w:eastAsia="Times New Roman" w:hAnsi="inherit" w:cs="Segoe UI Historic"/>
            <w:b/>
            <w:bCs/>
            <w:sz w:val="36"/>
            <w:szCs w:val="36"/>
            <w:bdr w:val="none" w:sz="0" w:space="0" w:color="auto" w:frame="1"/>
            <w:lang w:eastAsia="cs-CZ"/>
          </w:rPr>
          <w:t>www.janklan.cz</w:t>
        </w:r>
      </w:hyperlink>
    </w:p>
    <w:p w:rsidR="00C172BA" w:rsidRPr="00C172BA" w:rsidRDefault="00C172BA" w:rsidP="00C172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6"/>
          <w:szCs w:val="36"/>
          <w:highlight w:val="lightGray"/>
          <w:lang w:eastAsia="cs-CZ"/>
        </w:rPr>
      </w:pPr>
      <w:r w:rsidRPr="00C172BA">
        <w:rPr>
          <w:rFonts w:ascii="inherit" w:eastAsia="Times New Roman" w:hAnsi="inherit" w:cs="Segoe UI Historic"/>
          <w:color w:val="050505"/>
          <w:sz w:val="36"/>
          <w:szCs w:val="36"/>
          <w:highlight w:val="lightGray"/>
          <w:lang w:eastAsia="cs-CZ"/>
        </w:rPr>
        <w:t xml:space="preserve">Přísaha nesouhlasí s valorizací penzí, jak ji navrhuje Jurečka. </w:t>
      </w:r>
    </w:p>
    <w:p w:rsidR="00C172BA" w:rsidRPr="00C172BA" w:rsidRDefault="00C172BA" w:rsidP="00C172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6"/>
          <w:szCs w:val="36"/>
          <w:highlight w:val="lightGray"/>
          <w:lang w:eastAsia="cs-CZ"/>
        </w:rPr>
      </w:pPr>
      <w:r w:rsidRPr="00C172BA">
        <w:rPr>
          <w:rFonts w:ascii="inherit" w:eastAsia="Times New Roman" w:hAnsi="inherit" w:cs="Segoe UI Historic"/>
          <w:color w:val="050505"/>
          <w:sz w:val="36"/>
          <w:szCs w:val="36"/>
          <w:highlight w:val="lightGray"/>
          <w:lang w:eastAsia="cs-CZ"/>
        </w:rPr>
        <w:t xml:space="preserve">Pokud je vláda neschopná a nemá dost peněz, tak ať začne u sebe a u svých zbytečných ministerstev a u nastrkaných politických trafikantů. </w:t>
      </w:r>
    </w:p>
    <w:p w:rsidR="00C172BA" w:rsidRDefault="00C172BA" w:rsidP="00C172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6"/>
          <w:szCs w:val="36"/>
          <w:lang w:eastAsia="cs-CZ"/>
        </w:rPr>
      </w:pPr>
      <w:r w:rsidRPr="00C172BA">
        <w:rPr>
          <w:rFonts w:ascii="inherit" w:eastAsia="Times New Roman" w:hAnsi="inherit" w:cs="Segoe UI Historic"/>
          <w:color w:val="050505"/>
          <w:sz w:val="36"/>
          <w:szCs w:val="36"/>
          <w:highlight w:val="lightGray"/>
          <w:lang w:eastAsia="cs-CZ"/>
        </w:rPr>
        <w:t>Za druhé, určitě musíme řešit nejnižší důchody lidí, kteří celý život těžce pracovali. Při inflaci 17 procent, při ceně vajec za 63 korun a cukru za 35 korun, je navýšení důchodů o 400 korun, jak navrhuje Jurečka, spíš výsměch než řešení!</w:t>
      </w:r>
    </w:p>
    <w:p w:rsidR="00C172BA" w:rsidRPr="0001143D" w:rsidRDefault="00C172BA" w:rsidP="000114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070C0"/>
          <w:sz w:val="36"/>
          <w:szCs w:val="36"/>
          <w:lang w:eastAsia="cs-CZ"/>
        </w:rPr>
      </w:pPr>
      <w:r w:rsidRPr="00C172BA">
        <w:rPr>
          <w:rFonts w:ascii="Segoe UI Historic" w:hAnsi="Segoe UI Historic" w:cs="Segoe UI Historic"/>
          <w:color w:val="0070C0"/>
          <w:sz w:val="36"/>
          <w:szCs w:val="36"/>
          <w:shd w:val="clear" w:color="auto" w:fill="FFFFFF"/>
        </w:rPr>
        <w:t>Nejenže jsme tragicky podcenili neblahý vývoj demografické k</w:t>
      </w:r>
      <w:r w:rsidRPr="00C172BA">
        <w:rPr>
          <w:rFonts w:ascii="Calibri" w:hAnsi="Calibri" w:cs="Calibri"/>
          <w:color w:val="0070C0"/>
          <w:sz w:val="36"/>
          <w:szCs w:val="36"/>
          <w:shd w:val="clear" w:color="auto" w:fill="FFFFFF"/>
        </w:rPr>
        <w:t>ř</w:t>
      </w:r>
      <w:r w:rsidRPr="00C172BA">
        <w:rPr>
          <w:rFonts w:ascii="Segoe UI Historic" w:hAnsi="Segoe UI Historic" w:cs="Segoe UI Historic"/>
          <w:color w:val="0070C0"/>
          <w:sz w:val="36"/>
          <w:szCs w:val="36"/>
          <w:shd w:val="clear" w:color="auto" w:fill="FFFFFF"/>
        </w:rPr>
        <w:t>ivky a populace nám rapidn</w:t>
      </w:r>
      <w:r w:rsidRPr="00C172BA">
        <w:rPr>
          <w:rFonts w:ascii="Calibri" w:hAnsi="Calibri" w:cs="Calibri"/>
          <w:color w:val="0070C0"/>
          <w:sz w:val="36"/>
          <w:szCs w:val="36"/>
          <w:shd w:val="clear" w:color="auto" w:fill="FFFFFF"/>
        </w:rPr>
        <w:t>ě</w:t>
      </w:r>
      <w:r w:rsidRPr="00C172BA">
        <w:rPr>
          <w:rFonts w:ascii="Segoe UI Historic" w:hAnsi="Segoe UI Historic" w:cs="Segoe UI Historic"/>
          <w:color w:val="0070C0"/>
          <w:sz w:val="36"/>
          <w:szCs w:val="36"/>
          <w:shd w:val="clear" w:color="auto" w:fill="FFFFFF"/>
        </w:rPr>
        <w:t xml:space="preserve"> stárne, ale pro t</w:t>
      </w:r>
      <w:r w:rsidRPr="00C172BA">
        <w:rPr>
          <w:rFonts w:ascii="Calibri" w:hAnsi="Calibri" w:cs="Calibri"/>
          <w:color w:val="0070C0"/>
          <w:sz w:val="36"/>
          <w:szCs w:val="36"/>
          <w:shd w:val="clear" w:color="auto" w:fill="FFFFFF"/>
        </w:rPr>
        <w:t>ě</w:t>
      </w:r>
      <w:r w:rsidRPr="00C172BA">
        <w:rPr>
          <w:rFonts w:ascii="Segoe UI Historic" w:hAnsi="Segoe UI Historic" w:cs="Segoe UI Historic"/>
          <w:color w:val="0070C0"/>
          <w:sz w:val="36"/>
          <w:szCs w:val="36"/>
          <w:shd w:val="clear" w:color="auto" w:fill="FFFFFF"/>
        </w:rPr>
        <w:t>ch n</w:t>
      </w:r>
      <w:r w:rsidRPr="00C172BA">
        <w:rPr>
          <w:rFonts w:ascii="Calibri" w:hAnsi="Calibri" w:cs="Calibri"/>
          <w:color w:val="0070C0"/>
          <w:sz w:val="36"/>
          <w:szCs w:val="36"/>
          <w:shd w:val="clear" w:color="auto" w:fill="FFFFFF"/>
        </w:rPr>
        <w:t>ě</w:t>
      </w:r>
      <w:r w:rsidRPr="00C172BA">
        <w:rPr>
          <w:rFonts w:ascii="Segoe UI Historic" w:hAnsi="Segoe UI Historic" w:cs="Segoe UI Historic"/>
          <w:color w:val="0070C0"/>
          <w:sz w:val="36"/>
          <w:szCs w:val="36"/>
          <w:shd w:val="clear" w:color="auto" w:fill="FFFFFF"/>
        </w:rPr>
        <w:t>kolik mladých, které jsme stihli p</w:t>
      </w:r>
      <w:r w:rsidRPr="00C172BA">
        <w:rPr>
          <w:rFonts w:ascii="Calibri" w:hAnsi="Calibri" w:cs="Calibri"/>
          <w:color w:val="0070C0"/>
          <w:sz w:val="36"/>
          <w:szCs w:val="36"/>
          <w:shd w:val="clear" w:color="auto" w:fill="FFFFFF"/>
        </w:rPr>
        <w:t>ř</w:t>
      </w:r>
      <w:r w:rsidRPr="00C172BA">
        <w:rPr>
          <w:rFonts w:ascii="Segoe UI Historic" w:hAnsi="Segoe UI Historic" w:cs="Segoe UI Historic"/>
          <w:color w:val="0070C0"/>
          <w:sz w:val="36"/>
          <w:szCs w:val="36"/>
          <w:shd w:val="clear" w:color="auto" w:fill="FFFFFF"/>
        </w:rPr>
        <w:t>ivést na tento sv</w:t>
      </w:r>
      <w:r w:rsidRPr="00C172BA">
        <w:rPr>
          <w:rFonts w:ascii="Calibri" w:hAnsi="Calibri" w:cs="Calibri"/>
          <w:color w:val="0070C0"/>
          <w:sz w:val="36"/>
          <w:szCs w:val="36"/>
          <w:shd w:val="clear" w:color="auto" w:fill="FFFFFF"/>
        </w:rPr>
        <w:t>ě</w:t>
      </w:r>
      <w:r w:rsidRPr="00C172BA">
        <w:rPr>
          <w:rFonts w:ascii="Segoe UI Historic" w:hAnsi="Segoe UI Historic" w:cs="Segoe UI Historic"/>
          <w:color w:val="0070C0"/>
          <w:sz w:val="36"/>
          <w:szCs w:val="36"/>
          <w:shd w:val="clear" w:color="auto" w:fill="FFFFFF"/>
        </w:rPr>
        <w:t>t, nejsme schopni zajistit alespo</w:t>
      </w:r>
      <w:r w:rsidRPr="00C172BA">
        <w:rPr>
          <w:rFonts w:ascii="Calibri" w:hAnsi="Calibri" w:cs="Calibri"/>
          <w:color w:val="0070C0"/>
          <w:sz w:val="36"/>
          <w:szCs w:val="36"/>
          <w:shd w:val="clear" w:color="auto" w:fill="FFFFFF"/>
        </w:rPr>
        <w:t>ň</w:t>
      </w:r>
      <w:r w:rsidRPr="00C172BA">
        <w:rPr>
          <w:rFonts w:ascii="Segoe UI Historic" w:hAnsi="Segoe UI Historic" w:cs="Segoe UI Historic"/>
          <w:color w:val="0070C0"/>
          <w:sz w:val="36"/>
          <w:szCs w:val="36"/>
          <w:shd w:val="clear" w:color="auto" w:fill="FFFFFF"/>
        </w:rPr>
        <w:t xml:space="preserve"> n</w:t>
      </w:r>
      <w:r w:rsidRPr="00C172BA">
        <w:rPr>
          <w:rFonts w:ascii="Calibri" w:hAnsi="Calibri" w:cs="Calibri"/>
          <w:color w:val="0070C0"/>
          <w:sz w:val="36"/>
          <w:szCs w:val="36"/>
          <w:shd w:val="clear" w:color="auto" w:fill="FFFFFF"/>
        </w:rPr>
        <w:t>ě</w:t>
      </w:r>
      <w:r w:rsidRPr="00C172BA">
        <w:rPr>
          <w:rFonts w:ascii="Segoe UI Historic" w:hAnsi="Segoe UI Historic" w:cs="Segoe UI Historic"/>
          <w:color w:val="0070C0"/>
          <w:sz w:val="36"/>
          <w:szCs w:val="36"/>
          <w:shd w:val="clear" w:color="auto" w:fill="FFFFFF"/>
        </w:rPr>
        <w:t>jakou jistotu pro zakládání rodin a start do produktivního v</w:t>
      </w:r>
      <w:r w:rsidRPr="00C172BA">
        <w:rPr>
          <w:rFonts w:ascii="Calibri" w:hAnsi="Calibri" w:cs="Calibri"/>
          <w:color w:val="0070C0"/>
          <w:sz w:val="36"/>
          <w:szCs w:val="36"/>
          <w:shd w:val="clear" w:color="auto" w:fill="FFFFFF"/>
        </w:rPr>
        <w:t>ě</w:t>
      </w:r>
      <w:r w:rsidRPr="00C172BA">
        <w:rPr>
          <w:rFonts w:ascii="Segoe UI Historic" w:hAnsi="Segoe UI Historic" w:cs="Segoe UI Historic"/>
          <w:color w:val="0070C0"/>
          <w:sz w:val="36"/>
          <w:szCs w:val="36"/>
          <w:shd w:val="clear" w:color="auto" w:fill="FFFFFF"/>
        </w:rPr>
        <w:t>ku.</w:t>
      </w:r>
    </w:p>
    <w:p w:rsidR="00530C76" w:rsidRDefault="00C172BA" w:rsidP="003C1E8E">
      <w:pP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</w:pPr>
      <w:r w:rsidRPr="00C172BA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>Pohrdám vládou, která sprost</w:t>
      </w:r>
      <w:r w:rsidRPr="00C172BA">
        <w:rPr>
          <w:rFonts w:ascii="Calibri" w:hAnsi="Calibri" w:cs="Calibri"/>
          <w:b/>
          <w:bCs/>
          <w:color w:val="FFFFFF"/>
          <w:sz w:val="36"/>
          <w:szCs w:val="36"/>
          <w:shd w:val="clear" w:color="auto" w:fill="275BAF"/>
        </w:rPr>
        <w:t>ě</w:t>
      </w:r>
      <w:r w:rsidRPr="00C172BA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 xml:space="preserve"> okrade nejslabší a nejzraniteln</w:t>
      </w:r>
      <w:r w:rsidRPr="00C172BA">
        <w:rPr>
          <w:rFonts w:ascii="Calibri" w:hAnsi="Calibri" w:cs="Calibri"/>
          <w:b/>
          <w:bCs/>
          <w:color w:val="FFFFFF"/>
          <w:sz w:val="36"/>
          <w:szCs w:val="36"/>
          <w:shd w:val="clear" w:color="auto" w:fill="275BAF"/>
        </w:rPr>
        <w:t>ě</w:t>
      </w:r>
      <w:r w:rsidRPr="00C172BA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>jší ob</w:t>
      </w:r>
      <w:r w:rsidRPr="00C172BA">
        <w:rPr>
          <w:rFonts w:ascii="Calibri" w:hAnsi="Calibri" w:cs="Calibri"/>
          <w:b/>
          <w:bCs/>
          <w:color w:val="FFFFFF"/>
          <w:sz w:val="36"/>
          <w:szCs w:val="36"/>
          <w:shd w:val="clear" w:color="auto" w:fill="275BAF"/>
        </w:rPr>
        <w:t>č</w:t>
      </w:r>
      <w:r w:rsidRPr="00C172BA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>any-d</w:t>
      </w:r>
      <w:r w:rsidRPr="00C172BA">
        <w:rPr>
          <w:rFonts w:ascii="Calibri" w:hAnsi="Calibri" w:cs="Calibri"/>
          <w:b/>
          <w:bCs/>
          <w:color w:val="FFFFFF"/>
          <w:sz w:val="36"/>
          <w:szCs w:val="36"/>
          <w:shd w:val="clear" w:color="auto" w:fill="275BAF"/>
        </w:rPr>
        <w:t>ů</w:t>
      </w:r>
      <w:r w:rsidRPr="00C172BA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>chodce. Jsou to asociální srá</w:t>
      </w:r>
      <w:r w:rsidRPr="00C172BA">
        <w:rPr>
          <w:rFonts w:ascii="Calibri" w:hAnsi="Calibri" w:cs="Calibri"/>
          <w:b/>
          <w:bCs/>
          <w:color w:val="FFFFFF"/>
          <w:sz w:val="36"/>
          <w:szCs w:val="36"/>
          <w:shd w:val="clear" w:color="auto" w:fill="275BAF"/>
        </w:rPr>
        <w:t>č</w:t>
      </w:r>
      <w:r w:rsidRPr="00C172BA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>i a zlo</w:t>
      </w:r>
      <w:r w:rsidRPr="00C172BA">
        <w:rPr>
          <w:rFonts w:ascii="Calibri" w:hAnsi="Calibri" w:cs="Calibri"/>
          <w:b/>
          <w:bCs/>
          <w:color w:val="FFFFFF"/>
          <w:sz w:val="36"/>
          <w:szCs w:val="36"/>
          <w:shd w:val="clear" w:color="auto" w:fill="275BAF"/>
        </w:rPr>
        <w:t>č</w:t>
      </w:r>
      <w:r w:rsidRPr="00C172BA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>inci. Hanba vlád</w:t>
      </w:r>
      <w:r w:rsidRPr="00C172BA">
        <w:rPr>
          <w:rFonts w:ascii="Calibri" w:hAnsi="Calibri" w:cs="Calibri"/>
          <w:b/>
          <w:bCs/>
          <w:color w:val="FFFFFF"/>
          <w:sz w:val="36"/>
          <w:szCs w:val="36"/>
          <w:shd w:val="clear" w:color="auto" w:fill="275BAF"/>
        </w:rPr>
        <w:t>ě</w:t>
      </w:r>
      <w:r w:rsidRPr="00C172BA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275BAF"/>
        </w:rPr>
        <w:t>.</w:t>
      </w:r>
    </w:p>
    <w:p w:rsidR="00676094" w:rsidRPr="00676094" w:rsidRDefault="00676094" w:rsidP="003C1E8E">
      <w:pPr>
        <w:rPr>
          <w:rFonts w:ascii="Segoe UI Historic" w:hAnsi="Segoe UI Historic" w:cs="Segoe UI Historic"/>
          <w:b/>
          <w:bCs/>
          <w:color w:val="000000"/>
          <w:sz w:val="36"/>
          <w:szCs w:val="36"/>
          <w:shd w:val="clear" w:color="auto" w:fill="F6C43F"/>
        </w:rPr>
      </w:pPr>
      <w:r w:rsidRPr="00676094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516BCD"/>
        </w:rPr>
        <w:t>Takhle to vidím já:</w:t>
      </w:r>
      <w: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516BCD"/>
        </w:rPr>
        <w:t xml:space="preserve"> </w:t>
      </w:r>
      <w:r w:rsidRPr="00676094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516BCD"/>
        </w:rPr>
        <w:t>USA nechají Evropu vyvraždit se s Ruskem,</w:t>
      </w:r>
      <w:r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516BCD"/>
        </w:rPr>
        <w:t xml:space="preserve"> </w:t>
      </w:r>
      <w:r w:rsidRPr="00676094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516BCD"/>
        </w:rPr>
        <w:t>potom p</w:t>
      </w:r>
      <w:r w:rsidRPr="00676094">
        <w:rPr>
          <w:rFonts w:ascii="Calibri" w:hAnsi="Calibri" w:cs="Calibri"/>
          <w:b/>
          <w:bCs/>
          <w:color w:val="FFFFFF"/>
          <w:sz w:val="36"/>
          <w:szCs w:val="36"/>
          <w:shd w:val="clear" w:color="auto" w:fill="516BCD"/>
        </w:rPr>
        <w:t>ř</w:t>
      </w:r>
      <w:r w:rsidRPr="00676094">
        <w:rPr>
          <w:rFonts w:ascii="Segoe UI Historic" w:hAnsi="Segoe UI Historic" w:cs="Segoe UI Historic"/>
          <w:b/>
          <w:bCs/>
          <w:color w:val="FFFFFF"/>
          <w:sz w:val="36"/>
          <w:szCs w:val="36"/>
          <w:shd w:val="clear" w:color="auto" w:fill="516BCD"/>
        </w:rPr>
        <w:t>ijdou a seberou všechno.</w:t>
      </w:r>
    </w:p>
    <w:p w:rsidR="003C1E8E" w:rsidRPr="00530C76" w:rsidRDefault="0001143D" w:rsidP="003C1E8E">
      <w:pPr>
        <w:rPr>
          <w:rFonts w:ascii="Calibri" w:hAnsi="Calibri" w:cs="Calibri"/>
          <w:b/>
          <w:bCs/>
          <w:sz w:val="36"/>
          <w:szCs w:val="36"/>
        </w:rPr>
      </w:pPr>
      <w:r w:rsidRPr="0001143D">
        <w:rPr>
          <w:rFonts w:ascii="Calibri" w:hAnsi="Calibri" w:cs="Calibri"/>
          <w:b/>
          <w:bCs/>
          <w:sz w:val="36"/>
          <w:szCs w:val="36"/>
          <w:highlight w:val="yellow"/>
        </w:rPr>
        <w:lastRenderedPageBreak/>
        <w:t>Očekával jsem, že tato vláda přivede republiku „ Zu grunt“. Ale nečekal jsem, že to bude tak brzy., kdy už nebude ani na důchody..</w:t>
      </w:r>
    </w:p>
    <w:sectPr w:rsidR="003C1E8E" w:rsidRPr="00530C76" w:rsidSect="003C1E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EEE" w:rsidRDefault="00DB1EEE" w:rsidP="00DB1EEE">
      <w:pPr>
        <w:spacing w:after="0" w:line="240" w:lineRule="auto"/>
      </w:pPr>
      <w:r>
        <w:separator/>
      </w:r>
    </w:p>
  </w:endnote>
  <w:endnote w:type="continuationSeparator" w:id="0">
    <w:p w:rsidR="00DB1EEE" w:rsidRDefault="00DB1EEE" w:rsidP="00DB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EEE" w:rsidRDefault="00DB1E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EEE" w:rsidRDefault="00DB1E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EEE" w:rsidRDefault="00DB1E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EEE" w:rsidRDefault="00DB1EEE" w:rsidP="00DB1EEE">
      <w:pPr>
        <w:spacing w:after="0" w:line="240" w:lineRule="auto"/>
      </w:pPr>
      <w:r>
        <w:separator/>
      </w:r>
    </w:p>
  </w:footnote>
  <w:footnote w:type="continuationSeparator" w:id="0">
    <w:p w:rsidR="00DB1EEE" w:rsidRDefault="00DB1EEE" w:rsidP="00DB1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EEE" w:rsidRDefault="00DB1E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EEE" w:rsidRDefault="00DB1EE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EEE" w:rsidRDefault="00DB1E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5FA6IUHIS+hqYJCJpaQDRdctuuL76O+uh8DmdHx6wSTlQa4OWEwE9YDYWjtiEuozdDtZMUlb6Js4Jj11P+Fb5g==" w:salt="osXFKe+A89ncZJyO7n87Y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11"/>
    <w:rsid w:val="0001143D"/>
    <w:rsid w:val="00062298"/>
    <w:rsid w:val="0033692B"/>
    <w:rsid w:val="003859EC"/>
    <w:rsid w:val="003B0314"/>
    <w:rsid w:val="003B6D53"/>
    <w:rsid w:val="003C1E8E"/>
    <w:rsid w:val="0045205F"/>
    <w:rsid w:val="00530C76"/>
    <w:rsid w:val="00676094"/>
    <w:rsid w:val="00925850"/>
    <w:rsid w:val="00A42F17"/>
    <w:rsid w:val="00C172BA"/>
    <w:rsid w:val="00C37F05"/>
    <w:rsid w:val="00CF6806"/>
    <w:rsid w:val="00D05A5B"/>
    <w:rsid w:val="00D2642E"/>
    <w:rsid w:val="00DB1EEE"/>
    <w:rsid w:val="00F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58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585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B1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EEE"/>
  </w:style>
  <w:style w:type="paragraph" w:styleId="Zpat">
    <w:name w:val="footer"/>
    <w:basedOn w:val="Normln"/>
    <w:link w:val="ZpatChar"/>
    <w:uiPriority w:val="99"/>
    <w:unhideWhenUsed/>
    <w:rsid w:val="00DB1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3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9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11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8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926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7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2381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1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5252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66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janklan.cz" TargetMode="External"/><Relationship Id="rId12" Type="http://schemas.openxmlformats.org/officeDocument/2006/relationships/hyperlink" Target="http://www.janklan.cz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3473</Characters>
  <Application>Microsoft Office Word</Application>
  <DocSecurity>8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2025-12-23T09:44:00Z</dcterms:created>
  <dcterms:modified xsi:type="dcterms:W3CDTF">2025-12-23T09:44:00Z</dcterms:modified>
</cp:coreProperties>
</file>