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1AB92" w14:textId="77777777" w:rsidR="00E020E9" w:rsidRDefault="00E020E9" w:rsidP="00E020E9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3399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3399"/>
          <w:sz w:val="32"/>
          <w:szCs w:val="32"/>
        </w:rPr>
        <w:t>Fialové mládeži v padesáti odstínech modrožluté:</w:t>
      </w:r>
      <w:r>
        <w:rPr>
          <w:rFonts w:ascii="Calibri" w:hAnsi="Calibri" w:cs="Calibri"/>
          <w:color w:val="003399"/>
          <w:sz w:val="32"/>
          <w:szCs w:val="32"/>
        </w:rPr>
        <w:br/>
      </w:r>
      <w:r>
        <w:rPr>
          <w:rFonts w:ascii="Calibri" w:hAnsi="Calibri" w:cs="Calibri"/>
          <w:color w:val="003399"/>
          <w:sz w:val="32"/>
          <w:szCs w:val="32"/>
        </w:rPr>
        <w:br/>
      </w:r>
      <w:r>
        <w:rPr>
          <w:rFonts w:ascii="Calibri" w:hAnsi="Calibri" w:cs="Calibri"/>
          <w:b/>
          <w:bCs/>
          <w:color w:val="000000"/>
          <w:sz w:val="32"/>
          <w:szCs w:val="32"/>
        </w:rPr>
        <w:t>S odstupem a nadhledem nad výsledky voleb, se musím smát.</w:t>
      </w:r>
      <w:r>
        <w:rPr>
          <w:rFonts w:ascii="Arial" w:hAnsi="Arial" w:cs="Arial"/>
          <w:b/>
          <w:bCs/>
          <w:color w:val="000000"/>
        </w:rPr>
        <w:t> </w:t>
      </w:r>
    </w:p>
    <w:p w14:paraId="6A8FE9C3" w14:textId="77777777" w:rsidR="00E020E9" w:rsidRDefault="00E020E9" w:rsidP="00E020E9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3399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14:paraId="172019E0" w14:textId="49347AB0" w:rsidR="00E020E9" w:rsidRDefault="00E020E9" w:rsidP="00E020E9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3399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Starší generace, převážně volící mír, národní hodnoty a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br/>
        <w:t>prosperitu národa v těchto volbách neprohrála.</w:t>
      </w:r>
      <w:r>
        <w:rPr>
          <w:rFonts w:ascii="Calibri" w:hAnsi="Calibri" w:cs="Calibri"/>
          <w:color w:val="003399"/>
          <w:sz w:val="32"/>
          <w:szCs w:val="32"/>
        </w:rPr>
        <w:br/>
      </w:r>
      <w:r>
        <w:rPr>
          <w:rFonts w:ascii="Calibri" w:hAnsi="Calibri" w:cs="Calibri"/>
          <w:color w:val="003399"/>
          <w:sz w:val="32"/>
          <w:szCs w:val="32"/>
        </w:rPr>
        <w:br/>
      </w:r>
      <w:r>
        <w:rPr>
          <w:rFonts w:ascii="Calibri" w:hAnsi="Calibri" w:cs="Calibri"/>
          <w:b/>
          <w:bCs/>
          <w:color w:val="FF0000"/>
          <w:sz w:val="32"/>
          <w:szCs w:val="32"/>
        </w:rPr>
        <w:t>Nemá totiž vzhledem k budoucnosti co prohrát !!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br/>
      </w:r>
      <w:r>
        <w:rPr>
          <w:rFonts w:ascii="Calibri" w:hAnsi="Calibri" w:cs="Calibri"/>
          <w:b/>
          <w:bCs/>
          <w:color w:val="FF0000"/>
          <w:sz w:val="32"/>
          <w:szCs w:val="32"/>
        </w:rPr>
        <w:br/>
      </w:r>
      <w:r>
        <w:rPr>
          <w:rFonts w:ascii="Calibri" w:hAnsi="Calibri" w:cs="Calibri"/>
          <w:b/>
          <w:bCs/>
          <w:color w:val="000000"/>
          <w:sz w:val="32"/>
          <w:szCs w:val="32"/>
        </w:rPr>
        <w:t>My starší jsme chtěli zvolit budoucnost ne pro sebe, naši budoucnost už neřešíme, ale pro mládí, pro ty, co měli pokračovat v tom, za co umírali naši předci.</w:t>
      </w:r>
      <w:r>
        <w:rPr>
          <w:rFonts w:ascii="Calibri" w:hAnsi="Calibri" w:cs="Calibri"/>
          <w:color w:val="003399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Ale pro dnešní mládež to jsou jen neznámá slova.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br/>
      </w:r>
      <w:r>
        <w:rPr>
          <w:rFonts w:ascii="Calibri" w:hAnsi="Calibri" w:cs="Calibri"/>
          <w:b/>
          <w:bCs/>
          <w:color w:val="FF0000"/>
          <w:sz w:val="32"/>
          <w:szCs w:val="32"/>
        </w:rPr>
        <w:br/>
        <w:t>Sami jste si zvolili své karty.</w:t>
      </w:r>
      <w:r>
        <w:rPr>
          <w:rFonts w:ascii="Calibri" w:hAnsi="Calibri" w:cs="Calibri"/>
          <w:color w:val="003399"/>
          <w:sz w:val="32"/>
          <w:szCs w:val="32"/>
        </w:rPr>
        <w:br/>
      </w:r>
      <w:r>
        <w:rPr>
          <w:rFonts w:ascii="Calibri" w:hAnsi="Calibri" w:cs="Calibri"/>
          <w:b/>
          <w:bCs/>
          <w:color w:val="000000"/>
          <w:sz w:val="32"/>
          <w:szCs w:val="32"/>
        </w:rPr>
        <w:t>Zkušenosti jsou nepřenositelné!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br/>
      </w:r>
      <w:r>
        <w:rPr>
          <w:rFonts w:ascii="Calibri" w:hAnsi="Calibri" w:cs="Calibri"/>
          <w:color w:val="003399"/>
          <w:sz w:val="32"/>
          <w:szCs w:val="32"/>
        </w:rPr>
        <w:br/>
      </w:r>
      <w:r>
        <w:rPr>
          <w:rFonts w:ascii="Calibri" w:hAnsi="Calibri" w:cs="Calibri"/>
          <w:b/>
          <w:bCs/>
          <w:color w:val="FF0000"/>
          <w:sz w:val="32"/>
          <w:szCs w:val="32"/>
        </w:rPr>
        <w:t>Tak vzhůru mládeži. Sáhněte si na ta kamna, jak budou pálit, až se rozhoří ! Bude to vaše bolest! Smích?? Přejde!!</w:t>
      </w:r>
      <w:r>
        <w:rPr>
          <w:rFonts w:ascii="Calibri" w:hAnsi="Calibri" w:cs="Calibri"/>
          <w:b/>
          <w:bCs/>
          <w:color w:val="FF0000"/>
          <w:sz w:val="32"/>
          <w:szCs w:val="32"/>
        </w:rPr>
        <w:br/>
      </w:r>
      <w:r>
        <w:rPr>
          <w:rFonts w:ascii="Calibri" w:hAnsi="Calibri" w:cs="Calibri"/>
          <w:b/>
          <w:bCs/>
          <w:color w:val="FF0000"/>
          <w:sz w:val="32"/>
          <w:szCs w:val="32"/>
        </w:rPr>
        <w:br/>
      </w:r>
      <w:r>
        <w:rPr>
          <w:rFonts w:ascii="Calibri" w:hAnsi="Calibri" w:cs="Calibri"/>
          <w:b/>
          <w:bCs/>
          <w:color w:val="000000"/>
          <w:sz w:val="32"/>
          <w:szCs w:val="32"/>
        </w:rPr>
        <w:t>Svoboda půjde do kopru stejně rychle, jako vám zmizí radost nad výsledky voleb. Ale to už bude pozdě.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br/>
        <w:t>To byla jedna z posledních šancí, jak to, co se tady děje a co někteří nevidí, zastavit.</w:t>
      </w:r>
      <w:r>
        <w:rPr>
          <w:rFonts w:ascii="Calibri" w:hAnsi="Calibri" w:cs="Calibri"/>
          <w:b/>
          <w:bCs/>
          <w:color w:val="003399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Tak si to užijte. Tupé zvíře taky strčí hlavu do oka, když nevidí dál, než na návnadu. My už to nezastavíme, voliči se zdravým selským rozumem už vymírají a mládí každý rok víc a víc nastupuje do voleb se svou naivitou.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br/>
        <w:t>Podle toho taky vypadají výsledky. Je čas přijmout tuto realitu a nezbývá nám, než dožít v těch sračkách, co volíte, s tím, že vy, až se spálíte životem, si jistě poradíte už sami. Pokud vám to taky nepřekazí nastupující generace po vás.</w:t>
      </w:r>
      <w:r>
        <w:rPr>
          <w:rFonts w:ascii="Arial" w:hAnsi="Arial" w:cs="Arial"/>
          <w:b/>
          <w:bCs/>
          <w:color w:val="000000"/>
        </w:rPr>
        <w:t> </w:t>
      </w:r>
    </w:p>
    <w:p w14:paraId="4508EFCE" w14:textId="1BABE2EC" w:rsidR="00E020E9" w:rsidRPr="00E020E9" w:rsidRDefault="00E020E9" w:rsidP="00E020E9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3399"/>
          <w:sz w:val="22"/>
          <w:szCs w:val="22"/>
        </w:rPr>
      </w:pPr>
      <w:r>
        <w:rPr>
          <w:rFonts w:ascii="Calibri" w:hAnsi="Calibri" w:cs="Calibri"/>
          <w:b/>
          <w:bCs/>
          <w:color w:val="003399"/>
          <w:sz w:val="32"/>
          <w:szCs w:val="32"/>
        </w:rPr>
        <w:t>Naše úloha skončila. Není už co bránit.</w:t>
      </w:r>
      <w:r>
        <w:rPr>
          <w:rFonts w:ascii="Calibri" w:hAnsi="Calibri" w:cs="Calibri"/>
          <w:b/>
          <w:bCs/>
          <w:color w:val="003399"/>
          <w:sz w:val="32"/>
          <w:szCs w:val="32"/>
        </w:rPr>
        <w:br/>
      </w:r>
      <w:r>
        <w:rPr>
          <w:rFonts w:ascii="Calibri" w:hAnsi="Calibri" w:cs="Calibri"/>
          <w:b/>
          <w:bCs/>
          <w:color w:val="003399"/>
          <w:sz w:val="32"/>
          <w:szCs w:val="32"/>
        </w:rPr>
        <w:br/>
      </w:r>
      <w:r>
        <w:rPr>
          <w:rFonts w:ascii="Calibri" w:hAnsi="Calibri" w:cs="Calibri"/>
          <w:b/>
          <w:bCs/>
          <w:i/>
          <w:iCs/>
          <w:color w:val="FF0000"/>
          <w:sz w:val="32"/>
          <w:szCs w:val="32"/>
          <w:u w:val="single"/>
        </w:rPr>
        <w:t xml:space="preserve">Vlast i iluze jsou rozkradené a umírat za cizí zájmy budete už jen vy, mladí. </w:t>
      </w:r>
    </w:p>
    <w:p w14:paraId="7836F674" w14:textId="7D537CA3" w:rsidR="00F8372A" w:rsidRPr="00E020E9" w:rsidRDefault="00E020E9" w:rsidP="00E020E9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3399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FF0000"/>
          <w:sz w:val="32"/>
          <w:szCs w:val="32"/>
          <w:u w:val="single"/>
        </w:rPr>
        <w:t>Bude to vaše bolest.</w:t>
      </w:r>
    </w:p>
    <w:sectPr w:rsidR="00F8372A" w:rsidRPr="00E020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3ACDF" w14:textId="77777777" w:rsidR="00F467D2" w:rsidRDefault="00F467D2" w:rsidP="00F467D2">
      <w:pPr>
        <w:spacing w:after="0" w:line="240" w:lineRule="auto"/>
      </w:pPr>
      <w:r>
        <w:separator/>
      </w:r>
    </w:p>
  </w:endnote>
  <w:endnote w:type="continuationSeparator" w:id="0">
    <w:p w14:paraId="379906E6" w14:textId="77777777" w:rsidR="00F467D2" w:rsidRDefault="00F467D2" w:rsidP="00F4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9717" w14:textId="77777777" w:rsidR="00F467D2" w:rsidRDefault="00F467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F96C6" w14:textId="77777777" w:rsidR="00F467D2" w:rsidRDefault="00F467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8281" w14:textId="77777777" w:rsidR="00F467D2" w:rsidRDefault="00F467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06081" w14:textId="77777777" w:rsidR="00F467D2" w:rsidRDefault="00F467D2" w:rsidP="00F467D2">
      <w:pPr>
        <w:spacing w:after="0" w:line="240" w:lineRule="auto"/>
      </w:pPr>
      <w:r>
        <w:separator/>
      </w:r>
    </w:p>
  </w:footnote>
  <w:footnote w:type="continuationSeparator" w:id="0">
    <w:p w14:paraId="3604C8C4" w14:textId="77777777" w:rsidR="00F467D2" w:rsidRDefault="00F467D2" w:rsidP="00F4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8CBBA" w14:textId="77777777" w:rsidR="00F467D2" w:rsidRDefault="00F467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BD2D3" w14:textId="3FF5B68A" w:rsidR="00F467D2" w:rsidRDefault="00F467D2">
    <w:pPr>
      <w:pStyle w:val="Zhlav"/>
    </w:pPr>
    <w:r>
      <w:rPr>
        <w:noProof/>
      </w:rPr>
      <w:pict w14:anchorId="5068A1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F63C7" w14:textId="77777777" w:rsidR="00F467D2" w:rsidRDefault="00F467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B182KFfXWtpm9oJ0eWmbwrWeFNBztZC570SJlZFBHOuenc42DBOqgI78q9Bqfb9rlK+Xgs8021kkPSE4UvBZjQ==" w:salt="ikcVRzf/Sy+u1NNoOdxcD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3A"/>
    <w:rsid w:val="0098793A"/>
    <w:rsid w:val="00E020E9"/>
    <w:rsid w:val="00F467D2"/>
    <w:rsid w:val="00F8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FC38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E02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6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67D2"/>
  </w:style>
  <w:style w:type="paragraph" w:styleId="Zpat">
    <w:name w:val="footer"/>
    <w:basedOn w:val="Normln"/>
    <w:link w:val="ZpatChar"/>
    <w:uiPriority w:val="99"/>
    <w:unhideWhenUsed/>
    <w:rsid w:val="00F46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6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76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611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330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786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693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8894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678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55715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985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4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38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36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9732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5325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7945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273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522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0661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780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022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0805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8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60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07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6723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26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919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0416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0522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0900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164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7220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159467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09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2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525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183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12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495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8120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52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961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379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56434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33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6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279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89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791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948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549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270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3152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52054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1060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399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3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35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1235</Characters>
  <Application>Microsoft Office Word</Application>
  <DocSecurity>8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2025-12-23T09:43:00Z</dcterms:created>
  <dcterms:modified xsi:type="dcterms:W3CDTF">2025-12-23T09:43:00Z</dcterms:modified>
</cp:coreProperties>
</file>