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C39" w:rsidRDefault="00556C39" w:rsidP="00556C39">
      <w:pPr>
        <w:rPr>
          <w:rFonts w:eastAsia="Times New Roman"/>
          <w:color w:val="003399"/>
        </w:rPr>
      </w:pPr>
      <w:bookmarkStart w:id="0" w:name="_GoBack"/>
      <w:r>
        <w:rPr>
          <w:rFonts w:eastAsia="Times New Roman"/>
          <w:color w:val="003399"/>
        </w:rPr>
        <w:t>Něco se asi děje.</w:t>
      </w:r>
    </w:p>
    <w:p w:rsidR="00556C39" w:rsidRDefault="00556C39" w:rsidP="00556C39">
      <w:pPr>
        <w:rPr>
          <w:rFonts w:eastAsia="Times New Roman"/>
          <w:color w:val="003399"/>
          <w:sz w:val="36"/>
          <w:szCs w:val="36"/>
        </w:rPr>
      </w:pPr>
    </w:p>
    <w:p w:rsidR="00556C39" w:rsidRDefault="00556C39" w:rsidP="00556C39">
      <w:pPr>
        <w:rPr>
          <w:rFonts w:eastAsia="Times New Roman"/>
        </w:rPr>
      </w:pPr>
      <w:r>
        <w:rPr>
          <w:rFonts w:eastAsia="Times New Roman"/>
          <w:color w:val="003399"/>
          <w:sz w:val="36"/>
          <w:szCs w:val="36"/>
        </w:rPr>
        <w:t>Ne asi, ale určitě, Řecko už EU opustilo, Turecko odchází z NATO, na Slovensku padla prozápadní vláda a ta nová bude orientována mnohem méně prozápadně, tedy víc k Orbánovi a mnohem méně k Bruselu. V Anglii a USA sílí hlasy o omezení pomoci nejzkorumpovanější zemi v Evropě, (Ukrajina, pro ty méně chápavé) a Rusko začíná mít na bojišti značně navrch.  K tomu zima a na západě naprostý nedostatek strategických surovin, které má jenom Rusko a nelze je získat jinde. Takže navenek úsměvy a spokojenost, v zákulisí panika a hrůza před příchodem nevyhnutelného, přesně, jako v jižním Vietnamu před pádem Saigonu, dnes Ho Či Minova města. Válka ale hned tak neskončí. Rusko považuje celou západní Evropu za nepřátelskou enklávu a je rozhodnuto ji ekonomicky zdevastovat, sílu a prostředky k tomu má a zničení obou Nordstreamů mu jen nahrálo do karet. Plynovod ze Sibiře do Mongolska a Číny se začátkem příštího roku rozběhne, (Ten už USA zničit nedokážou) a tím pádem nebude Rusko Evropu už k ničemu potřebovat. Takže v Evropě nebude plyn, nebude ropa, nebude hliník, což bude katastrofa pro automobilový a veškerý lehký  průmysl a nebudou suroviny pro výrobu elektroniky. Co to bude pro evropskou ekonomiku a naše peněženky všechno znamenat už si jistě domyslíte sami. (Vláda říká, že jsme se odstřihli od ruského plynu. TO NENÍ PRAVDA! Odstřihli jsme se jen od přímých dodávek, ten plyn, co k nám proudí, je pořád ruský, jenže je nakupován přes prostředníky, takže o dost dráž.) Kamarádi, přátelé,</w:t>
      </w:r>
      <w:r>
        <w:rPr>
          <w:rFonts w:eastAsia="Times New Roman"/>
        </w:rPr>
        <w:t> </w:t>
      </w:r>
      <w:r>
        <w:rPr>
          <w:rFonts w:eastAsia="Times New Roman"/>
          <w:color w:val="003399"/>
          <w:sz w:val="36"/>
          <w:szCs w:val="36"/>
        </w:rPr>
        <w:t xml:space="preserve">prezident Zelenský musel osobně letět do USA žádat o pomoc. Již nestačilo zavolat. Co se to děje? Naše masmédiá mě "informují" o jednom vítězství za druhým ukrajinských sil, o nálezech masových hrobů co "zanechali" Rusové. Zelenský jel do USA ve vojenském jako voják, ale on nikdy vojákem nebyl, nikdy se ani nepřiblížil zóně, kam posílá </w:t>
      </w:r>
      <w:r>
        <w:rPr>
          <w:rFonts w:eastAsia="Times New Roman"/>
          <w:color w:val="003399"/>
          <w:sz w:val="36"/>
          <w:szCs w:val="36"/>
        </w:rPr>
        <w:lastRenderedPageBreak/>
        <w:t>umírat svoje lidi! Vojenský expert na strategii a taktiku přiznal, že s moderní technikou zacházejí ukrajinští vojáci velmi nešetrně - jako s traktorem na poli. Technika v jejich rukách má hned poruchy, tuto hned opouští /nikdo ji neumí opravit/ a hned žádají náhradu. Toto neefektivní plýtvání bez zjevných výsledků ve prospěch Ukrajiny vedlo k předvolání Zelenského na "kobereček"! Evropa i USA se neustále zadlužují /i Česko/ a miliardy se lijí do bezedného hrdla války USA kontra Rusko formou životů Ukrajinců!! To nikdo u nás nesmí z masmédií slyšet!! Že jde ve skutečnosti o bohatství Sibiře, které tak moc chybí nadnárodním korporacím - a ten Putin stále nechce cizincům otevřít vrátka!</w:t>
      </w:r>
      <w:r>
        <w:rPr>
          <w:rFonts w:eastAsia="Times New Roman"/>
          <w:color w:val="003399"/>
        </w:rPr>
        <w:t> </w:t>
      </w:r>
      <w:r>
        <w:rPr>
          <w:rFonts w:eastAsia="Times New Roman"/>
        </w:rPr>
        <w:t xml:space="preserve"> </w:t>
      </w:r>
      <w:r>
        <w:rPr>
          <w:rFonts w:eastAsia="Times New Roman"/>
          <w:color w:val="003399"/>
          <w:sz w:val="36"/>
          <w:szCs w:val="36"/>
        </w:rPr>
        <w:t>Prý značná část finanční pomoci je rozkradena, tak Západ odmítá cpát hotovost do Ukrajiny.</w:t>
      </w:r>
      <w:r>
        <w:rPr>
          <w:rFonts w:eastAsia="Times New Roman"/>
          <w:color w:val="003399"/>
        </w:rPr>
        <w:t> </w:t>
      </w:r>
      <w:r>
        <w:rPr>
          <w:rFonts w:eastAsia="Times New Roman"/>
          <w:color w:val="003399"/>
          <w:sz w:val="36"/>
          <w:szCs w:val="36"/>
        </w:rPr>
        <w:t>Po našich cestách se prohání mladíci v luxusních vozech s ukrajinskými SPZ a "podnikají" jak se dá ve stínu migrace před válkou!! Nejeden z nich byl předtím z republiky vykázán za obchod s bílým masem, vedením agentury, která hledala Ukrajince na práci v ČR a tyto pak "oholila" o pracně zasloužené penízky. Naše tajné služby "JISTĚ" a bedlivě sledují jejich pohyb v republice, vyslýchá tzv. převaděče, kdo je organizuje, financuje? Naše vláda tvrdí, že dělá pro lidi co "může", ale národ nic k lepšímu nepociťuje. Ministr Válek doporučuje národu, aby obvolali 100 lékáren při hledání léků pro své děti! Toto kdyby se stalo Babišovu ministrovi, tak hned menšina spustí "většinový" hlas Milionů chvilek a budou křičet po odvolání ministra, Babiše a bůh ví co ještě. Kamarádi co se to u nás děje? Pro nedostatkové léky asi pojedeme na Ukrajinu? Za Babiše léky byly, ale za všechny neúspěchy naší vlády může jenom Babiš a Putin!</w:t>
      </w:r>
      <w:r>
        <w:rPr>
          <w:rFonts w:eastAsia="Times New Roman"/>
          <w:color w:val="003399"/>
        </w:rPr>
        <w:t> </w:t>
      </w:r>
      <w:r>
        <w:rPr>
          <w:rFonts w:eastAsia="Times New Roman"/>
        </w:rPr>
        <w:t xml:space="preserve"> </w:t>
      </w:r>
    </w:p>
    <w:bookmarkEnd w:id="0"/>
    <w:p w:rsidR="00793702" w:rsidRDefault="00793702"/>
    <w:sectPr w:rsidR="00793702" w:rsidSect="0079370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598" w:rsidRDefault="00865598" w:rsidP="00865598">
      <w:r>
        <w:separator/>
      </w:r>
    </w:p>
  </w:endnote>
  <w:endnote w:type="continuationSeparator" w:id="0">
    <w:p w:rsidR="00865598" w:rsidRDefault="00865598" w:rsidP="00865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598" w:rsidRDefault="0086559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598" w:rsidRDefault="0086559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598" w:rsidRDefault="0086559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598" w:rsidRDefault="00865598" w:rsidP="00865598">
      <w:r>
        <w:separator/>
      </w:r>
    </w:p>
  </w:footnote>
  <w:footnote w:type="continuationSeparator" w:id="0">
    <w:p w:rsidR="00865598" w:rsidRDefault="00865598" w:rsidP="00865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598" w:rsidRDefault="0086559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598" w:rsidRDefault="00865598">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3073"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598" w:rsidRDefault="0086559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clq0YP+9qcdFUQWCaMTbAOlwDJ7ZZotLpIbkcpREZhWGJKmqzPu0zNV8jHJOfeRd2S0Qow6QuJ5x8p7C7qpyEQ==" w:salt="1kfT2zrEDrwWp1Uij3WdjA=="/>
  <w:defaultTabStop w:val="708"/>
  <w:hyphenationZone w:val="425"/>
  <w:characterSpacingControl w:val="doNotCompress"/>
  <w:hdrShapeDefaults>
    <o:shapedefaults v:ext="edit" spidmax="3074"/>
    <o:shapelayout v:ext="edit">
      <o:idmap v:ext="edit" data="3"/>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6C39"/>
    <w:rsid w:val="00556C39"/>
    <w:rsid w:val="00793702"/>
    <w:rsid w:val="008655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56C39"/>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65598"/>
    <w:pPr>
      <w:tabs>
        <w:tab w:val="center" w:pos="4536"/>
        <w:tab w:val="right" w:pos="9072"/>
      </w:tabs>
    </w:pPr>
  </w:style>
  <w:style w:type="character" w:customStyle="1" w:styleId="ZhlavChar">
    <w:name w:val="Záhlaví Char"/>
    <w:basedOn w:val="Standardnpsmoodstavce"/>
    <w:link w:val="Zhlav"/>
    <w:uiPriority w:val="99"/>
    <w:rsid w:val="00865598"/>
    <w:rPr>
      <w:rFonts w:ascii="Times New Roman" w:hAnsi="Times New Roman" w:cs="Times New Roman"/>
      <w:sz w:val="24"/>
      <w:szCs w:val="24"/>
      <w:lang w:eastAsia="cs-CZ"/>
    </w:rPr>
  </w:style>
  <w:style w:type="paragraph" w:styleId="Zpat">
    <w:name w:val="footer"/>
    <w:basedOn w:val="Normln"/>
    <w:link w:val="ZpatChar"/>
    <w:uiPriority w:val="99"/>
    <w:unhideWhenUsed/>
    <w:rsid w:val="00865598"/>
    <w:pPr>
      <w:tabs>
        <w:tab w:val="center" w:pos="4536"/>
        <w:tab w:val="right" w:pos="9072"/>
      </w:tabs>
    </w:pPr>
  </w:style>
  <w:style w:type="character" w:customStyle="1" w:styleId="ZpatChar">
    <w:name w:val="Zápatí Char"/>
    <w:basedOn w:val="Standardnpsmoodstavce"/>
    <w:link w:val="Zpat"/>
    <w:uiPriority w:val="99"/>
    <w:rsid w:val="00865598"/>
    <w:rPr>
      <w:rFonts w:ascii="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8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3051</Characters>
  <Application>Microsoft Office Word</Application>
  <DocSecurity>8</DocSecurity>
  <Lines>25</Lines>
  <Paragraphs>7</Paragraphs>
  <ScaleCrop>false</ScaleCrop>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2025-03-22T19:39:00Z</dcterms:created>
  <dcterms:modified xsi:type="dcterms:W3CDTF">2025-03-22T19:39:00Z</dcterms:modified>
</cp:coreProperties>
</file>