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15E" w:rsidRPr="00C0115E" w:rsidRDefault="001A09D4" w:rsidP="00F40D26">
      <w:pPr>
        <w:spacing w:after="0" w:line="349" w:lineRule="atLeast"/>
        <w:jc w:val="center"/>
        <w:outlineLvl w:val="0"/>
        <w:rPr>
          <w:rFonts w:ascii="Segoe UI" w:eastAsia="Times New Roman" w:hAnsi="Segoe UI" w:cs="Segoe UI"/>
          <w:b/>
          <w:bCs/>
          <w:color w:val="FF0000"/>
          <w:kern w:val="36"/>
          <w:sz w:val="40"/>
          <w:szCs w:val="40"/>
          <w:lang w:eastAsia="cs-CZ"/>
        </w:rPr>
      </w:pPr>
      <w:bookmarkStart w:id="0" w:name="_GoBack"/>
      <w:r w:rsidRPr="001A09D4">
        <w:rPr>
          <w:rFonts w:ascii="Segoe UI" w:eastAsia="Times New Roman" w:hAnsi="Segoe UI" w:cs="Segoe UI"/>
          <w:b/>
          <w:bCs/>
          <w:color w:val="FF0000"/>
          <w:kern w:val="36"/>
          <w:sz w:val="72"/>
          <w:szCs w:val="72"/>
          <w:highlight w:val="yellow"/>
          <w:lang w:eastAsia="cs-CZ"/>
        </w:rPr>
        <w:t>SATANISMUS VÍTĚZÍ…!!!</w:t>
      </w:r>
      <w:r>
        <w:rPr>
          <w:rFonts w:ascii="Segoe UI" w:eastAsia="Times New Roman" w:hAnsi="Segoe UI" w:cs="Segoe UI"/>
          <w:b/>
          <w:bCs/>
          <w:color w:val="FF0000"/>
          <w:kern w:val="36"/>
          <w:sz w:val="56"/>
          <w:szCs w:val="56"/>
          <w:highlight w:val="yellow"/>
          <w:lang w:eastAsia="cs-CZ"/>
        </w:rPr>
        <w:br/>
        <w:t xml:space="preserve">A </w:t>
      </w:r>
      <w:r w:rsidR="00F40D26" w:rsidRPr="00F40D26">
        <w:rPr>
          <w:rFonts w:ascii="Segoe UI" w:eastAsia="Times New Roman" w:hAnsi="Segoe UI" w:cs="Segoe UI"/>
          <w:b/>
          <w:bCs/>
          <w:color w:val="FF0000"/>
          <w:kern w:val="36"/>
          <w:sz w:val="56"/>
          <w:szCs w:val="56"/>
          <w:highlight w:val="yellow"/>
          <w:lang w:eastAsia="cs-CZ"/>
        </w:rPr>
        <w:t>ORWELL MĚL ZASE PRAVDU!!!</w:t>
      </w:r>
      <w:r w:rsidR="00F40D26" w:rsidRPr="00F40D26">
        <w:rPr>
          <w:rFonts w:ascii="Segoe UI" w:eastAsia="Times New Roman" w:hAnsi="Segoe UI" w:cs="Segoe UI"/>
          <w:b/>
          <w:bCs/>
          <w:color w:val="FF0000"/>
          <w:kern w:val="36"/>
          <w:sz w:val="40"/>
          <w:szCs w:val="40"/>
          <w:highlight w:val="yellow"/>
          <w:lang w:eastAsia="cs-CZ"/>
        </w:rPr>
        <w:br/>
      </w:r>
      <w:r w:rsidR="00C0115E" w:rsidRPr="00C0115E">
        <w:rPr>
          <w:rFonts w:ascii="Segoe UI" w:eastAsia="Times New Roman" w:hAnsi="Segoe UI" w:cs="Segoe UI"/>
          <w:b/>
          <w:bCs/>
          <w:color w:val="FF0000"/>
          <w:kern w:val="36"/>
          <w:sz w:val="40"/>
          <w:szCs w:val="40"/>
          <w:highlight w:val="yellow"/>
          <w:lang w:eastAsia="cs-CZ"/>
        </w:rPr>
        <w:t xml:space="preserve">Revoluce na Stanfordově univerzitě: </w:t>
      </w:r>
      <w:r w:rsidR="00F40D26">
        <w:rPr>
          <w:rFonts w:ascii="Segoe UI" w:eastAsia="Times New Roman" w:hAnsi="Segoe UI" w:cs="Segoe UI"/>
          <w:b/>
          <w:bCs/>
          <w:color w:val="FF0000"/>
          <w:kern w:val="36"/>
          <w:sz w:val="40"/>
          <w:szCs w:val="40"/>
          <w:highlight w:val="yellow"/>
          <w:lang w:eastAsia="cs-CZ"/>
        </w:rPr>
        <w:br/>
      </w:r>
      <w:r w:rsidR="00C0115E" w:rsidRPr="00C0115E">
        <w:rPr>
          <w:rFonts w:ascii="Segoe UI" w:eastAsia="Times New Roman" w:hAnsi="Segoe UI" w:cs="Segoe UI"/>
          <w:b/>
          <w:bCs/>
          <w:color w:val="FF0000"/>
          <w:kern w:val="36"/>
          <w:sz w:val="40"/>
          <w:szCs w:val="40"/>
          <w:highlight w:val="yellow"/>
          <w:lang w:eastAsia="cs-CZ"/>
        </w:rPr>
        <w:t>Zakázala slova jako Američan, stupidní či ona</w:t>
      </w:r>
      <w:r w:rsidR="00F40D26" w:rsidRPr="00F40D26">
        <w:rPr>
          <w:rFonts w:ascii="Segoe UI" w:eastAsia="Times New Roman" w:hAnsi="Segoe UI" w:cs="Segoe UI"/>
          <w:b/>
          <w:bCs/>
          <w:color w:val="FF0000"/>
          <w:kern w:val="36"/>
          <w:sz w:val="40"/>
          <w:szCs w:val="40"/>
          <w:highlight w:val="yellow"/>
          <w:lang w:eastAsia="cs-CZ"/>
        </w:rPr>
        <w:t>…</w:t>
      </w:r>
    </w:p>
    <w:p w:rsidR="00C0115E" w:rsidRPr="00C0115E" w:rsidRDefault="00C0115E" w:rsidP="00F40D26">
      <w:pPr>
        <w:spacing w:line="240" w:lineRule="auto"/>
        <w:jc w:val="center"/>
        <w:rPr>
          <w:rFonts w:ascii="Segoe UI" w:eastAsia="Times New Roman" w:hAnsi="Segoe UI" w:cs="Segoe UI"/>
          <w:color w:val="000000"/>
          <w:sz w:val="27"/>
          <w:szCs w:val="27"/>
          <w:lang w:eastAsia="cs-CZ"/>
        </w:rPr>
      </w:pPr>
      <w:r>
        <w:rPr>
          <w:rFonts w:ascii="Segoe UI" w:eastAsia="Times New Roman" w:hAnsi="Segoe UI" w:cs="Segoe UI"/>
          <w:color w:val="000000"/>
          <w:sz w:val="27"/>
          <w:lang w:eastAsia="cs-CZ"/>
        </w:rPr>
        <w:t>2022.12.21.</w:t>
      </w:r>
      <w:r w:rsidRPr="00C0115E">
        <w:rPr>
          <w:rFonts w:ascii="Segoe UI" w:eastAsia="Times New Roman" w:hAnsi="Segoe UI" w:cs="Segoe UI"/>
          <w:color w:val="000000"/>
          <w:sz w:val="27"/>
          <w:lang w:eastAsia="cs-CZ"/>
        </w:rPr>
        <w:t xml:space="preserve"> v 22:42</w:t>
      </w:r>
    </w:p>
    <w:p w:rsidR="00C0115E" w:rsidRPr="00C0115E" w:rsidRDefault="00C0115E" w:rsidP="00F40D26">
      <w:pPr>
        <w:spacing w:after="0" w:line="240" w:lineRule="auto"/>
        <w:jc w:val="center"/>
        <w:textAlignment w:val="baseline"/>
        <w:rPr>
          <w:rFonts w:ascii="Segoe UI" w:eastAsia="Times New Roman" w:hAnsi="Segoe UI" w:cs="Segoe UI"/>
          <w:color w:val="000000"/>
          <w:sz w:val="14"/>
          <w:szCs w:val="14"/>
          <w:lang w:eastAsia="cs-CZ"/>
        </w:rPr>
      </w:pPr>
      <w:r w:rsidRPr="00C0115E">
        <w:rPr>
          <w:rFonts w:ascii="Segoe UI" w:eastAsia="Times New Roman" w:hAnsi="Segoe UI" w:cs="Segoe UI"/>
          <w:color w:val="000000"/>
          <w:sz w:val="11"/>
          <w:lang w:eastAsia="cs-CZ"/>
        </w:rPr>
        <w:t>1</w:t>
      </w:r>
    </w:p>
    <w:p w:rsidR="00C0115E" w:rsidRPr="00F40D26" w:rsidRDefault="002C4220" w:rsidP="00F40D26">
      <w:pPr>
        <w:shd w:val="clear" w:color="auto" w:fill="FFFFFF"/>
        <w:spacing w:after="0" w:line="240" w:lineRule="auto"/>
        <w:jc w:val="center"/>
        <w:rPr>
          <w:rFonts w:ascii="Segoe UI" w:eastAsia="Times New Roman" w:hAnsi="Segoe UI" w:cs="Segoe UI"/>
          <w:color w:val="000000"/>
          <w:sz w:val="20"/>
          <w:szCs w:val="20"/>
          <w:lang w:eastAsia="cs-CZ"/>
        </w:rPr>
      </w:pPr>
      <w:hyperlink r:id="rId7" w:history="1">
        <w:r w:rsidR="00F40D26" w:rsidRPr="00F40D26">
          <w:rPr>
            <w:rStyle w:val="Hypertextovodkaz"/>
            <w:rFonts w:ascii="Segoe UI" w:eastAsia="Times New Roman" w:hAnsi="Segoe UI" w:cs="Segoe UI"/>
            <w:b/>
            <w:sz w:val="20"/>
            <w:szCs w:val="20"/>
            <w:lang w:eastAsia="cs-CZ"/>
          </w:rPr>
          <w:t>https://www.msn.com/cs-cz/zpravy/other/revoluce-na-stanfordov%C4%9B-univerzit%C4%9B-zak%C3%A1zala-slova-jako-ameri%C4%8Dan-stupidn%C3%AD-%C4%8Di-ona/ar-AA15xE0y?ocid=winp1taskbar&amp;cvid=bdb46fd61ff042d79d9fcc1d166f2a32</w:t>
        </w:r>
      </w:hyperlink>
    </w:p>
    <w:p w:rsidR="00F40D26" w:rsidRPr="00C0115E" w:rsidRDefault="00F40D26" w:rsidP="00C0115E">
      <w:pPr>
        <w:shd w:val="clear" w:color="auto" w:fill="FFFFFF"/>
        <w:spacing w:after="0" w:line="240" w:lineRule="auto"/>
        <w:rPr>
          <w:rFonts w:ascii="Segoe UI" w:eastAsia="Times New Roman" w:hAnsi="Segoe UI" w:cs="Segoe UI"/>
          <w:color w:val="000000"/>
          <w:sz w:val="27"/>
          <w:szCs w:val="27"/>
          <w:lang w:eastAsia="cs-CZ"/>
        </w:rPr>
      </w:pPr>
    </w:p>
    <w:p w:rsidR="00C0115E" w:rsidRPr="00C0115E" w:rsidRDefault="00C0115E" w:rsidP="00C0115E">
      <w:pPr>
        <w:shd w:val="clear" w:color="auto" w:fill="FFFFFF"/>
        <w:spacing w:after="0" w:line="227" w:lineRule="atLeast"/>
        <w:rPr>
          <w:rFonts w:ascii="Segoe UI" w:eastAsia="Times New Roman" w:hAnsi="Segoe UI" w:cs="Segoe UI"/>
          <w:color w:val="2B2B2B"/>
          <w:sz w:val="15"/>
          <w:szCs w:val="15"/>
          <w:lang w:eastAsia="cs-CZ"/>
        </w:rPr>
      </w:pPr>
      <w:r>
        <w:rPr>
          <w:rFonts w:ascii="Segoe UI" w:eastAsia="Times New Roman" w:hAnsi="Segoe UI" w:cs="Segoe UI"/>
          <w:noProof/>
          <w:color w:val="0000FF"/>
          <w:sz w:val="15"/>
          <w:szCs w:val="15"/>
          <w:lang w:eastAsia="cs-CZ"/>
        </w:rPr>
        <w:drawing>
          <wp:inline distT="0" distB="0" distL="0" distR="0">
            <wp:extent cx="6510528" cy="3662172"/>
            <wp:effectExtent l="19050" t="0" r="4572" b="0"/>
            <wp:docPr id="2" name="obrázek 2" descr="Revoluce na Stanfordově univerzitě: Zakázala slova jako Američan, stupidní či ona">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voluce na Stanfordově univerzitě: Zakázala slova jako Američan, stupidní či ona">
                      <a:hlinkClick r:id="rId8" tgtFrame="&quot;_self&quot;"/>
                    </pic:cNvPr>
                    <pic:cNvPicPr>
                      <a:picLocks noChangeAspect="1" noChangeArrowheads="1"/>
                    </pic:cNvPicPr>
                  </pic:nvPicPr>
                  <pic:blipFill>
                    <a:blip r:embed="rId9"/>
                    <a:srcRect/>
                    <a:stretch>
                      <a:fillRect/>
                    </a:stretch>
                  </pic:blipFill>
                  <pic:spPr bwMode="auto">
                    <a:xfrm>
                      <a:off x="0" y="0"/>
                      <a:ext cx="6510528" cy="3662172"/>
                    </a:xfrm>
                    <a:prstGeom prst="rect">
                      <a:avLst/>
                    </a:prstGeom>
                    <a:noFill/>
                    <a:ln w="9525">
                      <a:noFill/>
                      <a:miter lim="800000"/>
                      <a:headEnd/>
                      <a:tailEnd/>
                    </a:ln>
                  </pic:spPr>
                </pic:pic>
              </a:graphicData>
            </a:graphic>
          </wp:inline>
        </w:drawing>
      </w:r>
    </w:p>
    <w:p w:rsidR="00C0115E" w:rsidRPr="00C0115E" w:rsidRDefault="00C0115E" w:rsidP="00CB56FB">
      <w:pPr>
        <w:shd w:val="clear" w:color="auto" w:fill="FFFFFF"/>
        <w:spacing w:line="140" w:lineRule="atLeast"/>
        <w:jc w:val="center"/>
        <w:rPr>
          <w:rFonts w:ascii="Segoe UI" w:eastAsia="Times New Roman" w:hAnsi="Segoe UI" w:cs="Segoe UI"/>
          <w:b/>
          <w:color w:val="2B2B2B"/>
          <w:sz w:val="16"/>
          <w:szCs w:val="16"/>
          <w:lang w:eastAsia="cs-CZ"/>
        </w:rPr>
      </w:pPr>
      <w:r w:rsidRPr="00CB56FB">
        <w:rPr>
          <w:rFonts w:ascii="Segoe UI" w:eastAsia="Times New Roman" w:hAnsi="Segoe UI" w:cs="Segoe UI"/>
          <w:b/>
          <w:color w:val="2B2B2B"/>
          <w:sz w:val="16"/>
          <w:szCs w:val="16"/>
          <w:lang w:eastAsia="cs-CZ"/>
        </w:rPr>
        <w:t>Revoluce na Stanfordově univerzitě: Zakázala slova jako Američan, stupidní či ona© Poskytovatel: CNN Prima NEWS</w:t>
      </w:r>
    </w:p>
    <w:p w:rsidR="00C0115E" w:rsidRPr="00C0115E" w:rsidRDefault="00C0115E" w:rsidP="00CB56FB">
      <w:pPr>
        <w:shd w:val="clear" w:color="auto" w:fill="FFFFFF"/>
        <w:spacing w:after="140" w:line="227" w:lineRule="atLeast"/>
        <w:jc w:val="both"/>
        <w:rPr>
          <w:rFonts w:ascii="Segoe UI" w:eastAsia="Times New Roman" w:hAnsi="Segoe UI" w:cs="Segoe UI"/>
          <w:color w:val="2B2B2B"/>
          <w:sz w:val="28"/>
          <w:szCs w:val="28"/>
          <w:lang w:eastAsia="cs-CZ"/>
        </w:rPr>
      </w:pPr>
      <w:r w:rsidRPr="00C0115E">
        <w:rPr>
          <w:rFonts w:ascii="Segoe UI" w:eastAsia="Times New Roman" w:hAnsi="Segoe UI" w:cs="Segoe UI"/>
          <w:color w:val="2B2B2B"/>
          <w:sz w:val="28"/>
          <w:szCs w:val="28"/>
          <w:lang w:eastAsia="cs-CZ"/>
        </w:rPr>
        <w:t>„Upozornění na obsah: Tato internetová stránka obsahuje jazyk, který je škodlivý nebo urážlivý,“ varuje Stanfordova univerzita před rozkliknutím seznamu 161 termínů, které odstraní ze svých informačních systémů a internetových stránek. Podle deníku </w:t>
      </w:r>
      <w:hyperlink r:id="rId10" w:tgtFrame="_blank" w:history="1">
        <w:r w:rsidRPr="00CB56FB">
          <w:rPr>
            <w:rFonts w:ascii="Segoe UI" w:eastAsia="Times New Roman" w:hAnsi="Segoe UI" w:cs="Segoe UI"/>
            <w:color w:val="0078D4"/>
            <w:sz w:val="28"/>
            <w:szCs w:val="28"/>
            <w:u w:val="single"/>
            <w:lang w:eastAsia="cs-CZ"/>
          </w:rPr>
          <w:t>WSJ</w:t>
        </w:r>
      </w:hyperlink>
      <w:r w:rsidRPr="00C0115E">
        <w:rPr>
          <w:rFonts w:ascii="Segoe UI" w:eastAsia="Times New Roman" w:hAnsi="Segoe UI" w:cs="Segoe UI"/>
          <w:color w:val="2B2B2B"/>
          <w:sz w:val="28"/>
          <w:szCs w:val="28"/>
          <w:lang w:eastAsia="cs-CZ"/>
        </w:rPr>
        <w:t> trvalo vzdělávacímu ústavu 18 měsíců „černou listinu“ sestavit. Cílem programu je omezení forem škodlivé řeči – kulturně nevhodné, jazykově nepřesné, násilné nebo koloniální.</w:t>
      </w:r>
    </w:p>
    <w:p w:rsidR="00C0115E" w:rsidRPr="00C0115E" w:rsidRDefault="00C0115E" w:rsidP="00CB56FB">
      <w:pPr>
        <w:shd w:val="clear" w:color="auto" w:fill="FFFFFF"/>
        <w:spacing w:after="140" w:line="227" w:lineRule="atLeast"/>
        <w:jc w:val="both"/>
        <w:rPr>
          <w:rFonts w:ascii="Segoe UI" w:eastAsia="Times New Roman" w:hAnsi="Segoe UI" w:cs="Segoe UI"/>
          <w:color w:val="2B2B2B"/>
          <w:sz w:val="28"/>
          <w:szCs w:val="28"/>
          <w:lang w:eastAsia="cs-CZ"/>
        </w:rPr>
      </w:pPr>
      <w:r w:rsidRPr="00C0115E">
        <w:rPr>
          <w:rFonts w:ascii="Segoe UI" w:eastAsia="Times New Roman" w:hAnsi="Segoe UI" w:cs="Segoe UI"/>
          <w:color w:val="2B2B2B"/>
          <w:sz w:val="28"/>
          <w:szCs w:val="28"/>
          <w:lang w:eastAsia="cs-CZ"/>
        </w:rPr>
        <w:lastRenderedPageBreak/>
        <w:t>Akademická instituce odstraní výrazy jako „Američan“, „Hispánec“, „přeživší“, „stupidní“ nebo slovo „oběť“. Termín „Američan“ podle vyjádření univerzity „odkazuje pouze na lidi ze Spojených států, čímž naznačuje, že USA jsou nejdůležitější zemí v Americe“. Iniciativa připomíná, že na americkém kontinentu se nachází 42 zemí a navrhuje proto slovo „Američan“ nahradit spojením „občan Spojených států“.</w:t>
      </w:r>
    </w:p>
    <w:p w:rsidR="00C0115E" w:rsidRPr="00C0115E" w:rsidRDefault="00C0115E" w:rsidP="00CB56FB">
      <w:pPr>
        <w:shd w:val="clear" w:color="auto" w:fill="FFFFFF"/>
        <w:spacing w:after="140" w:line="227" w:lineRule="atLeast"/>
        <w:jc w:val="both"/>
        <w:rPr>
          <w:rFonts w:ascii="Segoe UI" w:eastAsia="Times New Roman" w:hAnsi="Segoe UI" w:cs="Segoe UI"/>
          <w:color w:val="2B2B2B"/>
          <w:sz w:val="28"/>
          <w:szCs w:val="28"/>
          <w:lang w:eastAsia="cs-CZ"/>
        </w:rPr>
      </w:pPr>
      <w:r w:rsidRPr="00C0115E">
        <w:rPr>
          <w:rFonts w:ascii="Segoe UI" w:eastAsia="Times New Roman" w:hAnsi="Segoe UI" w:cs="Segoe UI"/>
          <w:color w:val="2B2B2B"/>
          <w:sz w:val="28"/>
          <w:szCs w:val="28"/>
          <w:lang w:eastAsia="cs-CZ"/>
        </w:rPr>
        <w:t>Termín „Hispánec“ zase odkazuje na španělskou koloniální minulost a měl by být nahrazen neutrálním pojmem „Latinx“. Ten přitom podle </w:t>
      </w:r>
      <w:hyperlink r:id="rId11" w:tgtFrame="_blank" w:history="1">
        <w:r w:rsidRPr="00CB56FB">
          <w:rPr>
            <w:rFonts w:ascii="Segoe UI" w:eastAsia="Times New Roman" w:hAnsi="Segoe UI" w:cs="Segoe UI"/>
            <w:color w:val="0078D4"/>
            <w:sz w:val="28"/>
            <w:szCs w:val="28"/>
            <w:u w:val="single"/>
            <w:lang w:eastAsia="cs-CZ"/>
          </w:rPr>
          <w:t>průzkumu</w:t>
        </w:r>
      </w:hyperlink>
      <w:r w:rsidRPr="00C0115E">
        <w:rPr>
          <w:rFonts w:ascii="Segoe UI" w:eastAsia="Times New Roman" w:hAnsi="Segoe UI" w:cs="Segoe UI"/>
          <w:color w:val="2B2B2B"/>
          <w:sz w:val="28"/>
          <w:szCs w:val="28"/>
          <w:lang w:eastAsia="cs-CZ"/>
        </w:rPr>
        <w:t> Pew Research Center používají jen tři procenta Latinoameričanů žijících v USA. Naopak 76 procent Latinoameričanů výraz „Latinx“ nikdy neslyšelo a zbytek ho nepoužívá. Instituci se nelíbí ani označení „stupidní“, to se podle manuálu „kdysi používalo k popisu osoby, která neuměla mluvit“. Místo něho navrhuje univerzita používat slovo „nudný“.</w:t>
      </w:r>
    </w:p>
    <w:p w:rsidR="00C0115E" w:rsidRPr="00C0115E" w:rsidRDefault="00C0115E" w:rsidP="00CB56FB">
      <w:pPr>
        <w:shd w:val="clear" w:color="auto" w:fill="FFFFFF"/>
        <w:spacing w:before="419" w:after="209" w:line="332" w:lineRule="atLeast"/>
        <w:jc w:val="both"/>
        <w:outlineLvl w:val="1"/>
        <w:rPr>
          <w:rFonts w:ascii="inherit" w:eastAsia="Times New Roman" w:hAnsi="inherit" w:cs="Segoe UI"/>
          <w:b/>
          <w:color w:val="2B2B2B"/>
          <w:sz w:val="40"/>
          <w:szCs w:val="40"/>
          <w:lang w:eastAsia="cs-CZ"/>
        </w:rPr>
      </w:pPr>
      <w:r w:rsidRPr="00C0115E">
        <w:rPr>
          <w:rFonts w:ascii="inherit" w:eastAsia="Times New Roman" w:hAnsi="inherit" w:cs="Segoe UI"/>
          <w:b/>
          <w:color w:val="2B2B2B"/>
          <w:sz w:val="40"/>
          <w:szCs w:val="40"/>
          <w:lang w:eastAsia="cs-CZ"/>
        </w:rPr>
        <w:t>Na zájmena se zeptejte</w:t>
      </w:r>
    </w:p>
    <w:p w:rsidR="00C0115E" w:rsidRPr="00C0115E" w:rsidRDefault="00C0115E" w:rsidP="00CB56FB">
      <w:pPr>
        <w:shd w:val="clear" w:color="auto" w:fill="FFFFFF"/>
        <w:spacing w:after="140" w:line="227" w:lineRule="atLeast"/>
        <w:jc w:val="both"/>
        <w:rPr>
          <w:rFonts w:ascii="Segoe UI" w:eastAsia="Times New Roman" w:hAnsi="Segoe UI" w:cs="Segoe UI"/>
          <w:color w:val="2B2B2B"/>
          <w:sz w:val="28"/>
          <w:szCs w:val="28"/>
          <w:lang w:eastAsia="cs-CZ"/>
        </w:rPr>
      </w:pPr>
      <w:r w:rsidRPr="00C0115E">
        <w:rPr>
          <w:rFonts w:ascii="Segoe UI" w:eastAsia="Times New Roman" w:hAnsi="Segoe UI" w:cs="Segoe UI"/>
          <w:color w:val="2B2B2B"/>
          <w:sz w:val="28"/>
          <w:szCs w:val="28"/>
          <w:lang w:eastAsia="cs-CZ"/>
        </w:rPr>
        <w:t>Na černou listinu se dostal také výraz „statečný“. Důvod? „Zachovává stereotyp o vznešeném odvážném divochovi, rovnající se tomu, že domorodý muž je méně než muž“. Škola nepřišla s alternativou a pojem zcela vyškrtla. Podobně, ale tentokrát s náhradou, skončil i výraz „bláznivý“. Ten podle manuálu bagatelizuje zkušenosti lidí s duševním onemocněním. Alternativou mají být slova „překvapivý“ a „divoký“.</w:t>
      </w:r>
    </w:p>
    <w:p w:rsidR="00C0115E" w:rsidRPr="00C0115E" w:rsidRDefault="00C0115E" w:rsidP="00CB56FB">
      <w:pPr>
        <w:shd w:val="clear" w:color="auto" w:fill="FFFFFF"/>
        <w:spacing w:after="140" w:line="227" w:lineRule="atLeast"/>
        <w:jc w:val="both"/>
        <w:rPr>
          <w:rFonts w:ascii="Segoe UI" w:eastAsia="Times New Roman" w:hAnsi="Segoe UI" w:cs="Segoe UI"/>
          <w:color w:val="2B2B2B"/>
          <w:sz w:val="28"/>
          <w:szCs w:val="28"/>
          <w:lang w:eastAsia="cs-CZ"/>
        </w:rPr>
      </w:pPr>
      <w:r w:rsidRPr="00C0115E">
        <w:rPr>
          <w:rFonts w:ascii="Segoe UI" w:eastAsia="Times New Roman" w:hAnsi="Segoe UI" w:cs="Segoe UI"/>
          <w:color w:val="2B2B2B"/>
          <w:sz w:val="28"/>
          <w:szCs w:val="28"/>
          <w:lang w:eastAsia="cs-CZ"/>
        </w:rPr>
        <w:t>Stopku dostalo rovněž zájmeno „ona“. Tým sestavující manuál přišel se zajímavým vysvětlením. „Pokud nevíte, že osoba, kterou oslovujete používá zájmeno ‚ona‘, je lepší použít zájmeno ‚oni‘, nebo se dotyčné osoby zeptat, které zájmena používá.“ Vyškrtnut byl „hermafrodit“ nebo „gentleman“. Škole vadí, že se vztahuje na skupinu lidí používající maskulinní jazyk a zároveň odkazuje na genderově binární skupiny, čímž vylučuje genderově nebinární identity.</w:t>
      </w:r>
    </w:p>
    <w:p w:rsidR="00C0115E" w:rsidRDefault="00C0115E" w:rsidP="00CB56FB">
      <w:pPr>
        <w:shd w:val="clear" w:color="auto" w:fill="FFFFFF"/>
        <w:spacing w:after="140" w:line="227" w:lineRule="atLeast"/>
        <w:jc w:val="both"/>
        <w:rPr>
          <w:rFonts w:ascii="Segoe UI" w:eastAsia="Times New Roman" w:hAnsi="Segoe UI" w:cs="Segoe UI"/>
          <w:color w:val="2B2B2B"/>
          <w:sz w:val="28"/>
          <w:szCs w:val="28"/>
          <w:lang w:eastAsia="cs-CZ"/>
        </w:rPr>
      </w:pPr>
      <w:r w:rsidRPr="00C0115E">
        <w:rPr>
          <w:rFonts w:ascii="Segoe UI" w:eastAsia="Times New Roman" w:hAnsi="Segoe UI" w:cs="Segoe UI"/>
          <w:color w:val="2B2B2B"/>
          <w:sz w:val="28"/>
          <w:szCs w:val="28"/>
          <w:lang w:eastAsia="cs-CZ"/>
        </w:rPr>
        <w:t xml:space="preserve">Údiv vyvolalo odstranění výrazu „závislý“. Podle pokynů totiž trivializuje zkušenosti lidí, kteří se potýkají se závislostí na návykových látkách. Škola proto navrhuje používání výrazu „oddaný“ nebo doslova „posedlý“.  Ušetřeny nebyly ani některé idiomy, odstraněno má být například spojení „na válečné stezce“. Podle školy se jedná o kulturní přivlastnění termínu, </w:t>
      </w:r>
      <w:r w:rsidRPr="00C0115E">
        <w:rPr>
          <w:rFonts w:ascii="Segoe UI" w:eastAsia="Times New Roman" w:hAnsi="Segoe UI" w:cs="Segoe UI"/>
          <w:color w:val="2B2B2B"/>
          <w:sz w:val="28"/>
          <w:szCs w:val="28"/>
          <w:lang w:eastAsia="cs-CZ"/>
        </w:rPr>
        <w:lastRenderedPageBreak/>
        <w:t>který náleží jen původním obyvatelům. Podobně byla zavrhnuta spojení „slepá studie“ nebo „zakopání válečné sekery“.</w:t>
      </w:r>
    </w:p>
    <w:p w:rsidR="00CB56FB" w:rsidRPr="00C0115E" w:rsidRDefault="00CB56FB" w:rsidP="00CB56FB">
      <w:pPr>
        <w:shd w:val="clear" w:color="auto" w:fill="FFFFFF"/>
        <w:spacing w:after="140" w:line="227" w:lineRule="atLeast"/>
        <w:jc w:val="both"/>
        <w:rPr>
          <w:rFonts w:ascii="Segoe UI" w:eastAsia="Times New Roman" w:hAnsi="Segoe UI" w:cs="Segoe UI"/>
          <w:color w:val="2B2B2B"/>
          <w:sz w:val="28"/>
          <w:szCs w:val="28"/>
          <w:lang w:eastAsia="cs-CZ"/>
        </w:rPr>
      </w:pPr>
    </w:p>
    <w:p w:rsidR="00C0115E" w:rsidRPr="00C0115E" w:rsidRDefault="00C0115E" w:rsidP="00CB56FB">
      <w:pPr>
        <w:shd w:val="clear" w:color="auto" w:fill="FFFFFF"/>
        <w:spacing w:before="419" w:after="209" w:line="332" w:lineRule="atLeast"/>
        <w:jc w:val="both"/>
        <w:outlineLvl w:val="1"/>
        <w:rPr>
          <w:rFonts w:ascii="inherit" w:eastAsia="Times New Roman" w:hAnsi="inherit" w:cs="Segoe UI"/>
          <w:color w:val="2B2B2B"/>
          <w:sz w:val="40"/>
          <w:szCs w:val="40"/>
          <w:lang w:eastAsia="cs-CZ"/>
        </w:rPr>
      </w:pPr>
      <w:r w:rsidRPr="00C0115E">
        <w:rPr>
          <w:rFonts w:ascii="inherit" w:eastAsia="Times New Roman" w:hAnsi="inherit" w:cs="Segoe UI"/>
          <w:b/>
          <w:bCs/>
          <w:color w:val="2B2B2B"/>
          <w:sz w:val="40"/>
          <w:szCs w:val="40"/>
          <w:lang w:eastAsia="cs-CZ"/>
        </w:rPr>
        <w:t>Kritika školy</w:t>
      </w:r>
    </w:p>
    <w:p w:rsidR="00C0115E" w:rsidRPr="00C0115E" w:rsidRDefault="00C0115E" w:rsidP="00CB56FB">
      <w:pPr>
        <w:shd w:val="clear" w:color="auto" w:fill="FFFFFF"/>
        <w:spacing w:after="140" w:line="227" w:lineRule="atLeast"/>
        <w:jc w:val="both"/>
        <w:rPr>
          <w:rFonts w:ascii="Segoe UI" w:eastAsia="Times New Roman" w:hAnsi="Segoe UI" w:cs="Segoe UI"/>
          <w:color w:val="2B2B2B"/>
          <w:sz w:val="28"/>
          <w:szCs w:val="28"/>
          <w:lang w:eastAsia="cs-CZ"/>
        </w:rPr>
      </w:pPr>
      <w:r w:rsidRPr="00C0115E">
        <w:rPr>
          <w:rFonts w:ascii="Segoe UI" w:eastAsia="Times New Roman" w:hAnsi="Segoe UI" w:cs="Segoe UI"/>
          <w:color w:val="2B2B2B"/>
          <w:sz w:val="28"/>
          <w:szCs w:val="28"/>
          <w:lang w:eastAsia="cs-CZ"/>
        </w:rPr>
        <w:t>Snaha kalifornské univerzity bojovat proti „závadným“ výrazům ve svém informačním systému spojila konzervativce i mnohé levicové radikály. Společně robustní cenzuru kritizovali a vysmáli se i navrženým alternativním výrazům. „Ten seznam je šílený. Vlastně i slovo, které jsem právě použila – šílený – se na něm také nachází,“ komentovala iniciativu Stanfordské univerzity Ana Kasparianová z amerického progresivistického zpravodajství The Young Turks.</w:t>
      </w:r>
    </w:p>
    <w:p w:rsidR="00C0115E" w:rsidRPr="00C0115E" w:rsidRDefault="00C0115E" w:rsidP="00CB56FB">
      <w:pPr>
        <w:shd w:val="clear" w:color="auto" w:fill="FFFFFF"/>
        <w:spacing w:after="140" w:line="227" w:lineRule="atLeast"/>
        <w:jc w:val="both"/>
        <w:rPr>
          <w:rFonts w:ascii="Segoe UI" w:eastAsia="Times New Roman" w:hAnsi="Segoe UI" w:cs="Segoe UI"/>
          <w:color w:val="2B2B2B"/>
          <w:sz w:val="28"/>
          <w:szCs w:val="28"/>
          <w:lang w:eastAsia="cs-CZ"/>
        </w:rPr>
      </w:pPr>
      <w:r w:rsidRPr="00C0115E">
        <w:rPr>
          <w:rFonts w:ascii="Segoe UI" w:eastAsia="Times New Roman" w:hAnsi="Segoe UI" w:cs="Segoe UI"/>
          <w:color w:val="2B2B2B"/>
          <w:sz w:val="28"/>
          <w:szCs w:val="28"/>
          <w:lang w:eastAsia="cs-CZ"/>
        </w:rPr>
        <w:t>„Závislost a závislý jsou slova, která mají význam. Nemůžete přepsat jejich význam. Nebudete používat konotace, které nikdo jiný nepoužívá,“ uvedla konkrétní případy z černé listiny Kasparianová. Levicová komentátorka hovořila o přecitlivělosti univerzity. „Myslí si, že každé slovo, které používáme, je záměrné zlé a diskriminující. Způsobují chaos… Oni mají rozhodovat o tom, co je a není urážlivé? Kdo jsou ti lidé?“ opřela se do elitní školy. Kasparianová kromě toho poukázala na fakt, že univerzita nahrála republikánům. „</w:t>
      </w:r>
      <w:r w:rsidRPr="00C0115E">
        <w:rPr>
          <w:rFonts w:ascii="Segoe UI" w:eastAsia="Times New Roman" w:hAnsi="Segoe UI" w:cs="Segoe UI"/>
          <w:b/>
          <w:i/>
          <w:color w:val="FF0000"/>
          <w:sz w:val="28"/>
          <w:szCs w:val="28"/>
          <w:highlight w:val="yellow"/>
          <w:u w:val="single"/>
          <w:lang w:eastAsia="cs-CZ"/>
        </w:rPr>
        <w:t>Když pravice tvrdí, že existuje levicová cenzura. Tohle je ten druh věcí, na které odkazují</w:t>
      </w:r>
      <w:r w:rsidRPr="00C0115E">
        <w:rPr>
          <w:rFonts w:ascii="Segoe UI" w:eastAsia="Times New Roman" w:hAnsi="Segoe UI" w:cs="Segoe UI"/>
          <w:color w:val="2B2B2B"/>
          <w:sz w:val="28"/>
          <w:szCs w:val="28"/>
          <w:lang w:eastAsia="cs-CZ"/>
        </w:rPr>
        <w:t>,“ uvedla.</w:t>
      </w:r>
    </w:p>
    <w:p w:rsidR="00C0115E" w:rsidRPr="00C0115E" w:rsidRDefault="00C0115E" w:rsidP="00CB56FB">
      <w:pPr>
        <w:shd w:val="clear" w:color="auto" w:fill="FFFFFF"/>
        <w:spacing w:after="131" w:line="227" w:lineRule="atLeast"/>
        <w:jc w:val="both"/>
        <w:rPr>
          <w:rFonts w:ascii="Segoe UI" w:eastAsia="Times New Roman" w:hAnsi="Segoe UI" w:cs="Segoe UI"/>
          <w:color w:val="2B2B2B"/>
          <w:sz w:val="28"/>
          <w:szCs w:val="28"/>
          <w:lang w:eastAsia="cs-CZ"/>
        </w:rPr>
      </w:pPr>
      <w:r w:rsidRPr="00C0115E">
        <w:rPr>
          <w:rFonts w:ascii="Segoe UI" w:eastAsia="Times New Roman" w:hAnsi="Segoe UI" w:cs="Segoe UI"/>
          <w:color w:val="2B2B2B"/>
          <w:sz w:val="28"/>
          <w:szCs w:val="28"/>
          <w:lang w:eastAsia="cs-CZ"/>
        </w:rPr>
        <w:t>Ostrá kritika přišla podle očekávání i od konzervativních komentátorů. „Upozornění Fox News, my jsme nejdůležitější zemí Ameriky,“ uvedl sarkasticky v narážce na kritiku výrazu „Američan“ Jesse Watters z Fox News. „Zelenskyj nežádá o peníze Guatemalu. Jel k nám,“ připomněl cestu ukrajinského prezidenta do Spojených států. „</w:t>
      </w:r>
      <w:r w:rsidRPr="00C0115E">
        <w:rPr>
          <w:rFonts w:ascii="Segoe UI" w:eastAsia="Times New Roman" w:hAnsi="Segoe UI" w:cs="Segoe UI"/>
          <w:b/>
          <w:i/>
          <w:color w:val="FF0000"/>
          <w:sz w:val="28"/>
          <w:szCs w:val="28"/>
          <w:highlight w:val="yellow"/>
          <w:u w:val="single"/>
          <w:lang w:eastAsia="cs-CZ"/>
        </w:rPr>
        <w:t>Začíná to politickou korektností a lidé, kteří tomu nerozumějí, se potom bojí vyjadřovat. Takže ten jediný, kdo bude žvanit, je ten, který v první řadě tento problém vytvořil</w:t>
      </w:r>
      <w:r w:rsidRPr="00C0115E">
        <w:rPr>
          <w:rFonts w:ascii="Segoe UI" w:eastAsia="Times New Roman" w:hAnsi="Segoe UI" w:cs="Segoe UI"/>
          <w:color w:val="2B2B2B"/>
          <w:sz w:val="28"/>
          <w:szCs w:val="28"/>
          <w:lang w:eastAsia="cs-CZ"/>
        </w:rPr>
        <w:t>,“ dodala ve vysílání Fox News komentátorka Jeanine Pirrová.</w:t>
      </w:r>
    </w:p>
    <w:bookmarkEnd w:id="0"/>
    <w:p w:rsidR="001331F9" w:rsidRPr="00CB56FB" w:rsidRDefault="001331F9" w:rsidP="00CB56FB">
      <w:pPr>
        <w:jc w:val="both"/>
        <w:rPr>
          <w:sz w:val="28"/>
          <w:szCs w:val="28"/>
        </w:rPr>
      </w:pPr>
    </w:p>
    <w:sectPr w:rsidR="001331F9" w:rsidRPr="00CB56FB" w:rsidSect="001331F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E55" w:rsidRDefault="00951E55" w:rsidP="00C0115E">
      <w:pPr>
        <w:spacing w:after="0" w:line="240" w:lineRule="auto"/>
      </w:pPr>
      <w:r>
        <w:separator/>
      </w:r>
    </w:p>
  </w:endnote>
  <w:endnote w:type="continuationSeparator" w:id="0">
    <w:p w:rsidR="00951E55" w:rsidRDefault="00951E55" w:rsidP="00C0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C17" w:rsidRDefault="00051C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2367"/>
      <w:docPartObj>
        <w:docPartGallery w:val="Page Numbers (Bottom of Page)"/>
        <w:docPartUnique/>
      </w:docPartObj>
    </w:sdtPr>
    <w:sdtEndPr/>
    <w:sdtContent>
      <w:p w:rsidR="00C0115E" w:rsidRDefault="002C4220">
        <w:pPr>
          <w:pStyle w:val="Zpat"/>
          <w:jc w:val="center"/>
        </w:pPr>
        <w:r>
          <w:fldChar w:fldCharType="begin"/>
        </w:r>
        <w:r>
          <w:instrText xml:space="preserve"> PAGE   \* MERGEFORMAT </w:instrText>
        </w:r>
        <w:r>
          <w:fldChar w:fldCharType="separate"/>
        </w:r>
        <w:r w:rsidR="001A09D4">
          <w:rPr>
            <w:noProof/>
          </w:rPr>
          <w:t>3</w:t>
        </w:r>
        <w:r>
          <w:rPr>
            <w:noProof/>
          </w:rPr>
          <w:fldChar w:fldCharType="end"/>
        </w:r>
      </w:p>
    </w:sdtContent>
  </w:sdt>
  <w:p w:rsidR="00C0115E" w:rsidRDefault="00C0115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C17" w:rsidRDefault="00051C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E55" w:rsidRDefault="00951E55" w:rsidP="00C0115E">
      <w:pPr>
        <w:spacing w:after="0" w:line="240" w:lineRule="auto"/>
      </w:pPr>
      <w:r>
        <w:separator/>
      </w:r>
    </w:p>
  </w:footnote>
  <w:footnote w:type="continuationSeparator" w:id="0">
    <w:p w:rsidR="00951E55" w:rsidRDefault="00951E55" w:rsidP="00C0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C17" w:rsidRDefault="00051C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C17" w:rsidRDefault="00051C17">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4097"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C17" w:rsidRDefault="00051C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25305"/>
    <w:multiLevelType w:val="multilevel"/>
    <w:tmpl w:val="57FC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4QCPv+kAEa8B81M2YuSd5M8SMgE8jVx4x2io9VqqwTP/1+ai4YbNLHbLfSz9B2YX65KTLpLOzY8Y9HPolXKbhQ==" w:salt="cIB02RGOzht3ip40TO27bw=="/>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115E"/>
    <w:rsid w:val="00051C17"/>
    <w:rsid w:val="001331F9"/>
    <w:rsid w:val="001A09D4"/>
    <w:rsid w:val="00202EFF"/>
    <w:rsid w:val="0092348B"/>
    <w:rsid w:val="00951E55"/>
    <w:rsid w:val="00BE3FDC"/>
    <w:rsid w:val="00C0115E"/>
    <w:rsid w:val="00CB56FB"/>
    <w:rsid w:val="00DF2739"/>
    <w:rsid w:val="00F40D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31F9"/>
  </w:style>
  <w:style w:type="paragraph" w:styleId="Nadpis1">
    <w:name w:val="heading 1"/>
    <w:basedOn w:val="Normln"/>
    <w:link w:val="Nadpis1Char"/>
    <w:uiPriority w:val="9"/>
    <w:qFormat/>
    <w:rsid w:val="00C011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0115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115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0115E"/>
    <w:rPr>
      <w:rFonts w:ascii="Times New Roman" w:eastAsia="Times New Roman" w:hAnsi="Times New Roman" w:cs="Times New Roman"/>
      <w:b/>
      <w:bCs/>
      <w:sz w:val="36"/>
      <w:szCs w:val="36"/>
      <w:lang w:eastAsia="cs-CZ"/>
    </w:rPr>
  </w:style>
  <w:style w:type="character" w:customStyle="1" w:styleId="viewsauthors">
    <w:name w:val="viewsauthors"/>
    <w:basedOn w:val="Standardnpsmoodstavce"/>
    <w:rsid w:val="00C0115E"/>
  </w:style>
  <w:style w:type="character" w:customStyle="1" w:styleId="binary-reactions-count">
    <w:name w:val="binary-reactions-count"/>
    <w:basedOn w:val="Standardnpsmoodstavce"/>
    <w:rsid w:val="00C0115E"/>
  </w:style>
  <w:style w:type="character" w:styleId="Hypertextovodkaz">
    <w:name w:val="Hyperlink"/>
    <w:basedOn w:val="Standardnpsmoodstavce"/>
    <w:uiPriority w:val="99"/>
    <w:unhideWhenUsed/>
    <w:rsid w:val="00C0115E"/>
    <w:rPr>
      <w:color w:val="0000FF"/>
      <w:u w:val="single"/>
    </w:rPr>
  </w:style>
  <w:style w:type="character" w:customStyle="1" w:styleId="image-caption">
    <w:name w:val="image-caption"/>
    <w:basedOn w:val="Standardnpsmoodstavce"/>
    <w:rsid w:val="00C0115E"/>
  </w:style>
  <w:style w:type="character" w:customStyle="1" w:styleId="image-attribution">
    <w:name w:val="image-attribution"/>
    <w:basedOn w:val="Standardnpsmoodstavce"/>
    <w:rsid w:val="00C0115E"/>
  </w:style>
  <w:style w:type="paragraph" w:styleId="Normlnweb">
    <w:name w:val="Normal (Web)"/>
    <w:basedOn w:val="Normln"/>
    <w:uiPriority w:val="99"/>
    <w:semiHidden/>
    <w:unhideWhenUsed/>
    <w:rsid w:val="00C011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inue-read-break">
    <w:name w:val="continue-read-break"/>
    <w:basedOn w:val="Normln"/>
    <w:rsid w:val="00C011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ntent">
    <w:name w:val="content"/>
    <w:basedOn w:val="Standardnpsmoodstavce"/>
    <w:rsid w:val="00C0115E"/>
  </w:style>
  <w:style w:type="paragraph" w:styleId="Textbubliny">
    <w:name w:val="Balloon Text"/>
    <w:basedOn w:val="Normln"/>
    <w:link w:val="TextbublinyChar"/>
    <w:uiPriority w:val="99"/>
    <w:semiHidden/>
    <w:unhideWhenUsed/>
    <w:rsid w:val="00C011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115E"/>
    <w:rPr>
      <w:rFonts w:ascii="Tahoma" w:hAnsi="Tahoma" w:cs="Tahoma"/>
      <w:sz w:val="16"/>
      <w:szCs w:val="16"/>
    </w:rPr>
  </w:style>
  <w:style w:type="paragraph" w:styleId="Zhlav">
    <w:name w:val="header"/>
    <w:basedOn w:val="Normln"/>
    <w:link w:val="ZhlavChar"/>
    <w:uiPriority w:val="99"/>
    <w:unhideWhenUsed/>
    <w:rsid w:val="00C011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115E"/>
  </w:style>
  <w:style w:type="paragraph" w:styleId="Zpat">
    <w:name w:val="footer"/>
    <w:basedOn w:val="Normln"/>
    <w:link w:val="ZpatChar"/>
    <w:uiPriority w:val="99"/>
    <w:unhideWhenUsed/>
    <w:rsid w:val="00C0115E"/>
    <w:pPr>
      <w:tabs>
        <w:tab w:val="center" w:pos="4536"/>
        <w:tab w:val="right" w:pos="9072"/>
      </w:tabs>
      <w:spacing w:after="0" w:line="240" w:lineRule="auto"/>
    </w:pPr>
  </w:style>
  <w:style w:type="character" w:customStyle="1" w:styleId="ZpatChar">
    <w:name w:val="Zápatí Char"/>
    <w:basedOn w:val="Standardnpsmoodstavce"/>
    <w:link w:val="Zpat"/>
    <w:uiPriority w:val="99"/>
    <w:rsid w:val="00C0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540667">
      <w:bodyDiv w:val="1"/>
      <w:marLeft w:val="0"/>
      <w:marRight w:val="0"/>
      <w:marTop w:val="0"/>
      <w:marBottom w:val="0"/>
      <w:divBdr>
        <w:top w:val="none" w:sz="0" w:space="0" w:color="auto"/>
        <w:left w:val="none" w:sz="0" w:space="0" w:color="auto"/>
        <w:bottom w:val="none" w:sz="0" w:space="0" w:color="auto"/>
        <w:right w:val="none" w:sz="0" w:space="0" w:color="auto"/>
      </w:divBdr>
      <w:divsChild>
        <w:div w:id="476801351">
          <w:marLeft w:val="0"/>
          <w:marRight w:val="0"/>
          <w:marTop w:val="0"/>
          <w:marBottom w:val="0"/>
          <w:divBdr>
            <w:top w:val="none" w:sz="0" w:space="0" w:color="auto"/>
            <w:left w:val="none" w:sz="0" w:space="0" w:color="auto"/>
            <w:bottom w:val="none" w:sz="0" w:space="0" w:color="auto"/>
            <w:right w:val="none" w:sz="0" w:space="0" w:color="auto"/>
          </w:divBdr>
          <w:divsChild>
            <w:div w:id="1391609111">
              <w:marLeft w:val="0"/>
              <w:marRight w:val="0"/>
              <w:marTop w:val="0"/>
              <w:marBottom w:val="0"/>
              <w:divBdr>
                <w:top w:val="none" w:sz="0" w:space="0" w:color="auto"/>
                <w:left w:val="none" w:sz="0" w:space="0" w:color="auto"/>
                <w:bottom w:val="none" w:sz="0" w:space="0" w:color="auto"/>
                <w:right w:val="none" w:sz="0" w:space="0" w:color="auto"/>
              </w:divBdr>
              <w:divsChild>
                <w:div w:id="2070953327">
                  <w:marLeft w:val="0"/>
                  <w:marRight w:val="0"/>
                  <w:marTop w:val="0"/>
                  <w:marBottom w:val="0"/>
                  <w:divBdr>
                    <w:top w:val="none" w:sz="0" w:space="0" w:color="auto"/>
                    <w:left w:val="none" w:sz="0" w:space="0" w:color="auto"/>
                    <w:bottom w:val="none" w:sz="0" w:space="0" w:color="auto"/>
                    <w:right w:val="none" w:sz="0" w:space="0" w:color="auto"/>
                  </w:divBdr>
                  <w:divsChild>
                    <w:div w:id="1739939076">
                      <w:marLeft w:val="0"/>
                      <w:marRight w:val="0"/>
                      <w:marTop w:val="0"/>
                      <w:marBottom w:val="0"/>
                      <w:divBdr>
                        <w:top w:val="none" w:sz="0" w:space="0" w:color="auto"/>
                        <w:left w:val="none" w:sz="0" w:space="0" w:color="auto"/>
                        <w:bottom w:val="none" w:sz="0" w:space="0" w:color="auto"/>
                        <w:right w:val="none" w:sz="0" w:space="0" w:color="auto"/>
                      </w:divBdr>
                      <w:divsChild>
                        <w:div w:id="381563934">
                          <w:marLeft w:val="0"/>
                          <w:marRight w:val="0"/>
                          <w:marTop w:val="0"/>
                          <w:marBottom w:val="0"/>
                          <w:divBdr>
                            <w:top w:val="none" w:sz="0" w:space="0" w:color="auto"/>
                            <w:left w:val="none" w:sz="0" w:space="0" w:color="auto"/>
                            <w:bottom w:val="none" w:sz="0" w:space="0" w:color="auto"/>
                            <w:right w:val="none" w:sz="0" w:space="0" w:color="auto"/>
                          </w:divBdr>
                          <w:divsChild>
                            <w:div w:id="2102675518">
                              <w:marLeft w:val="0"/>
                              <w:marRight w:val="0"/>
                              <w:marTop w:val="0"/>
                              <w:marBottom w:val="0"/>
                              <w:divBdr>
                                <w:top w:val="none" w:sz="0" w:space="0" w:color="auto"/>
                                <w:left w:val="none" w:sz="0" w:space="0" w:color="auto"/>
                                <w:bottom w:val="none" w:sz="0" w:space="0" w:color="auto"/>
                                <w:right w:val="none" w:sz="0" w:space="0" w:color="auto"/>
                              </w:divBdr>
                              <w:divsChild>
                                <w:div w:id="1240212005">
                                  <w:marLeft w:val="0"/>
                                  <w:marRight w:val="0"/>
                                  <w:marTop w:val="0"/>
                                  <w:marBottom w:val="0"/>
                                  <w:divBdr>
                                    <w:top w:val="none" w:sz="0" w:space="0" w:color="auto"/>
                                    <w:left w:val="none" w:sz="0" w:space="0" w:color="auto"/>
                                    <w:bottom w:val="none" w:sz="0" w:space="0" w:color="auto"/>
                                    <w:right w:val="none" w:sz="0" w:space="0" w:color="auto"/>
                                  </w:divBdr>
                                  <w:divsChild>
                                    <w:div w:id="1617832111">
                                      <w:marLeft w:val="0"/>
                                      <w:marRight w:val="0"/>
                                      <w:marTop w:val="279"/>
                                      <w:marBottom w:val="0"/>
                                      <w:divBdr>
                                        <w:top w:val="none" w:sz="0" w:space="0" w:color="auto"/>
                                        <w:left w:val="none" w:sz="0" w:space="0" w:color="auto"/>
                                        <w:bottom w:val="none" w:sz="0" w:space="0" w:color="auto"/>
                                        <w:right w:val="none" w:sz="0" w:space="0" w:color="auto"/>
                                      </w:divBdr>
                                      <w:divsChild>
                                        <w:div w:id="1357462057">
                                          <w:marLeft w:val="0"/>
                                          <w:marRight w:val="0"/>
                                          <w:marTop w:val="0"/>
                                          <w:marBottom w:val="0"/>
                                          <w:divBdr>
                                            <w:top w:val="none" w:sz="0" w:space="0" w:color="auto"/>
                                            <w:left w:val="none" w:sz="0" w:space="0" w:color="auto"/>
                                            <w:bottom w:val="none" w:sz="0" w:space="0" w:color="auto"/>
                                            <w:right w:val="none" w:sz="0" w:space="0" w:color="auto"/>
                                          </w:divBdr>
                                          <w:divsChild>
                                            <w:div w:id="2126533824">
                                              <w:marLeft w:val="0"/>
                                              <w:marRight w:val="0"/>
                                              <w:marTop w:val="0"/>
                                              <w:marBottom w:val="0"/>
                                              <w:divBdr>
                                                <w:top w:val="none" w:sz="0" w:space="0" w:color="auto"/>
                                                <w:left w:val="none" w:sz="0" w:space="0" w:color="auto"/>
                                                <w:bottom w:val="none" w:sz="0" w:space="0" w:color="auto"/>
                                                <w:right w:val="none" w:sz="0" w:space="0" w:color="auto"/>
                                              </w:divBdr>
                                            </w:div>
                                            <w:div w:id="213542745">
                                              <w:marLeft w:val="0"/>
                                              <w:marRight w:val="0"/>
                                              <w:marTop w:val="0"/>
                                              <w:marBottom w:val="0"/>
                                              <w:divBdr>
                                                <w:top w:val="none" w:sz="0" w:space="0" w:color="auto"/>
                                                <w:left w:val="none" w:sz="0" w:space="0" w:color="auto"/>
                                                <w:bottom w:val="none" w:sz="0" w:space="0" w:color="auto"/>
                                                <w:right w:val="none" w:sz="0" w:space="0" w:color="auto"/>
                                              </w:divBdr>
                                              <w:divsChild>
                                                <w:div w:id="1652825334">
                                                  <w:marLeft w:val="0"/>
                                                  <w:marRight w:val="0"/>
                                                  <w:marTop w:val="140"/>
                                                  <w:marBottom w:val="209"/>
                                                  <w:divBdr>
                                                    <w:top w:val="none" w:sz="0" w:space="0" w:color="auto"/>
                                                    <w:left w:val="none" w:sz="0" w:space="0" w:color="auto"/>
                                                    <w:bottom w:val="none" w:sz="0" w:space="0" w:color="auto"/>
                                                    <w:right w:val="none" w:sz="0" w:space="0" w:color="auto"/>
                                                  </w:divBdr>
                                                </w:div>
                                              </w:divsChild>
                                            </w:div>
                                            <w:div w:id="1572108866">
                                              <w:marLeft w:val="0"/>
                                              <w:marRight w:val="0"/>
                                              <w:marTop w:val="0"/>
                                              <w:marBottom w:val="0"/>
                                              <w:divBdr>
                                                <w:top w:val="none" w:sz="0" w:space="0" w:color="auto"/>
                                                <w:left w:val="none" w:sz="0" w:space="0" w:color="auto"/>
                                                <w:bottom w:val="none" w:sz="0" w:space="0" w:color="auto"/>
                                                <w:right w:val="none" w:sz="0" w:space="0" w:color="auto"/>
                                              </w:divBdr>
                                              <w:divsChild>
                                                <w:div w:id="586382657">
                                                  <w:marLeft w:val="0"/>
                                                  <w:marRight w:val="0"/>
                                                  <w:marTop w:val="0"/>
                                                  <w:marBottom w:val="0"/>
                                                  <w:divBdr>
                                                    <w:top w:val="none" w:sz="0" w:space="0" w:color="auto"/>
                                                    <w:left w:val="none" w:sz="0" w:space="0" w:color="auto"/>
                                                    <w:bottom w:val="none" w:sz="0" w:space="0" w:color="auto"/>
                                                    <w:right w:val="none" w:sz="0" w:space="0" w:color="auto"/>
                                                  </w:divBdr>
                                                  <w:divsChild>
                                                    <w:div w:id="1176189827">
                                                      <w:marLeft w:val="0"/>
                                                      <w:marRight w:val="0"/>
                                                      <w:marTop w:val="0"/>
                                                      <w:marBottom w:val="0"/>
                                                      <w:divBdr>
                                                        <w:top w:val="none" w:sz="0" w:space="0" w:color="auto"/>
                                                        <w:left w:val="none" w:sz="0" w:space="0" w:color="auto"/>
                                                        <w:bottom w:val="none" w:sz="0" w:space="0" w:color="auto"/>
                                                        <w:right w:val="none" w:sz="0" w:space="0" w:color="auto"/>
                                                      </w:divBdr>
                                                      <w:divsChild>
                                                        <w:div w:id="1305769357">
                                                          <w:marLeft w:val="0"/>
                                                          <w:marRight w:val="0"/>
                                                          <w:marTop w:val="0"/>
                                                          <w:marBottom w:val="0"/>
                                                          <w:divBdr>
                                                            <w:top w:val="none" w:sz="0" w:space="0" w:color="auto"/>
                                                            <w:left w:val="none" w:sz="0" w:space="0" w:color="auto"/>
                                                            <w:bottom w:val="none" w:sz="0" w:space="0" w:color="auto"/>
                                                            <w:right w:val="none" w:sz="0" w:space="0" w:color="auto"/>
                                                          </w:divBdr>
                                                          <w:divsChild>
                                                            <w:div w:id="1640262058">
                                                              <w:marLeft w:val="105"/>
                                                              <w:marRight w:val="105"/>
                                                              <w:marTop w:val="0"/>
                                                              <w:marBottom w:val="0"/>
                                                              <w:divBdr>
                                                                <w:top w:val="none" w:sz="0" w:space="0" w:color="auto"/>
                                                                <w:left w:val="none" w:sz="0" w:space="0" w:color="auto"/>
                                                                <w:bottom w:val="none" w:sz="0" w:space="0" w:color="auto"/>
                                                                <w:right w:val="none" w:sz="0" w:space="0" w:color="auto"/>
                                                              </w:divBdr>
                                                              <w:divsChild>
                                                                <w:div w:id="2010937378">
                                                                  <w:marLeft w:val="26"/>
                                                                  <w:marRight w:val="26"/>
                                                                  <w:marTop w:val="0"/>
                                                                  <w:marBottom w:val="0"/>
                                                                  <w:divBdr>
                                                                    <w:top w:val="none" w:sz="0" w:space="0" w:color="auto"/>
                                                                    <w:left w:val="none" w:sz="0" w:space="0" w:color="auto"/>
                                                                    <w:bottom w:val="none" w:sz="0" w:space="0" w:color="auto"/>
                                                                    <w:right w:val="none" w:sz="0" w:space="0" w:color="auto"/>
                                                                  </w:divBdr>
                                                                  <w:divsChild>
                                                                    <w:div w:id="17248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6313132">
          <w:marLeft w:val="0"/>
          <w:marRight w:val="0"/>
          <w:marTop w:val="0"/>
          <w:marBottom w:val="0"/>
          <w:divBdr>
            <w:top w:val="none" w:sz="0" w:space="0" w:color="auto"/>
            <w:left w:val="none" w:sz="0" w:space="0" w:color="auto"/>
            <w:bottom w:val="none" w:sz="0" w:space="0" w:color="auto"/>
            <w:right w:val="none" w:sz="0" w:space="0" w:color="auto"/>
          </w:divBdr>
          <w:divsChild>
            <w:div w:id="1587957551">
              <w:marLeft w:val="0"/>
              <w:marRight w:val="0"/>
              <w:marTop w:val="0"/>
              <w:marBottom w:val="0"/>
              <w:divBdr>
                <w:top w:val="none" w:sz="0" w:space="0" w:color="auto"/>
                <w:left w:val="none" w:sz="0" w:space="0" w:color="auto"/>
                <w:bottom w:val="none" w:sz="0" w:space="0" w:color="auto"/>
                <w:right w:val="none" w:sz="0" w:space="0" w:color="auto"/>
              </w:divBdr>
              <w:divsChild>
                <w:div w:id="1649482536">
                  <w:marLeft w:val="0"/>
                  <w:marRight w:val="0"/>
                  <w:marTop w:val="209"/>
                  <w:marBottom w:val="0"/>
                  <w:divBdr>
                    <w:top w:val="none" w:sz="0" w:space="0" w:color="auto"/>
                    <w:left w:val="none" w:sz="0" w:space="0" w:color="auto"/>
                    <w:bottom w:val="none" w:sz="0" w:space="0" w:color="auto"/>
                    <w:right w:val="none" w:sz="0" w:space="0" w:color="auto"/>
                  </w:divBdr>
                </w:div>
              </w:divsChild>
            </w:div>
            <w:div w:id="2074162308">
              <w:marLeft w:val="0"/>
              <w:marRight w:val="0"/>
              <w:marTop w:val="279"/>
              <w:marBottom w:val="131"/>
              <w:divBdr>
                <w:top w:val="none" w:sz="0" w:space="0" w:color="auto"/>
                <w:left w:val="none" w:sz="0" w:space="0" w:color="auto"/>
                <w:bottom w:val="none" w:sz="0" w:space="0" w:color="auto"/>
                <w:right w:val="none" w:sz="0" w:space="0" w:color="auto"/>
              </w:divBdr>
              <w:divsChild>
                <w:div w:id="1590430067">
                  <w:marLeft w:val="35"/>
                  <w:marRight w:val="35"/>
                  <w:marTop w:val="0"/>
                  <w:marBottom w:val="0"/>
                  <w:divBdr>
                    <w:top w:val="none" w:sz="0" w:space="0" w:color="auto"/>
                    <w:left w:val="none" w:sz="0" w:space="0" w:color="auto"/>
                    <w:bottom w:val="none" w:sz="0" w:space="0" w:color="auto"/>
                    <w:right w:val="none" w:sz="0" w:space="0" w:color="auto"/>
                  </w:divBdr>
                  <w:divsChild>
                    <w:div w:id="1384132707">
                      <w:marLeft w:val="0"/>
                      <w:marRight w:val="0"/>
                      <w:marTop w:val="0"/>
                      <w:marBottom w:val="0"/>
                      <w:divBdr>
                        <w:top w:val="none" w:sz="0" w:space="0" w:color="auto"/>
                        <w:left w:val="none" w:sz="0" w:space="0" w:color="auto"/>
                        <w:bottom w:val="none" w:sz="0" w:space="0" w:color="auto"/>
                        <w:right w:val="none" w:sz="0" w:space="0" w:color="auto"/>
                      </w:divBdr>
                      <w:divsChild>
                        <w:div w:id="299380891">
                          <w:marLeft w:val="0"/>
                          <w:marRight w:val="0"/>
                          <w:marTop w:val="0"/>
                          <w:marBottom w:val="0"/>
                          <w:divBdr>
                            <w:top w:val="none" w:sz="0" w:space="0" w:color="auto"/>
                            <w:left w:val="none" w:sz="0" w:space="0" w:color="auto"/>
                            <w:bottom w:val="none" w:sz="0" w:space="0" w:color="auto"/>
                            <w:right w:val="none" w:sz="0" w:space="0" w:color="auto"/>
                          </w:divBdr>
                          <w:divsChild>
                            <w:div w:id="1318344537">
                              <w:marLeft w:val="0"/>
                              <w:marRight w:val="0"/>
                              <w:marTop w:val="0"/>
                              <w:marBottom w:val="0"/>
                              <w:divBdr>
                                <w:top w:val="none" w:sz="0" w:space="0" w:color="auto"/>
                                <w:left w:val="none" w:sz="0" w:space="0" w:color="auto"/>
                                <w:bottom w:val="none" w:sz="0" w:space="0" w:color="auto"/>
                                <w:right w:val="none" w:sz="0" w:space="0" w:color="auto"/>
                              </w:divBdr>
                              <w:divsChild>
                                <w:div w:id="921834739">
                                  <w:marLeft w:val="0"/>
                                  <w:marRight w:val="0"/>
                                  <w:marTop w:val="0"/>
                                  <w:marBottom w:val="0"/>
                                  <w:divBdr>
                                    <w:top w:val="none" w:sz="0" w:space="0" w:color="auto"/>
                                    <w:left w:val="none" w:sz="0" w:space="0" w:color="auto"/>
                                    <w:bottom w:val="none" w:sz="0" w:space="0" w:color="auto"/>
                                    <w:right w:val="none" w:sz="0" w:space="0" w:color="auto"/>
                                  </w:divBdr>
                                  <w:divsChild>
                                    <w:div w:id="1551502268">
                                      <w:marLeft w:val="0"/>
                                      <w:marRight w:val="0"/>
                                      <w:marTop w:val="0"/>
                                      <w:marBottom w:val="314"/>
                                      <w:divBdr>
                                        <w:top w:val="none" w:sz="0" w:space="0" w:color="auto"/>
                                        <w:left w:val="none" w:sz="0" w:space="0" w:color="auto"/>
                                        <w:bottom w:val="none" w:sz="0" w:space="0" w:color="auto"/>
                                        <w:right w:val="none" w:sz="0" w:space="0" w:color="auto"/>
                                      </w:divBdr>
                                      <w:divsChild>
                                        <w:div w:id="13389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5391">
                                  <w:marLeft w:val="0"/>
                                  <w:marRight w:val="0"/>
                                  <w:marTop w:val="209"/>
                                  <w:marBottom w:val="279"/>
                                  <w:divBdr>
                                    <w:top w:val="none" w:sz="0" w:space="0" w:color="auto"/>
                                    <w:left w:val="none" w:sz="0" w:space="0" w:color="auto"/>
                                    <w:bottom w:val="none" w:sz="0" w:space="0" w:color="auto"/>
                                    <w:right w:val="none" w:sz="0" w:space="0" w:color="auto"/>
                                  </w:divBdr>
                                  <w:divsChild>
                                    <w:div w:id="240481968">
                                      <w:marLeft w:val="0"/>
                                      <w:marRight w:val="0"/>
                                      <w:marTop w:val="0"/>
                                      <w:marBottom w:val="0"/>
                                      <w:divBdr>
                                        <w:top w:val="none" w:sz="0" w:space="0" w:color="auto"/>
                                        <w:left w:val="none" w:sz="0" w:space="0" w:color="auto"/>
                                        <w:bottom w:val="none" w:sz="0" w:space="0" w:color="auto"/>
                                        <w:right w:val="none" w:sz="0" w:space="0" w:color="auto"/>
                                      </w:divBdr>
                                      <w:divsChild>
                                        <w:div w:id="387458027">
                                          <w:marLeft w:val="0"/>
                                          <w:marRight w:val="0"/>
                                          <w:marTop w:val="0"/>
                                          <w:marBottom w:val="0"/>
                                          <w:divBdr>
                                            <w:top w:val="none" w:sz="0" w:space="0" w:color="auto"/>
                                            <w:left w:val="none" w:sz="0" w:space="0" w:color="auto"/>
                                            <w:bottom w:val="none" w:sz="0" w:space="0" w:color="auto"/>
                                            <w:right w:val="none" w:sz="0" w:space="0" w:color="auto"/>
                                          </w:divBdr>
                                          <w:divsChild>
                                            <w:div w:id="1388800131">
                                              <w:marLeft w:val="0"/>
                                              <w:marRight w:val="0"/>
                                              <w:marTop w:val="0"/>
                                              <w:marBottom w:val="0"/>
                                              <w:divBdr>
                                                <w:top w:val="none" w:sz="0" w:space="0" w:color="auto"/>
                                                <w:left w:val="none" w:sz="0" w:space="0" w:color="auto"/>
                                                <w:bottom w:val="none" w:sz="0" w:space="0" w:color="auto"/>
                                                <w:right w:val="none" w:sz="0" w:space="0" w:color="auto"/>
                                              </w:divBdr>
                                              <w:divsChild>
                                                <w:div w:id="833376928">
                                                  <w:marLeft w:val="0"/>
                                                  <w:marRight w:val="0"/>
                                                  <w:marTop w:val="0"/>
                                                  <w:marBottom w:val="0"/>
                                                  <w:divBdr>
                                                    <w:top w:val="none" w:sz="0" w:space="0" w:color="auto"/>
                                                    <w:left w:val="none" w:sz="0" w:space="0" w:color="auto"/>
                                                    <w:bottom w:val="none" w:sz="0" w:space="0" w:color="auto"/>
                                                    <w:right w:val="none" w:sz="0" w:space="0" w:color="auto"/>
                                                  </w:divBdr>
                                                </w:div>
                                                <w:div w:id="671955931">
                                                  <w:marLeft w:val="0"/>
                                                  <w:marRight w:val="0"/>
                                                  <w:marTop w:val="0"/>
                                                  <w:marBottom w:val="0"/>
                                                  <w:divBdr>
                                                    <w:top w:val="none" w:sz="0" w:space="0" w:color="auto"/>
                                                    <w:left w:val="none" w:sz="0" w:space="0" w:color="auto"/>
                                                    <w:bottom w:val="none" w:sz="0" w:space="0" w:color="auto"/>
                                                    <w:right w:val="none" w:sz="0" w:space="0" w:color="auto"/>
                                                  </w:divBdr>
                                                  <w:divsChild>
                                                    <w:div w:id="19936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011">
                                              <w:marLeft w:val="0"/>
                                              <w:marRight w:val="0"/>
                                              <w:marTop w:val="0"/>
                                              <w:marBottom w:val="0"/>
                                              <w:divBdr>
                                                <w:top w:val="none" w:sz="0" w:space="0" w:color="auto"/>
                                                <w:left w:val="none" w:sz="0" w:space="0" w:color="auto"/>
                                                <w:bottom w:val="none" w:sz="0" w:space="0" w:color="auto"/>
                                                <w:right w:val="none" w:sz="0" w:space="0" w:color="auto"/>
                                              </w:divBdr>
                                              <w:divsChild>
                                                <w:div w:id="2092193017">
                                                  <w:marLeft w:val="0"/>
                                                  <w:marRight w:val="0"/>
                                                  <w:marTop w:val="0"/>
                                                  <w:marBottom w:val="0"/>
                                                  <w:divBdr>
                                                    <w:top w:val="none" w:sz="0" w:space="0" w:color="auto"/>
                                                    <w:left w:val="none" w:sz="0" w:space="0" w:color="auto"/>
                                                    <w:bottom w:val="none" w:sz="0" w:space="0" w:color="auto"/>
                                                    <w:right w:val="none" w:sz="0" w:space="0" w:color="auto"/>
                                                  </w:divBdr>
                                                  <w:divsChild>
                                                    <w:div w:id="21979863">
                                                      <w:marLeft w:val="0"/>
                                                      <w:marRight w:val="0"/>
                                                      <w:marTop w:val="0"/>
                                                      <w:marBottom w:val="0"/>
                                                      <w:divBdr>
                                                        <w:top w:val="none" w:sz="0" w:space="0" w:color="auto"/>
                                                        <w:left w:val="none" w:sz="0" w:space="0" w:color="auto"/>
                                                        <w:bottom w:val="none" w:sz="0" w:space="0" w:color="auto"/>
                                                        <w:right w:val="none" w:sz="0" w:space="0" w:color="auto"/>
                                                      </w:divBdr>
                                                      <w:divsChild>
                                                        <w:div w:id="4003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n.com/cs-cz/zpravy/other/revoluce-na-stanfordov%C4%9B-univerzit%C4%9B-zak%C3%A1zala-slova-jako-ameri%C4%8Dan-stupidn%C3%AD-%C4%8Di-ona/ar-AA15xE0y?ocid=winp1taskbar&amp;cvid=bdb46fd61ff042d79d9fcc1d166f2a32&amp;fullscreen=true#image=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n.com/cs-cz/zpravy/other/revoluce-na-stanfordov%C4%9B-univerzit%C4%9B-zak%C3%A1zala-slova-jako-ameri%C4%8Dan-stupidn%C3%AD-%C4%8Di-ona/ar-AA15xE0y?ocid=winp1taskbar&amp;cvid=bdb46fd61ff042d79d9fcc1d166f2a3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wresearch.org/hispanic/2020/08/11/about-one-in-four-u-s-hispanics-have-heard-of-latinx-but-just-3-us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wsj.net/public/resources/documents/stanfordlanguag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4532</Characters>
  <Application>Microsoft Office Word</Application>
  <DocSecurity>8</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