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86A" w:rsidRPr="0067047B" w:rsidRDefault="001C686A" w:rsidP="001C68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</w:pPr>
      <w:bookmarkStart w:id="0" w:name="_GoBack"/>
      <w:bookmarkEnd w:id="0"/>
      <w:r w:rsidRPr="001C68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U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krajinský podvod. Odstřelovač z Majdanu: “Plnili jsme americké rozkazy!” Rozhodl</w:t>
      </w:r>
      <w:r w:rsidR="00FB62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se</w:t>
      </w:r>
      <w:r w:rsidR="00FB62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promluvit</w:t>
      </w:r>
      <w:r w:rsidR="00FB62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ze strachu o život. Jeho kolegové už jsou</w:t>
      </w:r>
      <w:r w:rsidR="00FB62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mrtví. 31 ze 45. Šokující dokument o událostech na Majdanu jako</w:t>
      </w:r>
      <w:r w:rsidR="00FB62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sk-SK"/>
        </w:rPr>
        <w:t>součást boje o prezidenta USA</w: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28. 2. 2020 </w: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5741096" cy="301557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690" cy="304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Americká televize</w:t>
      </w:r>
      <w:r w:rsidR="00FB628D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OneAmerica News odvysílala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šokující film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„Ukrajinský podvod. Impeachment. Bidenovy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peníze. Masové vraždy“ (The</w:t>
      </w:r>
      <w:r w:rsidR="00FB6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Ukraine Hoax: Impeachment, Biden Cash, Mass</w:t>
      </w:r>
      <w:r w:rsidR="00FB6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Murder).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Film přináší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důkazy, že hybnou silou “revoluce” na Ukrajině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byly Spojené státy, konkrétně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síly napojené na tehdejšího prezidenta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Obamu a Demokratickou stranu USA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. Že nešlo ani tak o “touhu po svobodě ukrajinského lidu”, jako spíše o hrabivost amerických jednotlivců, firem a korporací.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25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lastRenderedPageBreak/>
        <w:drawing>
          <wp:inline distT="0" distB="0" distL="0" distR="0">
            <wp:extent cx="1494790" cy="1686560"/>
            <wp:effectExtent l="0" t="0" r="0" b="889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GruzínskýsniperRevazišvili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Vypovídá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zde mimo jiné elitní gruzínský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odstřelovač Alexander Revazišvili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, který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střílel do davu na Majdanu.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„Chci mluvit, protože mám strach. Většina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mých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kolegů, kteří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se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účastnili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zločinů na Majdanu, začala mizet, nebo umírat za podivných 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o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kolností,“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vysvětlil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Revazišvili. Jeho příběh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přinášíme.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Ze 45 Gruzínů, kteří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přijeli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během Majdanu do Kyjeva aby tam “udělali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revoluci” jich dnes žije jen 14. 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26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Výpověď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odstřelovače</w:t>
      </w:r>
      <w:r w:rsidR="00FB628D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Alexandra Revazišviliho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v dokumentárním film Ukrajina, Holá pravda zkrácená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verze (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exkluzivní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záběry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). 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27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Dokumentární film Ukrajina, Holá pravda 1. díl, plná verze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28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Dokumentární film Ukrajina, Holá pravda 2. díl, plná verze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29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Film Ukrajinský podvod je třeba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vnímat optikou právě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probíhajících amerických voleb,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ale důkazy, které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přináší, jsou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pádné a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představují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velký kus mozaiky toho, cose v roce 2014 na Ukrajině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vlastně stalo.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0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lastRenderedPageBreak/>
        <w:drawing>
          <wp:inline distT="0" distB="0" distL="0" distR="0">
            <wp:extent cx="6096000" cy="3294380"/>
            <wp:effectExtent l="0" t="0" r="0" b="127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Majdan 2014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1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Dne 20. února 2014 na kyjevském Majdanu začali odstřelovači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pálit do davu, zemřelo 53 lidí, z toho 49 protestujících a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čtyři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policisté.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Tato střelba v podstatě “udělala” na Ukrajině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revoluci, která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se v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té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době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vlekla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již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několik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měsíců a hrozilo, že se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rozplyne. Byla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završením procesu, kterému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se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říká “barevná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revoluce”.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2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6096000" cy="3837305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Majdan 2013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lastRenderedPageBreak/>
        <w:pict>
          <v:rect id="_x0000_i1033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6087745" cy="3561715"/>
            <wp:effectExtent l="0" t="0" r="8255" b="635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Prezident USA Obama (2009 – 2017) a jeho pravá ruka Biden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4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Pokud by uměle vyvolaný revoluční kvas z konce roku 2013 vyšuměl do ztracena, demokraticky zvolený prezident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Janukovič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by zůstal u moci, nedošlo by k následné separatistické válce a rozkradení ukrajinské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půdy a majetku nadnárodními (americkými) společnostmi.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Proběhlo ukrajinské vyšetřování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střelby do davu. Výsledek: Odloženo.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5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6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Odstřelovači pod dohledem USA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Gruzínský</w:t>
      </w:r>
      <w:r w:rsidR="00FB628D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odstřelovač</w:t>
      </w:r>
      <w:r w:rsidR="00FB628D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Alexandr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Revazašvili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byl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členem skupiny, která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již od podzimu 2013 cvičila v Gruzii zásah na Maidanu.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Všichni byli zkušení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vojáci, členové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jednotek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tehdejšího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gruzínského prezidenta Saakašviliho (později emigroval do USA). Měli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zkušenosti s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potlačováním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demonstrací, únosy a vraždami nepohodlných podnikatelů, nebo s vedením brutálních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výslechů. 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7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6096000" cy="3048000"/>
            <wp:effectExtent l="0" t="0" r="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Výcvik Sniperů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8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Každý člen skupiny dostal předem 10 tisíc dolarů. Dalších 50 tisíc dolarů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jim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bylo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slíbeno po návratu.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Při výcviku byl neustále přítomen americký důstojník</w:t>
      </w:r>
      <w:r w:rsidR="00FB628D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jménem Brian Christopher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Boyenger.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“S ním jsme byli v kontaktu denně,”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říká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sniper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Revazašvili.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39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6096000" cy="3273425"/>
            <wp:effectExtent l="0" t="0" r="0" b="3175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Americký velitel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gruzínských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odstřelovačů na Majdanu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Brian Christopher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Boyenger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0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V prosinci 2013 přišel rozkaz: “Jedete na Majdan”.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Do Kyjeva večtyřech skupinách po přibližně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deseti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mužích (celkem 45 mužů). Na letištích v Tbilisi 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Kyjevě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prošli i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se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zbraněmi bez kontrol a s falešnými doklady.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To jim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prý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zařídili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ukrajinští revoluční vůdci, napojení na tajnou službu CIA, ukrajinský “majdanista” a pozdější poslanec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Sergej Pašinský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. Ten byl hlavou celé operace a spolu s amerických důstojníkem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Brianem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Boyengerem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vydával rozkazy.</w: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1436370" cy="2066925"/>
            <wp:effectExtent l="0" t="0" r="0" b="952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Ukrajinský velitel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gruzínských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odstřelovačů</w:t>
      </w:r>
      <w:r w:rsidR="007F3874"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Sergej Pašinský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1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Kyjevě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byla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Revazašviliho skupina</w:t>
      </w:r>
      <w:r w:rsidR="007F387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umístěna na ulici Ušinského. Každý den – jako do práce – chodili na Majdan.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„Měli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jsme za úkol sledovat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pořádek, aby nedocházelo k opilství, udržovat disciplínu, identifikovat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provládní</w:t>
      </w:r>
      <w:r w:rsidR="007F387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provokatéry,”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vypráví</w:t>
      </w:r>
      <w:r w:rsidR="007F387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sniper.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Nový rok 2014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slavili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členové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gruzínského komanda v hotelu Ukrajina, který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již kontrolovali demonstranti.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2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Střelba z oken na Majdan: Žádný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rozdíl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Týden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před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střelbou do davu se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vedoucí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skupin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sešli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ve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třetím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patře hotelu Ukrajina v samostatném pokoji. Pašinský a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Boyenger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jim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řekli: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„Je potřeba pomoci bratrskému národu a brzy budeme mít úkol.”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Bylo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jim</w:t>
      </w:r>
      <w:r w:rsidR="00B30314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řečeno, že bude třeba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“vytvořit chaos s použitím střelby na všechny</w:t>
      </w:r>
      <w:r w:rsidR="00B3031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cíle, na demonstranty i policii – není</w:t>
      </w:r>
      <w:r w:rsidR="00B3031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žádný</w:t>
      </w:r>
      <w:r w:rsidR="00B30314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rozdíl”. 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3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6096000" cy="3419475"/>
            <wp:effectExtent l="0" t="0" r="0" b="9525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Majdan 2014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4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 noci na osudový den 20. února 2014 se</w:t>
      </w:r>
      <w:r w:rsidR="00B30314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Revazašviliho jednotka přemístila do budovy Konzervatoře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nedaleko hotelu Ukrajina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, odkud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bylo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vidět celé náměstí Majdan. Po chvíli jim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přinesli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pytel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se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zbraněmi.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“Říkali, že v noci Berku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t (ukrajinská elitní policie, pozn. red.)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může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zaútočit na Konzervatoř a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rozehnat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demonstranty. Tak abychom byli na místě a připraveni,”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vypráví Alexander Revazišvili.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“Asi ve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čtyři nebo pět ráno jsme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zaslechli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výstřely od Oktjabrského paláce. Velitel</w:t>
      </w:r>
      <w:r w:rsidR="00FB6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Pašinský do vysílačky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křičel, aby zastavili palbu, že ještě nenastal čas. Palba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okamžitě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utichla.” 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5" style="width:0;height:1.5pt" o:hralign="center" o:hrstd="t" o:hr="t" fillcolor="#a0a0a0" stroked="f"/>
        </w:pict>
      </w:r>
    </w:p>
    <w:p w:rsidR="001C686A" w:rsidRPr="0067047B" w:rsidRDefault="001C686A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>
            <wp:extent cx="5665718" cy="3185786"/>
            <wp:effectExtent l="0" t="0" r="0" b="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84" cy="319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47B">
        <w:rPr>
          <w:rFonts w:ascii="Times New Roman" w:eastAsia="Times New Roman" w:hAnsi="Times New Roman" w:cs="Times New Roman"/>
          <w:i/>
          <w:iCs/>
          <w:sz w:val="24"/>
          <w:szCs w:val="24"/>
          <w:lang w:val="cs-CZ" w:eastAsia="sk-SK"/>
        </w:rPr>
        <w:t>Po střelbě do davu vypukla panika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6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“Okolo osmé hodiny ráno nám nařídili, aby se každý připravil. Postavili jsme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se k oknům a nabili zbraně. Rozkaz byl jasný: Dva nebo tři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výstřely a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okamžitě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změnit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pozici. Palba trvala asi 10-15 minut. Pak</w:t>
      </w:r>
      <w:r w:rsidR="00FB62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jsme dostali rozkaz odložit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zbraně a opustit budovu,”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říká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Revazišvili.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7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Veste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jnou dobu zahájila druhá skupina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odstřelovačů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palbu z oken hotelu Ukrajina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, ze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třetího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patra. Stříleli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ve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dvojicích. Po výstřelu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přecházeli do další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místnosti a znovu stříleli. Když to skončilo, bylo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jim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řečeno, aby odešli.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“Odešeljsem z budovy Konzevatoře a procházelseMajdanem. Všude byli mrtví. Neměl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jsem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žádné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další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rozkazy. Bál jsem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se, že na mě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přijdou, že jsem to byl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já, kdo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střílel, a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roztrhají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mě na kusy. Tak jsem si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vzal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taxík a jel na letiště. Odletěl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jsem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domů do Gruzie,”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pokračuje Revazišvili.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8" style="width:0;height:1.5pt" o:hralign="center" o:hrstd="t" o:hr="t" fillcolor="#a0a0a0" stroked="f"/>
        </w:pic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Slíbené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peníze – 50 tisíc dolarů v Gruzii nedostali.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Během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šesti let po střel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bě na Majdanu se k nim dostávaly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zprávy o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úmrtích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jejich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kolegů.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Odstřelovač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Revazišvili a jeho tři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kolegové dostali strach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a rozhodli se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odevzdat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do rukou běloruských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úřadů.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49" style="width:0;height:1.5pt" o:hralign="center" o:hrstd="t" o:hr="t" fillcolor="#a0a0a0" stroked="f"/>
        </w:pict>
      </w:r>
    </w:p>
    <w:p w:rsidR="00044579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Putin: Vím o tom.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Trump: Začne vyšetřování</w:t>
      </w:r>
      <w:r w:rsidR="00044579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.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Ruský prezident Putin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má přesné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informace. “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Vím o tom, že na Majdanu byli gruzínští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ostřelovači. Vím o tom, že prezident Janukovyč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záměrně nevyužil armádu a nechtěl dát záminku k násilným akcím</w:t>
      </w:r>
      <w:r w:rsidR="00044579"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ze strany opozice,”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řekl Putin v rozhovoru pro film amerického režiséra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Olivera Stonea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„V boji za Ukrajinu”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(„Revealing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Ukraine“), který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byl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uveden na festivalu v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italském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Taormině.</w:t>
      </w:r>
    </w:p>
    <w:p w:rsidR="001C686A" w:rsidRPr="0067047B" w:rsidRDefault="00C50A32" w:rsidP="001C6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pict>
          <v:rect id="_x0000_i1050" style="width:0;height:1.5pt" o:hralign="center" o:hrstd="t" o:hr="t" fillcolor="#a0a0a0" stroked="f"/>
        </w:pict>
      </w:r>
    </w:p>
    <w:p w:rsidR="00044579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Americký prezident Trump chce zahájit</w:t>
      </w:r>
      <w:r w:rsidR="001A12EE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vyšetřování</w:t>
      </w:r>
      <w:r w:rsidR="001A12EE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událostí na Majdanu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Snímek</w:t>
      </w:r>
      <w:r w:rsidRPr="006704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cs-CZ" w:eastAsia="sk-SK"/>
        </w:rPr>
        <w:t>“Ukrajinský podvod”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, který na konci ledna</w:t>
      </w:r>
      <w:r w:rsidR="00044579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odvysílala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televize</w:t>
      </w:r>
      <w:r w:rsidR="00FB628D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America</w:t>
      </w:r>
      <w:r w:rsidR="00F4514C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One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staví vedle sebe Majdan a aktuální pokus o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Trumpův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impeachment (sesazení). </w:t>
      </w:r>
    </w:p>
    <w:p w:rsidR="001C686A" w:rsidRPr="0067047B" w:rsidRDefault="001C686A" w:rsidP="001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</w:pP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Obě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události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nesou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shodný rukopis George Sorose, Joe</w:t>
      </w:r>
      <w:r w:rsidR="00FB628D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Bidena a</w:t>
      </w:r>
      <w:r w:rsidR="00F4514C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 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dalších</w:t>
      </w:r>
      <w:r w:rsidR="00F4514C"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sk-SK"/>
        </w:rPr>
        <w:t>lídrů a podporovatelů Demokratické strany USA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. Ti mohli ve vlastním kořistnickém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zájmu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vyprovokovat na Ukrajině vleklou krizi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odstartovanou</w:t>
      </w:r>
      <w:r w:rsidR="00F4514C"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 xml:space="preserve"> </w:t>
      </w:r>
      <w:r w:rsidRPr="0067047B">
        <w:rPr>
          <w:rFonts w:ascii="Times New Roman" w:eastAsia="Times New Roman" w:hAnsi="Times New Roman" w:cs="Times New Roman"/>
          <w:sz w:val="24"/>
          <w:szCs w:val="24"/>
          <w:lang w:val="cs-CZ" w:eastAsia="sk-SK"/>
        </w:rPr>
        <w:t>Majdanem…</w:t>
      </w:r>
    </w:p>
    <w:p w:rsidR="00637036" w:rsidRDefault="00FC1D74">
      <w:r>
        <w:t xml:space="preserve">Pozrí videa: </w:t>
      </w:r>
      <w:hyperlink r:id="rId16" w:history="1">
        <w:r w:rsidRPr="007F6066">
          <w:rPr>
            <w:rStyle w:val="Hypertextovodkaz"/>
          </w:rPr>
          <w:t>www.youtube.com/watch?v=icFV02KmEKk</w:t>
        </w:r>
      </w:hyperlink>
    </w:p>
    <w:p w:rsidR="00FC1D74" w:rsidRDefault="00C50A32">
      <w:hyperlink r:id="rId17" w:history="1">
        <w:r w:rsidR="00FC1D74" w:rsidRPr="007F6066">
          <w:rPr>
            <w:rStyle w:val="Hypertextovodkaz"/>
          </w:rPr>
          <w:t>www.youtube.com/watch?v=wR1NFI6TBH0</w:t>
        </w:r>
      </w:hyperlink>
    </w:p>
    <w:p w:rsidR="00FC1D74" w:rsidRDefault="00FC1D74"/>
    <w:sectPr w:rsidR="00FC1D74" w:rsidSect="00F35AC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A32" w:rsidRDefault="00C50A32" w:rsidP="00C50A32">
      <w:pPr>
        <w:spacing w:after="0" w:line="240" w:lineRule="auto"/>
      </w:pPr>
      <w:r>
        <w:separator/>
      </w:r>
    </w:p>
  </w:endnote>
  <w:endnote w:type="continuationSeparator" w:id="0">
    <w:p w:rsidR="00C50A32" w:rsidRDefault="00C50A32" w:rsidP="00C5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A32" w:rsidRDefault="00C50A32" w:rsidP="00C50A32">
      <w:pPr>
        <w:spacing w:after="0" w:line="240" w:lineRule="auto"/>
      </w:pPr>
      <w:r>
        <w:separator/>
      </w:r>
    </w:p>
  </w:footnote>
  <w:footnote w:type="continuationSeparator" w:id="0">
    <w:p w:rsidR="00C50A32" w:rsidRDefault="00C50A32" w:rsidP="00C50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A32" w:rsidRDefault="00C50A3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vOPOW8q3RqP0OITVf4xOQFbw1g56X456Q1HRDnz8LLO3iqe/oHpM230DCFmn77Hz2iqGbr0vClIQbJNmlGmVrA==" w:salt="ZD1u7ZbCfBavC7Ae8W22S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86A"/>
    <w:rsid w:val="00044579"/>
    <w:rsid w:val="001A12EE"/>
    <w:rsid w:val="001C686A"/>
    <w:rsid w:val="00637036"/>
    <w:rsid w:val="0067047B"/>
    <w:rsid w:val="007F3874"/>
    <w:rsid w:val="00B30314"/>
    <w:rsid w:val="00C50A32"/>
    <w:rsid w:val="00F35ACA"/>
    <w:rsid w:val="00F4514C"/>
    <w:rsid w:val="00FB628D"/>
    <w:rsid w:val="00FC1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35A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C1D7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C1D74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1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2EE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1A12E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50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0A32"/>
  </w:style>
  <w:style w:type="paragraph" w:styleId="Zpat">
    <w:name w:val="footer"/>
    <w:basedOn w:val="Normln"/>
    <w:link w:val="ZpatChar"/>
    <w:uiPriority w:val="99"/>
    <w:unhideWhenUsed/>
    <w:rsid w:val="00C50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7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www.youtube.com/watch?v=wR1NFI6TBH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youtube.com/watch?v=icFV02KmEKk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6084</Characters>
  <Application>Microsoft Office Word</Application>
  <DocSecurity>8</DocSecurity>
  <Lines>50</Lines>
  <Paragraphs>14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2025-12-23T09:36:00Z</dcterms:created>
  <dcterms:modified xsi:type="dcterms:W3CDTF">2025-12-23T09:36:00Z</dcterms:modified>
</cp:coreProperties>
</file>