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F1B4E" w14:textId="77777777" w:rsidR="00447E26" w:rsidRPr="00447E26" w:rsidRDefault="00447E26" w:rsidP="00447E26">
      <w:pPr>
        <w:pStyle w:val="Normlnweb"/>
        <w:jc w:val="both"/>
        <w:rPr>
          <w:rFonts w:ascii="Comic Sans MS" w:hAnsi="Comic Sans MS"/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447E26">
        <w:rPr>
          <w:rFonts w:ascii="Comic Sans MS" w:hAnsi="Comic Sans MS" w:cs="Helvetica"/>
          <w:b/>
          <w:bCs/>
          <w:color w:val="4472C4" w:themeColor="accent1"/>
          <w:sz w:val="50"/>
          <w:szCs w:val="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Máme štěstí. Naše armáda nás v případě ohrožení "dozajista ochrání".</w:t>
      </w:r>
    </w:p>
    <w:p w14:paraId="4E5A13E1" w14:textId="77777777" w:rsidR="00447E26" w:rsidRDefault="00447E26" w:rsidP="00447E26">
      <w:pPr>
        <w:pStyle w:val="Normlnweb"/>
        <w:spacing w:after="360" w:afterAutospacing="0" w:line="360" w:lineRule="atLeast"/>
        <w:jc w:val="both"/>
        <w:rPr>
          <w:i/>
          <w:iCs/>
          <w:color w:val="262626"/>
          <w:sz w:val="32"/>
          <w:szCs w:val="32"/>
        </w:rPr>
      </w:pPr>
      <w:r w:rsidRPr="00447E26">
        <w:rPr>
          <w:i/>
          <w:iCs/>
          <w:color w:val="262626"/>
          <w:sz w:val="32"/>
          <w:szCs w:val="32"/>
        </w:rPr>
        <w:t>Pobavilo mě:</w:t>
      </w:r>
    </w:p>
    <w:p w14:paraId="266D7D2A" w14:textId="77777777" w:rsidR="00447E26" w:rsidRDefault="00447E26" w:rsidP="00447E26">
      <w:pPr>
        <w:pStyle w:val="Normlnweb"/>
        <w:spacing w:after="360" w:afterAutospacing="0" w:line="360" w:lineRule="atLeast"/>
        <w:jc w:val="both"/>
        <w:rPr>
          <w:sz w:val="32"/>
          <w:szCs w:val="32"/>
        </w:rPr>
      </w:pPr>
      <w:r w:rsidRPr="00447E26">
        <w:rPr>
          <w:sz w:val="32"/>
          <w:szCs w:val="32"/>
        </w:rPr>
        <w:t>Tato armáda nás opravdu ochrání!</w:t>
      </w:r>
    </w:p>
    <w:p w14:paraId="22715BA1" w14:textId="77777777" w:rsidR="00447E26" w:rsidRDefault="00447E26" w:rsidP="00447E26">
      <w:pPr>
        <w:pStyle w:val="Normlnweb"/>
        <w:spacing w:after="360" w:afterAutospacing="0" w:line="360" w:lineRule="atLeast"/>
        <w:jc w:val="both"/>
        <w:rPr>
          <w:sz w:val="32"/>
          <w:szCs w:val="32"/>
        </w:rPr>
      </w:pPr>
      <w:r w:rsidRPr="00447E26">
        <w:rPr>
          <w:sz w:val="32"/>
          <w:szCs w:val="32"/>
        </w:rPr>
        <w:t>Doufám jen, že jsou všichni ochotni položit své životy za vlast.</w:t>
      </w:r>
      <w:r>
        <w:rPr>
          <w:sz w:val="32"/>
          <w:szCs w:val="32"/>
        </w:rPr>
        <w:t xml:space="preserve"> </w:t>
      </w:r>
      <w:r w:rsidRPr="00447E26">
        <w:rPr>
          <w:sz w:val="32"/>
          <w:szCs w:val="32"/>
        </w:rPr>
        <w:t>To by člověka nenapadlo, že tohle národ financuje...</w:t>
      </w:r>
    </w:p>
    <w:p w14:paraId="59574DEF" w14:textId="0FB4E82A" w:rsidR="00447E26" w:rsidRPr="00447E26" w:rsidRDefault="00447E26" w:rsidP="00447E26">
      <w:pPr>
        <w:pStyle w:val="Normlnweb"/>
        <w:spacing w:after="360" w:afterAutospacing="0" w:line="360" w:lineRule="atLeast"/>
        <w:jc w:val="both"/>
        <w:rPr>
          <w:sz w:val="32"/>
          <w:szCs w:val="32"/>
        </w:rPr>
      </w:pPr>
      <w:r w:rsidRPr="00447E26">
        <w:rPr>
          <w:sz w:val="32"/>
          <w:szCs w:val="32"/>
        </w:rPr>
        <w:t>Výzbroj je u nás asi ten nejmenší problém, stačí se podívat na strukturu naší armády.</w:t>
      </w:r>
    </w:p>
    <w:p w14:paraId="0555B86C" w14:textId="77777777" w:rsidR="00447E26" w:rsidRPr="00447E26" w:rsidRDefault="00447E26" w:rsidP="00447E26">
      <w:pPr>
        <w:pStyle w:val="Normlnweb"/>
        <w:spacing w:line="2880" w:lineRule="atLeast"/>
        <w:jc w:val="both"/>
        <w:rPr>
          <w:sz w:val="32"/>
          <w:szCs w:val="32"/>
        </w:rPr>
      </w:pPr>
      <w:r w:rsidRPr="00447E26">
        <w:rPr>
          <w:color w:val="F5F5F5"/>
          <w:sz w:val="32"/>
          <w:szCs w:val="32"/>
        </w:rPr>
        <w:t xml:space="preserve">·         </w:t>
      </w:r>
      <w:hyperlink r:id="rId6" w:history="1">
        <w:r w:rsidRPr="00447E26">
          <w:rPr>
            <w:noProof/>
            <w:color w:val="0000FF"/>
            <w:sz w:val="32"/>
            <w:szCs w:val="32"/>
          </w:rPr>
          <w:drawing>
            <wp:inline distT="0" distB="0" distL="0" distR="0" wp14:anchorId="0C5B7DFE" wp14:editId="2CFD1DFD">
              <wp:extent cx="2743200" cy="1828800"/>
              <wp:effectExtent l="0" t="0" r="0" b="0"/>
              <wp:docPr id="1" name="-wm-m_4572637096454870291-wm-m_-5106574104936940959-wm-_x0000_i1030" descr="mame-stesti-nase-armada-nas-v-pripade-nebezpeci-dozajista-ochra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-wm-m_4572637096454870291-wm-m_-5106574104936940959-wm-_x0000_i1030" descr="mame-stesti-nase-armada-nas-v-pripade-nebezpeci-dozajista-ochrani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432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47E26">
          <w:rPr>
            <w:rStyle w:val="Hypertextovodkaz"/>
            <w:sz w:val="32"/>
            <w:szCs w:val="32"/>
          </w:rPr>
          <w:t> </w:t>
        </w:r>
      </w:hyperlink>
    </w:p>
    <w:p w14:paraId="7FED230F" w14:textId="516340B0" w:rsidR="00447E26" w:rsidRPr="00447E26" w:rsidRDefault="00447E26" w:rsidP="00447E26">
      <w:pPr>
        <w:pStyle w:val="Normlnweb"/>
        <w:spacing w:line="2880" w:lineRule="atLeast"/>
        <w:jc w:val="both"/>
        <w:rPr>
          <w:sz w:val="32"/>
          <w:szCs w:val="32"/>
        </w:rPr>
      </w:pPr>
      <w:r w:rsidRPr="00447E26">
        <w:rPr>
          <w:color w:val="F5F5F5"/>
          <w:sz w:val="32"/>
          <w:szCs w:val="32"/>
        </w:rPr>
        <w:t xml:space="preserve">·         </w:t>
      </w:r>
      <w:hyperlink r:id="rId8" w:history="1">
        <w:r w:rsidRPr="00447E26">
          <w:rPr>
            <w:noProof/>
            <w:color w:val="0000FF"/>
            <w:sz w:val="32"/>
            <w:szCs w:val="32"/>
          </w:rPr>
          <w:drawing>
            <wp:inline distT="0" distB="0" distL="0" distR="0" wp14:anchorId="05744CE7" wp14:editId="59B6F329">
              <wp:extent cx="2743200" cy="1828800"/>
              <wp:effectExtent l="0" t="0" r="0" b="0"/>
              <wp:docPr id="2" name="-wm-m_4572637096454870291-wm-m_-5106574104936940959-wm-_x0000_i1031" descr="mame-stesti-nase-armada-nas-v-pripade-nebezpeci-dozajista-ochra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-wm-m_4572637096454870291-wm-m_-5106574104936940959-wm-_x0000_i1031" descr="mame-stesti-nase-armada-nas-v-pripade-nebezpeci-dozajista-ochrani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432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47E26">
          <w:rPr>
            <w:rStyle w:val="Hypertextovodkaz"/>
            <w:sz w:val="32"/>
            <w:szCs w:val="32"/>
          </w:rPr>
          <w:t> </w:t>
        </w:r>
      </w:hyperlink>
    </w:p>
    <w:p w14:paraId="61367885" w14:textId="1B1A6DE2" w:rsidR="00447E26" w:rsidRPr="00447E26" w:rsidRDefault="00447E26" w:rsidP="00447E26">
      <w:pPr>
        <w:pStyle w:val="Normlnweb"/>
        <w:shd w:val="clear" w:color="auto" w:fill="2D2D2D"/>
        <w:spacing w:line="270" w:lineRule="atLeast"/>
        <w:jc w:val="both"/>
        <w:rPr>
          <w:sz w:val="32"/>
          <w:szCs w:val="32"/>
        </w:rPr>
      </w:pPr>
      <w:r w:rsidRPr="00447E26">
        <w:rPr>
          <w:color w:val="262626"/>
          <w:sz w:val="32"/>
          <w:szCs w:val="32"/>
        </w:rPr>
        <w:t>tedy cca 1.908 vojáků je ve školách).</w:t>
      </w:r>
    </w:p>
    <w:p w14:paraId="4E6A1F3B" w14:textId="3DFA9168" w:rsidR="00447E26" w:rsidRDefault="00447E26" w:rsidP="00447E26">
      <w:pPr>
        <w:pStyle w:val="Normlnweb"/>
        <w:spacing w:after="135" w:afterAutospacing="0" w:line="300" w:lineRule="atLeast"/>
        <w:jc w:val="both"/>
        <w:rPr>
          <w:color w:val="262626"/>
          <w:sz w:val="32"/>
          <w:szCs w:val="32"/>
        </w:rPr>
      </w:pPr>
      <w:r w:rsidRPr="00447E26">
        <w:rPr>
          <w:color w:val="262626"/>
          <w:sz w:val="32"/>
          <w:szCs w:val="32"/>
        </w:rPr>
        <w:t>Máme 20.864 vojáků (mužů a žen) z toho je</w:t>
      </w:r>
      <w:r>
        <w:rPr>
          <w:color w:val="262626"/>
          <w:sz w:val="32"/>
          <w:szCs w:val="32"/>
        </w:rPr>
        <w:t>:</w:t>
      </w:r>
      <w:r w:rsidRPr="00447E26">
        <w:rPr>
          <w:color w:val="262626"/>
          <w:sz w:val="32"/>
          <w:szCs w:val="32"/>
        </w:rPr>
        <w:t xml:space="preserve"> </w:t>
      </w:r>
    </w:p>
    <w:p w14:paraId="0884C470" w14:textId="77777777" w:rsidR="00447E26" w:rsidRPr="00447E26" w:rsidRDefault="00447E26" w:rsidP="00447E26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447E26">
        <w:rPr>
          <w:rFonts w:ascii="Times New Roman" w:hAnsi="Times New Roman" w:cs="Times New Roman"/>
          <w:sz w:val="32"/>
          <w:szCs w:val="32"/>
        </w:rPr>
        <w:t>21 generálů</w:t>
      </w:r>
    </w:p>
    <w:p w14:paraId="2865D1E9" w14:textId="77777777" w:rsidR="00447E26" w:rsidRPr="00447E26" w:rsidRDefault="00447E26" w:rsidP="00447E26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447E26">
        <w:rPr>
          <w:rFonts w:ascii="Times New Roman" w:hAnsi="Times New Roman" w:cs="Times New Roman"/>
          <w:sz w:val="32"/>
          <w:szCs w:val="32"/>
        </w:rPr>
        <w:t xml:space="preserve">1.942 vyšších důstojníků (plukovníci a majoři) </w:t>
      </w:r>
    </w:p>
    <w:p w14:paraId="30D9D87F" w14:textId="77777777" w:rsidR="00447E26" w:rsidRPr="00447E26" w:rsidRDefault="00447E26" w:rsidP="00447E26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447E26">
        <w:rPr>
          <w:rFonts w:ascii="Times New Roman" w:hAnsi="Times New Roman" w:cs="Times New Roman"/>
          <w:sz w:val="32"/>
          <w:szCs w:val="32"/>
        </w:rPr>
        <w:lastRenderedPageBreak/>
        <w:t xml:space="preserve">3.377 nižších důstojníků </w:t>
      </w:r>
    </w:p>
    <w:p w14:paraId="3E0DCD72" w14:textId="77777777" w:rsidR="00447E26" w:rsidRPr="00447E26" w:rsidRDefault="00447E26" w:rsidP="00447E26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447E26">
        <w:rPr>
          <w:rFonts w:ascii="Times New Roman" w:hAnsi="Times New Roman" w:cs="Times New Roman"/>
          <w:sz w:val="32"/>
          <w:szCs w:val="32"/>
        </w:rPr>
        <w:t>ti velí 5.944 praporčíkům</w:t>
      </w:r>
    </w:p>
    <w:p w14:paraId="3CDDFB10" w14:textId="77777777" w:rsidR="00447E26" w:rsidRPr="00447E26" w:rsidRDefault="00447E26" w:rsidP="00447E26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447E26">
        <w:rPr>
          <w:rFonts w:ascii="Times New Roman" w:hAnsi="Times New Roman" w:cs="Times New Roman"/>
          <w:sz w:val="32"/>
          <w:szCs w:val="32"/>
        </w:rPr>
        <w:t xml:space="preserve">6.963 poddůstojníků </w:t>
      </w:r>
    </w:p>
    <w:p w14:paraId="25D380A2" w14:textId="77777777" w:rsidR="00447E26" w:rsidRPr="00447E26" w:rsidRDefault="00447E26" w:rsidP="00447E26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447E26">
        <w:rPr>
          <w:rFonts w:ascii="Times New Roman" w:hAnsi="Times New Roman" w:cs="Times New Roman"/>
          <w:sz w:val="32"/>
          <w:szCs w:val="32"/>
        </w:rPr>
        <w:t xml:space="preserve">709 členů mužstva </w:t>
      </w:r>
    </w:p>
    <w:p w14:paraId="2E302C6E" w14:textId="2AF57698" w:rsidR="00447E26" w:rsidRPr="00447E26" w:rsidRDefault="00447E26" w:rsidP="00447E26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447E26">
        <w:rPr>
          <w:rFonts w:ascii="Times New Roman" w:hAnsi="Times New Roman" w:cs="Times New Roman"/>
          <w:sz w:val="32"/>
          <w:szCs w:val="32"/>
        </w:rPr>
        <w:t>(zbytek vojáků tedy cca 1.908 vojáků je ve školách).</w:t>
      </w:r>
    </w:p>
    <w:p w14:paraId="01BA7C55" w14:textId="0925381A" w:rsidR="00447E26" w:rsidRPr="00447E26" w:rsidRDefault="00447E26" w:rsidP="00447E26">
      <w:pPr>
        <w:pStyle w:val="Normlnweb"/>
        <w:spacing w:after="135" w:afterAutospacing="0" w:line="300" w:lineRule="atLeast"/>
        <w:jc w:val="both"/>
        <w:rPr>
          <w:sz w:val="32"/>
          <w:szCs w:val="32"/>
        </w:rPr>
      </w:pPr>
      <w:r w:rsidRPr="00447E26">
        <w:rPr>
          <w:color w:val="262626"/>
          <w:sz w:val="32"/>
          <w:szCs w:val="32"/>
        </w:rPr>
        <w:t>Tedy na jednoho důstojníka (bez ohledu na to</w:t>
      </w:r>
      <w:r>
        <w:rPr>
          <w:color w:val="262626"/>
          <w:sz w:val="32"/>
          <w:szCs w:val="32"/>
        </w:rPr>
        <w:t>,</w:t>
      </w:r>
      <w:r w:rsidRPr="00447E26">
        <w:rPr>
          <w:color w:val="262626"/>
          <w:sz w:val="32"/>
          <w:szCs w:val="32"/>
        </w:rPr>
        <w:t xml:space="preserve"> zda jde o vyššího či nižšího) připadá cca 2,5 vojáka (poddůstojníků, praporčíků a členů mužstva).</w:t>
      </w:r>
    </w:p>
    <w:p w14:paraId="6A407F93" w14:textId="77777777" w:rsidR="00447E26" w:rsidRPr="00447E26" w:rsidRDefault="00447E26" w:rsidP="00447E26">
      <w:pPr>
        <w:pStyle w:val="Normlnweb"/>
        <w:spacing w:after="135" w:afterAutospacing="0" w:line="300" w:lineRule="atLeast"/>
        <w:jc w:val="both"/>
        <w:rPr>
          <w:sz w:val="32"/>
          <w:szCs w:val="32"/>
        </w:rPr>
      </w:pPr>
      <w:r w:rsidRPr="00447E26">
        <w:rPr>
          <w:color w:val="262626"/>
          <w:sz w:val="32"/>
          <w:szCs w:val="32"/>
        </w:rPr>
        <w:t>Když to převedeme do praxe, tak v jednom Pandurovi by mělo jet cca 14 vojáků (posádka a výsadek) tedy při poměrech v naší armádě jeden plukovník, jeden major, dva kapitáni a čtyři praporčíci, pět poddůstojníků a jeden vojín...</w:t>
      </w:r>
    </w:p>
    <w:p w14:paraId="476B1B2C" w14:textId="77777777" w:rsidR="00447E26" w:rsidRPr="00447E26" w:rsidRDefault="00447E26" w:rsidP="00447E26">
      <w:pPr>
        <w:pStyle w:val="Normlnweb"/>
        <w:spacing w:after="135" w:afterAutospacing="0" w:line="300" w:lineRule="atLeast"/>
        <w:jc w:val="both"/>
        <w:rPr>
          <w:sz w:val="32"/>
          <w:szCs w:val="32"/>
        </w:rPr>
      </w:pPr>
      <w:r w:rsidRPr="00447E26">
        <w:rPr>
          <w:color w:val="262626"/>
          <w:sz w:val="32"/>
          <w:szCs w:val="32"/>
        </w:rPr>
        <w:t>Skutečně úžasné složení armády.</w:t>
      </w:r>
    </w:p>
    <w:p w14:paraId="72FE3F9F" w14:textId="77777777" w:rsidR="00447E26" w:rsidRPr="00447E26" w:rsidRDefault="00447E26" w:rsidP="00447E26">
      <w:pPr>
        <w:pStyle w:val="Normlnweb"/>
        <w:spacing w:after="135" w:afterAutospacing="0" w:line="300" w:lineRule="atLeast"/>
        <w:jc w:val="both"/>
        <w:rPr>
          <w:sz w:val="32"/>
          <w:szCs w:val="32"/>
        </w:rPr>
      </w:pPr>
      <w:r w:rsidRPr="00447E26">
        <w:rPr>
          <w:color w:val="262626"/>
          <w:sz w:val="32"/>
          <w:szCs w:val="32"/>
        </w:rPr>
        <w:t>Proč prosazovalo 75% poslanců naší slavné PS vrácení 10 miliard armádě, koho do těch "nových" strojů a vrtulníků posadí???</w:t>
      </w:r>
    </w:p>
    <w:p w14:paraId="1EDBB265" w14:textId="77777777" w:rsidR="00447E26" w:rsidRPr="00447E26" w:rsidRDefault="00447E26" w:rsidP="00447E26">
      <w:pPr>
        <w:pStyle w:val="Normlnweb"/>
        <w:spacing w:after="135" w:afterAutospacing="0" w:line="300" w:lineRule="atLeast"/>
        <w:jc w:val="both"/>
        <w:rPr>
          <w:sz w:val="32"/>
          <w:szCs w:val="32"/>
        </w:rPr>
      </w:pPr>
      <w:r w:rsidRPr="00447E26">
        <w:rPr>
          <w:color w:val="262626"/>
          <w:sz w:val="32"/>
          <w:szCs w:val="32"/>
        </w:rPr>
        <w:t>Asi je to tím, že chyběli v matematice při vyučování. A proto také máme v naší armádě tolik generálů.</w:t>
      </w:r>
    </w:p>
    <w:p w14:paraId="6D579B70" w14:textId="77777777" w:rsidR="00447E26" w:rsidRPr="00447E26" w:rsidRDefault="00447E26" w:rsidP="00447E26">
      <w:pPr>
        <w:pStyle w:val="Normlnweb"/>
        <w:spacing w:after="135" w:afterAutospacing="0" w:line="300" w:lineRule="atLeast"/>
        <w:jc w:val="both"/>
        <w:rPr>
          <w:sz w:val="32"/>
          <w:szCs w:val="32"/>
        </w:rPr>
      </w:pPr>
      <w:r w:rsidRPr="00447E26">
        <w:rPr>
          <w:color w:val="262626"/>
          <w:sz w:val="32"/>
          <w:szCs w:val="32"/>
        </w:rPr>
        <w:t>Jeden z nich by chtěl být i našim prezidentem.</w:t>
      </w:r>
    </w:p>
    <w:p w14:paraId="54F31438" w14:textId="77777777" w:rsidR="00447E26" w:rsidRPr="00447E26" w:rsidRDefault="00447E26" w:rsidP="00447E26">
      <w:pPr>
        <w:pStyle w:val="Normlnweb"/>
        <w:spacing w:after="135" w:afterAutospacing="0" w:line="300" w:lineRule="atLeast"/>
        <w:jc w:val="both"/>
        <w:rPr>
          <w:sz w:val="32"/>
          <w:szCs w:val="32"/>
        </w:rPr>
      </w:pPr>
      <w:r w:rsidRPr="00447E26">
        <w:rPr>
          <w:color w:val="262626"/>
          <w:sz w:val="32"/>
          <w:szCs w:val="32"/>
        </w:rPr>
        <w:t>PANE BOŽE, ZA CO...?</w:t>
      </w:r>
    </w:p>
    <w:p w14:paraId="4970866B" w14:textId="77777777" w:rsidR="00447E26" w:rsidRPr="00447E26" w:rsidRDefault="00447E26" w:rsidP="00447E2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47E26" w:rsidRPr="00447E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61DEB" w14:textId="77777777" w:rsidR="00CE5164" w:rsidRDefault="00CE5164" w:rsidP="00CE5164">
      <w:pPr>
        <w:spacing w:after="0" w:line="240" w:lineRule="auto"/>
      </w:pPr>
      <w:r>
        <w:separator/>
      </w:r>
    </w:p>
  </w:endnote>
  <w:endnote w:type="continuationSeparator" w:id="0">
    <w:p w14:paraId="31662DC5" w14:textId="77777777" w:rsidR="00CE5164" w:rsidRDefault="00CE5164" w:rsidP="00CE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18EA" w14:textId="77777777" w:rsidR="00CE5164" w:rsidRDefault="00CE51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419A2" w14:textId="77777777" w:rsidR="00CE5164" w:rsidRDefault="00CE51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F7BB" w14:textId="77777777" w:rsidR="00CE5164" w:rsidRDefault="00CE51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9A363" w14:textId="77777777" w:rsidR="00CE5164" w:rsidRDefault="00CE5164" w:rsidP="00CE5164">
      <w:pPr>
        <w:spacing w:after="0" w:line="240" w:lineRule="auto"/>
      </w:pPr>
      <w:r>
        <w:separator/>
      </w:r>
    </w:p>
  </w:footnote>
  <w:footnote w:type="continuationSeparator" w:id="0">
    <w:p w14:paraId="0CFA8EFE" w14:textId="77777777" w:rsidR="00CE5164" w:rsidRDefault="00CE5164" w:rsidP="00CE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8BEF0" w14:textId="77777777" w:rsidR="00CE5164" w:rsidRDefault="00CE51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95672" w14:textId="1DD08D49" w:rsidR="00CE5164" w:rsidRDefault="00CE5164">
    <w:pPr>
      <w:pStyle w:val="Zhlav"/>
    </w:pPr>
    <w:r>
      <w:rPr>
        <w:noProof/>
      </w:rPr>
      <w:pict w14:anchorId="64C8D9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B515B" w14:textId="77777777" w:rsidR="00CE5164" w:rsidRDefault="00CE51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xPDYlMp7dGlXZwAorMe+hXtjCVXDPGp71HU/0W13sjD5BV9Fqbm+GymaGGLuOUoTYcqYSiFsawzVOZLZOXBt5w==" w:salt="LY50DCVkTYr9zLIhhBeO+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26"/>
    <w:rsid w:val="00447E26"/>
    <w:rsid w:val="00C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903B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4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47E26"/>
    <w:rPr>
      <w:color w:val="0000FF"/>
      <w:u w:val="single"/>
    </w:rPr>
  </w:style>
  <w:style w:type="paragraph" w:styleId="Bezmezer">
    <w:name w:val="No Spacing"/>
    <w:uiPriority w:val="1"/>
    <w:qFormat/>
    <w:rsid w:val="00447E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E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5164"/>
  </w:style>
  <w:style w:type="paragraph" w:styleId="Zpat">
    <w:name w:val="footer"/>
    <w:basedOn w:val="Normln"/>
    <w:link w:val="ZpatChar"/>
    <w:uiPriority w:val="99"/>
    <w:unhideWhenUsed/>
    <w:rsid w:val="00CE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85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846">
                          <w:marLeft w:val="18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653485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936845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23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freepress.cz/images/stories/com_form2content/p2/f19524/23.jp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zechfreepress.cz/images/stories/com_form2content/p2/f19524/53.jp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1299</Characters>
  <Application>Microsoft Office Word</Application>
  <DocSecurity>8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2025-12-23T09:35:00Z</dcterms:created>
  <dcterms:modified xsi:type="dcterms:W3CDTF">2025-12-23T09:35:00Z</dcterms:modified>
</cp:coreProperties>
</file>