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0DDE" w:rsidRPr="009A0DDE" w:rsidRDefault="009A0DDE" w:rsidP="009A0DDE">
      <w:pPr>
        <w:shd w:val="clear" w:color="auto" w:fill="FFFFFF"/>
        <w:spacing w:after="78" w:line="235" w:lineRule="atLeast"/>
        <w:outlineLvl w:val="0"/>
        <w:rPr>
          <w:rFonts w:ascii="Helvetica" w:eastAsia="Times New Roman" w:hAnsi="Helvetica" w:cs="Helvetica"/>
          <w:b/>
          <w:bCs/>
          <w:color w:val="333333"/>
          <w:kern w:val="36"/>
          <w:lang w:eastAsia="cs-CZ"/>
        </w:rPr>
      </w:pPr>
      <w:bookmarkStart w:id="0" w:name="_GoBack"/>
      <w:bookmarkEnd w:id="0"/>
      <w:r w:rsidRPr="009A0DDE">
        <w:rPr>
          <w:rFonts w:ascii="Helvetica" w:eastAsia="Times New Roman" w:hAnsi="Helvetica" w:cs="Helvetica"/>
          <w:b/>
          <w:bCs/>
          <w:color w:val="333333"/>
          <w:kern w:val="36"/>
          <w:lang w:eastAsia="cs-CZ"/>
        </w:rPr>
        <w:t>Tak zaútočí Putin či nezaútočí?</w:t>
      </w:r>
    </w:p>
    <w:p w:rsidR="009A0DDE" w:rsidRPr="009A0DDE" w:rsidRDefault="009A0DDE" w:rsidP="009A0DDE">
      <w:pPr>
        <w:shd w:val="clear" w:color="auto" w:fill="FFFFFF"/>
        <w:spacing w:after="0" w:line="104" w:lineRule="atLeast"/>
        <w:ind w:left="720"/>
        <w:rPr>
          <w:rFonts w:ascii="Helvetica" w:eastAsia="Times New Roman" w:hAnsi="Helvetica" w:cs="Helvetica"/>
          <w:caps/>
          <w:color w:val="808080"/>
          <w:sz w:val="9"/>
          <w:szCs w:val="9"/>
          <w:lang w:eastAsia="cs-CZ"/>
        </w:rPr>
      </w:pPr>
      <w:r w:rsidRPr="009A0DDE">
        <w:rPr>
          <w:rFonts w:ascii="Helvetica" w:eastAsia="Times New Roman" w:hAnsi="Helvetica" w:cs="Helvetica"/>
          <w:caps/>
          <w:color w:val="808080"/>
          <w:sz w:val="9"/>
          <w:szCs w:val="9"/>
          <w:lang w:eastAsia="cs-CZ"/>
        </w:rPr>
        <w:t>27. LEDEN 2022 </w:t>
      </w:r>
      <w:r w:rsidRPr="009A0DDE">
        <w:rPr>
          <w:rFonts w:ascii="Helvetica" w:eastAsia="Times New Roman" w:hAnsi="Helvetica" w:cs="Helvetica"/>
          <w:caps/>
          <w:color w:val="808080"/>
          <w:sz w:val="9"/>
          <w:lang w:eastAsia="cs-CZ"/>
        </w:rPr>
        <w:t>|</w:t>
      </w:r>
    </w:p>
    <w:p w:rsidR="009A0DDE" w:rsidRPr="009A0DDE" w:rsidRDefault="009A0DDE" w:rsidP="009A0DDE">
      <w:pPr>
        <w:shd w:val="clear" w:color="auto" w:fill="FFFFFF"/>
        <w:spacing w:after="0" w:line="104" w:lineRule="atLeast"/>
        <w:ind w:left="720"/>
        <w:rPr>
          <w:rFonts w:ascii="Helvetica" w:eastAsia="Times New Roman" w:hAnsi="Helvetica" w:cs="Helvetica"/>
          <w:caps/>
          <w:color w:val="808080"/>
          <w:sz w:val="9"/>
          <w:szCs w:val="9"/>
          <w:lang w:eastAsia="cs-CZ"/>
        </w:rPr>
      </w:pPr>
      <w:r w:rsidRPr="009A0DDE">
        <w:rPr>
          <w:rFonts w:ascii="Helvetica" w:eastAsia="Times New Roman" w:hAnsi="Helvetica" w:cs="Helvetica"/>
          <w:caps/>
          <w:color w:val="808080"/>
          <w:sz w:val="9"/>
          <w:szCs w:val="9"/>
          <w:lang w:eastAsia="cs-CZ"/>
        </w:rPr>
        <w:t>PŘEMEK HORSKÝ </w:t>
      </w:r>
      <w:r w:rsidRPr="009A0DDE">
        <w:rPr>
          <w:rFonts w:ascii="Helvetica" w:eastAsia="Times New Roman" w:hAnsi="Helvetica" w:cs="Helvetica"/>
          <w:caps/>
          <w:color w:val="808080"/>
          <w:sz w:val="9"/>
          <w:lang w:eastAsia="cs-CZ"/>
        </w:rPr>
        <w:t>|</w:t>
      </w:r>
    </w:p>
    <w:p w:rsidR="009A0DDE" w:rsidRPr="009A0DDE" w:rsidRDefault="009A0DDE" w:rsidP="009A0DDE">
      <w:pPr>
        <w:shd w:val="clear" w:color="auto" w:fill="FFFFFF"/>
        <w:spacing w:after="156" w:line="156" w:lineRule="atLeast"/>
        <w:rPr>
          <w:rFonts w:ascii="Helvetica" w:eastAsia="Times New Roman" w:hAnsi="Helvetica" w:cs="Helvetica"/>
          <w:i/>
          <w:iCs/>
          <w:color w:val="262626"/>
          <w:sz w:val="10"/>
          <w:szCs w:val="10"/>
          <w:lang w:eastAsia="cs-CZ"/>
        </w:rPr>
      </w:pPr>
      <w:r w:rsidRPr="009A0DDE">
        <w:rPr>
          <w:rFonts w:ascii="Helvetica" w:eastAsia="Times New Roman" w:hAnsi="Helvetica" w:cs="Helvetica"/>
          <w:i/>
          <w:iCs/>
          <w:color w:val="262626"/>
          <w:sz w:val="10"/>
          <w:szCs w:val="10"/>
          <w:lang w:eastAsia="cs-CZ"/>
        </w:rPr>
        <w:t>Přemek Horský</w:t>
      </w:r>
      <w:r w:rsidRPr="009A0DDE">
        <w:rPr>
          <w:rFonts w:ascii="Helvetica" w:eastAsia="Times New Roman" w:hAnsi="Helvetica" w:cs="Helvetica"/>
          <w:i/>
          <w:iCs/>
          <w:color w:val="262626"/>
          <w:sz w:val="10"/>
          <w:szCs w:val="10"/>
          <w:lang w:eastAsia="cs-CZ"/>
        </w:rPr>
        <w:br/>
      </w:r>
      <w:r w:rsidRPr="009A0DDE">
        <w:rPr>
          <w:rFonts w:ascii="Helvetica" w:eastAsia="Times New Roman" w:hAnsi="Helvetica" w:cs="Helvetica"/>
          <w:i/>
          <w:iCs/>
          <w:color w:val="262626"/>
          <w:sz w:val="10"/>
          <w:szCs w:val="10"/>
          <w:lang w:eastAsia="cs-CZ"/>
        </w:rPr>
        <w:br/>
        <w:t>Již jsem psal dříve, že USA potažmo NATO a kolektivní Západ nemůže s Ruskem vést válku na šesté prioritě (tu horkou válku). Oni by rádi, ale nemohou. Nemají na to totiž již zdroje, absolutně nemají. Jisté není jenom to, jestli by se kolektivní Západ kolektivně zhroutil druhý den takové války, či až třetí den. A na Západě to moc dobře vědí (mediální propaganda je prostě propaganda, nic víc). Vědí, že by to pro ně byla katastrofa. "Odborníci" a "analytici" v médiích budou tvrdit něco jiného, ale to je naprosto irelevantní. A zde je takový malý "paradox".</w:t>
      </w:r>
    </w:p>
    <w:p w:rsidR="009A0DDE" w:rsidRPr="009A0DDE" w:rsidRDefault="009A0DDE" w:rsidP="009A0DDE">
      <w:pPr>
        <w:shd w:val="clear" w:color="auto" w:fill="FFFFFF"/>
        <w:spacing w:after="0" w:line="240" w:lineRule="auto"/>
        <w:rPr>
          <w:rFonts w:ascii="Helvetica" w:eastAsia="Times New Roman" w:hAnsi="Helvetica" w:cs="Helvetica"/>
          <w:color w:val="262626"/>
          <w:sz w:val="9"/>
          <w:szCs w:val="9"/>
          <w:lang w:eastAsia="cs-CZ"/>
        </w:rPr>
      </w:pPr>
      <w:r w:rsidRPr="009A0DDE">
        <w:rPr>
          <w:rFonts w:ascii="Helvetica" w:eastAsia="Times New Roman" w:hAnsi="Helvetica" w:cs="Helvetica"/>
          <w:color w:val="262626"/>
          <w:sz w:val="9"/>
          <w:szCs w:val="9"/>
          <w:lang w:eastAsia="cs-CZ"/>
        </w:rPr>
        <w:t> </w:t>
      </w:r>
    </w:p>
    <w:p w:rsidR="009A0DDE" w:rsidRPr="009A0DDE" w:rsidRDefault="009A0DDE" w:rsidP="009A0DDE">
      <w:pPr>
        <w:shd w:val="clear" w:color="auto" w:fill="FFFFFF"/>
        <w:spacing w:after="0" w:line="240" w:lineRule="auto"/>
        <w:jc w:val="both"/>
        <w:rPr>
          <w:rFonts w:ascii="Helvetica" w:eastAsia="Times New Roman" w:hAnsi="Helvetica" w:cs="Helvetica"/>
          <w:color w:val="262626"/>
          <w:sz w:val="9"/>
          <w:szCs w:val="9"/>
          <w:lang w:eastAsia="cs-CZ"/>
        </w:rPr>
      </w:pPr>
      <w:r w:rsidRPr="009A0DDE">
        <w:rPr>
          <w:rFonts w:ascii="Helvetica" w:eastAsia="Times New Roman" w:hAnsi="Helvetica" w:cs="Helvetica"/>
          <w:color w:val="262626"/>
          <w:sz w:val="9"/>
          <w:szCs w:val="9"/>
          <w:lang w:eastAsia="cs-CZ"/>
        </w:rPr>
        <w:t>Západ prošvihl příležitost, opojen svou hegemonií, dorazit Rusko a nyní na to již nemá zdroje a přitom nutně pro své přežití potřebuje ruské zdroje ovládnout. A kdo jim v tom hlavně stojí v cestě? Putin, jehož hlavním hříchem v očích Západu je to, že se domnívá, že ruské zdroje patří obyvatelům Ruska. Jaká to troufalost? Ti pololidi z východu chtějí vzdorovat sáhibům...</w:t>
      </w:r>
    </w:p>
    <w:p w:rsidR="009A0DDE" w:rsidRPr="009A0DDE" w:rsidRDefault="009A0DDE" w:rsidP="009A0DDE">
      <w:pPr>
        <w:shd w:val="clear" w:color="auto" w:fill="FFFFFF"/>
        <w:spacing w:after="0" w:line="240" w:lineRule="auto"/>
        <w:jc w:val="both"/>
        <w:rPr>
          <w:rFonts w:ascii="Helvetica" w:eastAsia="Times New Roman" w:hAnsi="Helvetica" w:cs="Helvetica"/>
          <w:color w:val="262626"/>
          <w:sz w:val="9"/>
          <w:szCs w:val="9"/>
          <w:lang w:eastAsia="cs-CZ"/>
        </w:rPr>
      </w:pPr>
      <w:r w:rsidRPr="009A0DDE">
        <w:rPr>
          <w:rFonts w:ascii="Helvetica" w:eastAsia="Times New Roman" w:hAnsi="Helvetica" w:cs="Helvetica"/>
          <w:color w:val="262626"/>
          <w:sz w:val="9"/>
          <w:szCs w:val="9"/>
          <w:lang w:eastAsia="cs-CZ"/>
        </w:rPr>
        <w:t> </w:t>
      </w:r>
    </w:p>
    <w:p w:rsidR="009A0DDE" w:rsidRPr="009A0DDE" w:rsidRDefault="009A0DDE" w:rsidP="009A0DDE">
      <w:pPr>
        <w:shd w:val="clear" w:color="auto" w:fill="FFFFFF"/>
        <w:spacing w:after="0" w:line="240" w:lineRule="auto"/>
        <w:jc w:val="both"/>
        <w:rPr>
          <w:rFonts w:ascii="Helvetica" w:eastAsia="Times New Roman" w:hAnsi="Helvetica" w:cs="Helvetica"/>
          <w:color w:val="262626"/>
          <w:sz w:val="9"/>
          <w:szCs w:val="9"/>
          <w:lang w:eastAsia="cs-CZ"/>
        </w:rPr>
      </w:pPr>
      <w:r w:rsidRPr="009A0DDE">
        <w:rPr>
          <w:rFonts w:ascii="Helvetica" w:eastAsia="Times New Roman" w:hAnsi="Helvetica" w:cs="Helvetica"/>
          <w:color w:val="262626"/>
          <w:sz w:val="9"/>
          <w:szCs w:val="9"/>
          <w:lang w:eastAsia="cs-CZ"/>
        </w:rPr>
        <w:t>Co tedy zbývá sáhibům? Odstranit Putina a převrat v Rusku. Ale to se jim nedaří a nedaří. Selhává jeden pokus za druhým. A čas utíká, finanční bublina roste, zítra už může být pozdě a tak nutně potřebují IHNED dostat Rusko na kolena. Takže zkusí Rusko vylákat do bažiny. Potřebují válku, to ano, ale nemohou jí vést vlastníma rukama, potřebují ji vést cizíma rukama a pokud možno stejnými podlidmi, jako jsou v jejich očích Rusové. Tak použijí Ukrajince, u nichž už přes sto let běží západní převýchovný program, který bychom mohli nazvat zjaničaření. Kdo to byli janičáři víte.</w:t>
      </w:r>
    </w:p>
    <w:p w:rsidR="009A0DDE" w:rsidRPr="009A0DDE" w:rsidRDefault="009A0DDE" w:rsidP="009A0DDE">
      <w:pPr>
        <w:shd w:val="clear" w:color="auto" w:fill="FFFFFF"/>
        <w:spacing w:after="0" w:line="240" w:lineRule="auto"/>
        <w:rPr>
          <w:rFonts w:ascii="Helvetica" w:eastAsia="Times New Roman" w:hAnsi="Helvetica" w:cs="Helvetica"/>
          <w:color w:val="262626"/>
          <w:sz w:val="9"/>
          <w:szCs w:val="9"/>
          <w:lang w:eastAsia="cs-CZ"/>
        </w:rPr>
      </w:pPr>
      <w:r w:rsidRPr="009A0DDE">
        <w:rPr>
          <w:rFonts w:ascii="Helvetica" w:eastAsia="Times New Roman" w:hAnsi="Helvetica" w:cs="Helvetica"/>
          <w:color w:val="262626"/>
          <w:sz w:val="9"/>
          <w:szCs w:val="9"/>
          <w:lang w:eastAsia="cs-CZ"/>
        </w:rPr>
        <w:t> </w:t>
      </w:r>
    </w:p>
    <w:p w:rsidR="009A0DDE" w:rsidRPr="009A0DDE" w:rsidRDefault="009A0DDE" w:rsidP="009A0DDE">
      <w:pPr>
        <w:shd w:val="clear" w:color="auto" w:fill="FFFFFF"/>
        <w:spacing w:after="0" w:line="240" w:lineRule="auto"/>
        <w:jc w:val="both"/>
        <w:rPr>
          <w:rFonts w:ascii="Helvetica" w:eastAsia="Times New Roman" w:hAnsi="Helvetica" w:cs="Helvetica"/>
          <w:color w:val="262626"/>
          <w:sz w:val="9"/>
          <w:szCs w:val="9"/>
          <w:lang w:eastAsia="cs-CZ"/>
        </w:rPr>
      </w:pPr>
      <w:r w:rsidRPr="009A0DDE">
        <w:rPr>
          <w:rFonts w:ascii="Helvetica" w:eastAsia="Times New Roman" w:hAnsi="Helvetica" w:cs="Helvetica"/>
          <w:color w:val="262626"/>
          <w:sz w:val="9"/>
          <w:szCs w:val="9"/>
          <w:lang w:eastAsia="cs-CZ"/>
        </w:rPr>
        <w:t>A v Rusku je spousta "vlastnenců", kteří volají po tom zatočit s Ukrajinou. Jenže je tam pořád ten Putin a ten má dvě unikátní vlastnosti, nevídané u světových politických představitelů. Není to debil a zná teorii řízení. Velmi dobře ji zná. Všimněte si, jak Západ vysloveně ponouká Putina vzít si Ukrajinu, jak deklarují tu i onde, že by vlastně za Ukrajinu nebojovali a žádné jednotky tam neposlali, nabízejí mu otrávený pokrm a on vzdorovitě odmítá si ho vzít.</w:t>
      </w:r>
    </w:p>
    <w:p w:rsidR="009A0DDE" w:rsidRPr="009A0DDE" w:rsidRDefault="009A0DDE" w:rsidP="009A0DDE">
      <w:pPr>
        <w:shd w:val="clear" w:color="auto" w:fill="FFFFFF"/>
        <w:spacing w:after="0" w:line="240" w:lineRule="auto"/>
        <w:rPr>
          <w:rFonts w:ascii="Helvetica" w:eastAsia="Times New Roman" w:hAnsi="Helvetica" w:cs="Helvetica"/>
          <w:color w:val="262626"/>
          <w:sz w:val="9"/>
          <w:szCs w:val="9"/>
          <w:lang w:eastAsia="cs-CZ"/>
        </w:rPr>
      </w:pPr>
      <w:r w:rsidRPr="009A0DDE">
        <w:rPr>
          <w:rFonts w:ascii="Helvetica" w:eastAsia="Times New Roman" w:hAnsi="Helvetica" w:cs="Helvetica"/>
          <w:color w:val="262626"/>
          <w:sz w:val="9"/>
          <w:szCs w:val="9"/>
          <w:lang w:eastAsia="cs-CZ"/>
        </w:rPr>
        <w:t> </w:t>
      </w:r>
    </w:p>
    <w:p w:rsidR="009A0DDE" w:rsidRPr="009A0DDE" w:rsidRDefault="009A0DDE" w:rsidP="009A0DDE">
      <w:pPr>
        <w:shd w:val="clear" w:color="auto" w:fill="FFFFFF"/>
        <w:spacing w:after="0" w:line="240" w:lineRule="auto"/>
        <w:jc w:val="both"/>
        <w:rPr>
          <w:rFonts w:ascii="Helvetica" w:eastAsia="Times New Roman" w:hAnsi="Helvetica" w:cs="Helvetica"/>
          <w:color w:val="262626"/>
          <w:sz w:val="9"/>
          <w:szCs w:val="9"/>
          <w:lang w:eastAsia="cs-CZ"/>
        </w:rPr>
      </w:pPr>
      <w:r w:rsidRPr="009A0DDE">
        <w:rPr>
          <w:rFonts w:ascii="Helvetica" w:eastAsia="Times New Roman" w:hAnsi="Helvetica" w:cs="Helvetica"/>
          <w:color w:val="262626"/>
          <w:sz w:val="9"/>
          <w:szCs w:val="9"/>
          <w:lang w:eastAsia="cs-CZ"/>
        </w:rPr>
        <w:t>Mají zde co do činění s politikem, který má všech pět pohromadě a na to nejsou zvyklí. Co by tím Putin a Rusko získal, kdyby vtrhli na Ukrajinu s cílem ji obsadit? Absolutně nic, pouze tak zdemokratizovanou zemi, že kromě korupce a soukromých armád oligarchů a banderovců tam není nic. Je to bažina. Jen ekonomicky Ukrajinu táhnout by pro RF bylo teď likvidační. Rusko má všechny zdroje, které potřebuje na svém území, jiné nepotřebuje, i kdyby na Ukrajině byly.</w:t>
      </w:r>
    </w:p>
    <w:p w:rsidR="009A0DDE" w:rsidRPr="009A0DDE" w:rsidRDefault="009A0DDE" w:rsidP="009A0DDE">
      <w:pPr>
        <w:shd w:val="clear" w:color="auto" w:fill="FFFFFF"/>
        <w:spacing w:after="0" w:line="240" w:lineRule="auto"/>
        <w:jc w:val="both"/>
        <w:rPr>
          <w:rFonts w:ascii="Helvetica" w:eastAsia="Times New Roman" w:hAnsi="Helvetica" w:cs="Helvetica"/>
          <w:color w:val="262626"/>
          <w:sz w:val="9"/>
          <w:szCs w:val="9"/>
          <w:lang w:eastAsia="cs-CZ"/>
        </w:rPr>
      </w:pPr>
      <w:r w:rsidRPr="009A0DDE">
        <w:rPr>
          <w:rFonts w:ascii="Helvetica" w:eastAsia="Times New Roman" w:hAnsi="Helvetica" w:cs="Helvetica"/>
          <w:color w:val="262626"/>
          <w:sz w:val="9"/>
          <w:szCs w:val="9"/>
          <w:lang w:eastAsia="cs-CZ"/>
        </w:rPr>
        <w:t> </w:t>
      </w:r>
    </w:p>
    <w:p w:rsidR="009A0DDE" w:rsidRPr="009A0DDE" w:rsidRDefault="009A0DDE" w:rsidP="009A0DDE">
      <w:pPr>
        <w:shd w:val="clear" w:color="auto" w:fill="FFFFFF"/>
        <w:spacing w:after="0" w:line="240" w:lineRule="auto"/>
        <w:jc w:val="both"/>
        <w:rPr>
          <w:rFonts w:ascii="Helvetica" w:eastAsia="Times New Roman" w:hAnsi="Helvetica" w:cs="Helvetica"/>
          <w:color w:val="262626"/>
          <w:sz w:val="9"/>
          <w:szCs w:val="9"/>
          <w:lang w:eastAsia="cs-CZ"/>
        </w:rPr>
      </w:pPr>
      <w:r w:rsidRPr="009A0DDE">
        <w:rPr>
          <w:rFonts w:ascii="Helvetica" w:eastAsia="Times New Roman" w:hAnsi="Helvetica" w:cs="Helvetica"/>
          <w:color w:val="262626"/>
          <w:sz w:val="9"/>
          <w:szCs w:val="9"/>
          <w:lang w:eastAsia="cs-CZ"/>
        </w:rPr>
        <w:t>Že nebude žádná horká válka netvrdím. Konec konců ta je na Ukrajině už dlouho. A vždycky se i menší konflikt může rozhořet v obrovskou katastrofu. Jak může probíhat taková eskalace? Ukrajinská armáda (v médiích to podají jinak, to je jedno) zahájí dělostřeleckou palbu na Doněck, z Ruska přiletí rakety a dělostřelecké pozice se vypaří. Domobrana Luhanska a Doněcka pak může vyčistit zbytek a mohou dojít do Kyjeva. To se stát může a Rusko pomůže, ale.</w:t>
      </w:r>
    </w:p>
    <w:p w:rsidR="009A0DDE" w:rsidRPr="009A0DDE" w:rsidRDefault="009A0DDE" w:rsidP="009A0DDE">
      <w:pPr>
        <w:shd w:val="clear" w:color="auto" w:fill="FFFFFF"/>
        <w:spacing w:after="0" w:line="240" w:lineRule="auto"/>
        <w:jc w:val="both"/>
        <w:rPr>
          <w:rFonts w:ascii="Helvetica" w:eastAsia="Times New Roman" w:hAnsi="Helvetica" w:cs="Helvetica"/>
          <w:color w:val="262626"/>
          <w:sz w:val="9"/>
          <w:szCs w:val="9"/>
          <w:lang w:eastAsia="cs-CZ"/>
        </w:rPr>
      </w:pPr>
      <w:r w:rsidRPr="009A0DDE">
        <w:rPr>
          <w:rFonts w:ascii="Helvetica" w:eastAsia="Times New Roman" w:hAnsi="Helvetica" w:cs="Helvetica"/>
          <w:color w:val="262626"/>
          <w:sz w:val="9"/>
          <w:szCs w:val="9"/>
          <w:lang w:eastAsia="cs-CZ"/>
        </w:rPr>
        <w:t> </w:t>
      </w:r>
    </w:p>
    <w:p w:rsidR="009A0DDE" w:rsidRPr="009A0DDE" w:rsidRDefault="009A0DDE" w:rsidP="009A0DDE">
      <w:pPr>
        <w:shd w:val="clear" w:color="auto" w:fill="FFFFFF"/>
        <w:spacing w:after="0" w:line="240" w:lineRule="auto"/>
        <w:jc w:val="both"/>
        <w:rPr>
          <w:rFonts w:ascii="Helvetica" w:eastAsia="Times New Roman" w:hAnsi="Helvetica" w:cs="Helvetica"/>
          <w:color w:val="262626"/>
          <w:sz w:val="9"/>
          <w:szCs w:val="9"/>
          <w:lang w:eastAsia="cs-CZ"/>
        </w:rPr>
      </w:pPr>
      <w:r w:rsidRPr="009A0DDE">
        <w:rPr>
          <w:rFonts w:ascii="Helvetica" w:eastAsia="Times New Roman" w:hAnsi="Helvetica" w:cs="Helvetica"/>
          <w:color w:val="262626"/>
          <w:sz w:val="9"/>
          <w:szCs w:val="9"/>
          <w:lang w:eastAsia="cs-CZ"/>
        </w:rPr>
        <w:t>ALE! Nikdy nepomůže tak, aby to bylo Rusko, kdo udělá pořádek na Ukrajině. Putin není debil a proto ví, že to musí být jen a pouze Ukrajinci, kdo si udělá doma pořádek. Nikdo jiný to udělat nemůže. Ukrajinci sami si to musí se všemi těmi banderovci vyřídit. Jinak konflikt nikdy neuhasne. Proto tak Putin trvá na tzv. Minských dohodách, které stvrdila i OSN.</w:t>
      </w:r>
    </w:p>
    <w:p w:rsidR="009A0DDE" w:rsidRPr="009A0DDE" w:rsidRDefault="009A0DDE" w:rsidP="009A0DDE">
      <w:pPr>
        <w:shd w:val="clear" w:color="auto" w:fill="FFFFFF"/>
        <w:spacing w:after="0" w:line="240" w:lineRule="auto"/>
        <w:jc w:val="both"/>
        <w:rPr>
          <w:rFonts w:ascii="Helvetica" w:eastAsia="Times New Roman" w:hAnsi="Helvetica" w:cs="Helvetica"/>
          <w:color w:val="262626"/>
          <w:sz w:val="9"/>
          <w:szCs w:val="9"/>
          <w:lang w:eastAsia="cs-CZ"/>
        </w:rPr>
      </w:pPr>
      <w:r w:rsidRPr="009A0DDE">
        <w:rPr>
          <w:rFonts w:ascii="Helvetica" w:eastAsia="Times New Roman" w:hAnsi="Helvetica" w:cs="Helvetica"/>
          <w:color w:val="262626"/>
          <w:sz w:val="9"/>
          <w:szCs w:val="9"/>
          <w:lang w:eastAsia="cs-CZ"/>
        </w:rPr>
        <w:t> </w:t>
      </w:r>
    </w:p>
    <w:p w:rsidR="009A0DDE" w:rsidRPr="009A0DDE" w:rsidRDefault="009A0DDE" w:rsidP="009A0DDE">
      <w:pPr>
        <w:shd w:val="clear" w:color="auto" w:fill="FFFFFF"/>
        <w:spacing w:after="0" w:line="240" w:lineRule="auto"/>
        <w:jc w:val="both"/>
        <w:rPr>
          <w:rFonts w:ascii="Helvetica" w:eastAsia="Times New Roman" w:hAnsi="Helvetica" w:cs="Helvetica"/>
          <w:color w:val="262626"/>
          <w:sz w:val="9"/>
          <w:szCs w:val="9"/>
          <w:lang w:eastAsia="cs-CZ"/>
        </w:rPr>
      </w:pPr>
      <w:r w:rsidRPr="009A0DDE">
        <w:rPr>
          <w:rFonts w:ascii="Helvetica" w:eastAsia="Times New Roman" w:hAnsi="Helvetica" w:cs="Helvetica"/>
          <w:color w:val="262626"/>
          <w:sz w:val="9"/>
          <w:szCs w:val="9"/>
          <w:lang w:eastAsia="cs-CZ"/>
        </w:rPr>
        <w:t>USA jsou ochotny vést válku s Ruskem třeba do posledního Ukrajince, ale to je asi tak všechno. A nad to se jim pochopitelně hodí i konflikt mezi EU a Ruskem. Protože až EU energeticky úplně padne poté, co si zakáže dovážet z Ruska jakékoli energetické nosiče, zbaví se USA i svého konkurenta. Pro USA je Rusko nepřítel a místo plné zdrojů k ovládnutí. Ale EU je pro USA něco horšího. Je to konkurent.</w:t>
      </w:r>
    </w:p>
    <w:p w:rsidR="009A0DDE" w:rsidRPr="009A0DDE" w:rsidRDefault="009A0DDE" w:rsidP="009A0DDE">
      <w:pPr>
        <w:shd w:val="clear" w:color="auto" w:fill="FFFFFF"/>
        <w:spacing w:after="59" w:line="130" w:lineRule="atLeast"/>
        <w:rPr>
          <w:rFonts w:ascii="Helvetica" w:eastAsia="Times New Roman" w:hAnsi="Helvetica" w:cs="Helvetica"/>
          <w:color w:val="262626"/>
          <w:sz w:val="9"/>
          <w:szCs w:val="9"/>
          <w:lang w:eastAsia="cs-CZ"/>
        </w:rPr>
      </w:pPr>
      <w:r w:rsidRPr="009A0DDE">
        <w:rPr>
          <w:rFonts w:ascii="Helvetica" w:eastAsia="Times New Roman" w:hAnsi="Helvetica" w:cs="Helvetica"/>
          <w:color w:val="262626"/>
          <w:sz w:val="9"/>
          <w:szCs w:val="9"/>
          <w:lang w:eastAsia="cs-CZ"/>
        </w:rPr>
        <w:t> </w:t>
      </w:r>
    </w:p>
    <w:p w:rsidR="003776E5" w:rsidRDefault="003776E5"/>
    <w:sectPr w:rsidR="003776E5" w:rsidSect="003776E5">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5EEB" w:rsidRDefault="00165EEB" w:rsidP="00165EEB">
      <w:pPr>
        <w:spacing w:after="0" w:line="240" w:lineRule="auto"/>
      </w:pPr>
      <w:r>
        <w:separator/>
      </w:r>
    </w:p>
  </w:endnote>
  <w:endnote w:type="continuationSeparator" w:id="0">
    <w:p w:rsidR="00165EEB" w:rsidRDefault="00165EEB" w:rsidP="00165E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altName w:val="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5EEB" w:rsidRDefault="00165EE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5EEB" w:rsidRDefault="00165EEB">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5EEB" w:rsidRDefault="00165EE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5EEB" w:rsidRDefault="00165EEB" w:rsidP="00165EEB">
      <w:pPr>
        <w:spacing w:after="0" w:line="240" w:lineRule="auto"/>
      </w:pPr>
      <w:r>
        <w:separator/>
      </w:r>
    </w:p>
  </w:footnote>
  <w:footnote w:type="continuationSeparator" w:id="0">
    <w:p w:rsidR="00165EEB" w:rsidRDefault="00165EEB" w:rsidP="00165E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5EEB" w:rsidRDefault="00165EE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5EEB" w:rsidRDefault="00165EEB">
    <w:pPr>
      <w:pStyle w:val="Zhlav"/>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01" o:spid="_x0000_s2049" type="#_x0000_t136" style="position:absolute;margin-left:0;margin-top:0;width:547.95pt;height:68.5pt;rotation:315;z-index:251658240;mso-position-horizontal:center;mso-position-horizontal-relative:margin;mso-position-vertical:center;mso-position-vertical-relative:margin" fillcolor="silver" stroked="f">
          <v:fill opacity=".5"/>
          <v:stroke r:id="rId1" o:title=""/>
          <v:shadow color="#868686"/>
          <v:textpath style="font-family:&quot;Calibri&quot;;font-size:1pt;v-text-kern:t" trim="t" fitpath="t" string="Eldariel - databáze Českých elfů"/>
          <o:lock v:ext="edit" aspectratio="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5EEB" w:rsidRDefault="00165EE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B67757"/>
    <w:multiLevelType w:val="multilevel"/>
    <w:tmpl w:val="596AC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DOX0cCodj2zF7NoRfZyCeHfOcFI1QaqSsyPElYuv7QFjUrf3DCSLypuQsN5SdBsekCciwolW5VAaRApwyDFkw==" w:salt="Y/qt41mICK0TAxjb6eL8GA=="/>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0DDE"/>
    <w:rsid w:val="00165EEB"/>
    <w:rsid w:val="003776E5"/>
    <w:rsid w:val="009A0D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776E5"/>
  </w:style>
  <w:style w:type="paragraph" w:styleId="Nadpis1">
    <w:name w:val="heading 1"/>
    <w:basedOn w:val="Normln"/>
    <w:link w:val="Nadpis1Char"/>
    <w:uiPriority w:val="9"/>
    <w:qFormat/>
    <w:rsid w:val="009A0DD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A0DDE"/>
    <w:rPr>
      <w:rFonts w:ascii="Times New Roman" w:eastAsia="Times New Roman" w:hAnsi="Times New Roman" w:cs="Times New Roman"/>
      <w:b/>
      <w:bCs/>
      <w:kern w:val="36"/>
      <w:sz w:val="48"/>
      <w:szCs w:val="48"/>
      <w:lang w:eastAsia="cs-CZ"/>
    </w:rPr>
  </w:style>
  <w:style w:type="character" w:customStyle="1" w:styleId="contentrating">
    <w:name w:val="content_rating"/>
    <w:basedOn w:val="Standardnpsmoodstavce"/>
    <w:rsid w:val="009A0DDE"/>
  </w:style>
  <w:style w:type="paragraph" w:styleId="z-Zatekformule">
    <w:name w:val="HTML Top of Form"/>
    <w:basedOn w:val="Normln"/>
    <w:next w:val="Normln"/>
    <w:link w:val="z-ZatekformuleChar"/>
    <w:hidden/>
    <w:uiPriority w:val="99"/>
    <w:semiHidden/>
    <w:unhideWhenUsed/>
    <w:rsid w:val="009A0DDE"/>
    <w:pPr>
      <w:pBdr>
        <w:bottom w:val="single" w:sz="6" w:space="1" w:color="auto"/>
      </w:pBdr>
      <w:spacing w:after="0" w:line="240" w:lineRule="auto"/>
      <w:jc w:val="center"/>
    </w:pPr>
    <w:rPr>
      <w:rFonts w:ascii="Arial" w:eastAsia="Times New Roman" w:hAnsi="Arial" w:cs="Arial"/>
      <w:vanish/>
      <w:sz w:val="16"/>
      <w:szCs w:val="16"/>
      <w:lang w:eastAsia="cs-CZ"/>
    </w:rPr>
  </w:style>
  <w:style w:type="character" w:customStyle="1" w:styleId="z-ZatekformuleChar">
    <w:name w:val="z-Začátek formuláře Char"/>
    <w:basedOn w:val="Standardnpsmoodstavce"/>
    <w:link w:val="z-Zatekformule"/>
    <w:uiPriority w:val="99"/>
    <w:semiHidden/>
    <w:rsid w:val="009A0DDE"/>
    <w:rPr>
      <w:rFonts w:ascii="Arial" w:eastAsia="Times New Roman" w:hAnsi="Arial" w:cs="Arial"/>
      <w:vanish/>
      <w:sz w:val="16"/>
      <w:szCs w:val="16"/>
      <w:lang w:eastAsia="cs-CZ"/>
    </w:rPr>
  </w:style>
  <w:style w:type="paragraph" w:styleId="z-Konecformule">
    <w:name w:val="HTML Bottom of Form"/>
    <w:basedOn w:val="Normln"/>
    <w:next w:val="Normln"/>
    <w:link w:val="z-KonecformuleChar"/>
    <w:hidden/>
    <w:uiPriority w:val="99"/>
    <w:semiHidden/>
    <w:unhideWhenUsed/>
    <w:rsid w:val="009A0DDE"/>
    <w:pPr>
      <w:pBdr>
        <w:top w:val="single" w:sz="6" w:space="1" w:color="auto"/>
      </w:pBdr>
      <w:spacing w:after="0" w:line="240" w:lineRule="auto"/>
      <w:jc w:val="center"/>
    </w:pPr>
    <w:rPr>
      <w:rFonts w:ascii="Arial" w:eastAsia="Times New Roman" w:hAnsi="Arial" w:cs="Arial"/>
      <w:vanish/>
      <w:sz w:val="16"/>
      <w:szCs w:val="16"/>
      <w:lang w:eastAsia="cs-CZ"/>
    </w:rPr>
  </w:style>
  <w:style w:type="character" w:customStyle="1" w:styleId="z-KonecformuleChar">
    <w:name w:val="z-Konec formuláře Char"/>
    <w:basedOn w:val="Standardnpsmoodstavce"/>
    <w:link w:val="z-Konecformule"/>
    <w:uiPriority w:val="99"/>
    <w:semiHidden/>
    <w:rsid w:val="009A0DDE"/>
    <w:rPr>
      <w:rFonts w:ascii="Arial" w:eastAsia="Times New Roman" w:hAnsi="Arial" w:cs="Arial"/>
      <w:vanish/>
      <w:sz w:val="16"/>
      <w:szCs w:val="16"/>
      <w:lang w:eastAsia="cs-CZ"/>
    </w:rPr>
  </w:style>
  <w:style w:type="character" w:styleId="Hypertextovodkaz">
    <w:name w:val="Hyperlink"/>
    <w:basedOn w:val="Standardnpsmoodstavce"/>
    <w:uiPriority w:val="99"/>
    <w:semiHidden/>
    <w:unhideWhenUsed/>
    <w:rsid w:val="009A0DDE"/>
    <w:rPr>
      <w:color w:val="0000FF"/>
      <w:u w:val="single"/>
    </w:rPr>
  </w:style>
  <w:style w:type="character" w:customStyle="1" w:styleId="divider">
    <w:name w:val="divider"/>
    <w:basedOn w:val="Standardnpsmoodstavce"/>
    <w:rsid w:val="009A0DDE"/>
  </w:style>
  <w:style w:type="paragraph" w:styleId="Normlnweb">
    <w:name w:val="Normal (Web)"/>
    <w:basedOn w:val="Normln"/>
    <w:uiPriority w:val="99"/>
    <w:semiHidden/>
    <w:unhideWhenUsed/>
    <w:rsid w:val="009A0DDE"/>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9A0DD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A0DDE"/>
    <w:rPr>
      <w:rFonts w:ascii="Tahoma" w:hAnsi="Tahoma" w:cs="Tahoma"/>
      <w:sz w:val="16"/>
      <w:szCs w:val="16"/>
    </w:rPr>
  </w:style>
  <w:style w:type="paragraph" w:styleId="Zhlav">
    <w:name w:val="header"/>
    <w:basedOn w:val="Normln"/>
    <w:link w:val="ZhlavChar"/>
    <w:uiPriority w:val="99"/>
    <w:unhideWhenUsed/>
    <w:rsid w:val="00165EE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65EEB"/>
  </w:style>
  <w:style w:type="paragraph" w:styleId="Zpat">
    <w:name w:val="footer"/>
    <w:basedOn w:val="Normln"/>
    <w:link w:val="ZpatChar"/>
    <w:uiPriority w:val="99"/>
    <w:unhideWhenUsed/>
    <w:rsid w:val="00165EEB"/>
    <w:pPr>
      <w:tabs>
        <w:tab w:val="center" w:pos="4536"/>
        <w:tab w:val="right" w:pos="9072"/>
      </w:tabs>
      <w:spacing w:after="0" w:line="240" w:lineRule="auto"/>
    </w:pPr>
  </w:style>
  <w:style w:type="character" w:customStyle="1" w:styleId="ZpatChar">
    <w:name w:val="Zápatí Char"/>
    <w:basedOn w:val="Standardnpsmoodstavce"/>
    <w:link w:val="Zpat"/>
    <w:uiPriority w:val="99"/>
    <w:rsid w:val="00165E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2499129">
      <w:bodyDiv w:val="1"/>
      <w:marLeft w:val="0"/>
      <w:marRight w:val="0"/>
      <w:marTop w:val="0"/>
      <w:marBottom w:val="0"/>
      <w:divBdr>
        <w:top w:val="none" w:sz="0" w:space="0" w:color="auto"/>
        <w:left w:val="none" w:sz="0" w:space="0" w:color="auto"/>
        <w:bottom w:val="none" w:sz="0" w:space="0" w:color="auto"/>
        <w:right w:val="none" w:sz="0" w:space="0" w:color="auto"/>
      </w:divBdr>
      <w:divsChild>
        <w:div w:id="1081829475">
          <w:marLeft w:val="0"/>
          <w:marRight w:val="0"/>
          <w:marTop w:val="0"/>
          <w:marBottom w:val="0"/>
          <w:divBdr>
            <w:top w:val="none" w:sz="0" w:space="0" w:color="auto"/>
            <w:left w:val="none" w:sz="0" w:space="0" w:color="auto"/>
            <w:bottom w:val="none" w:sz="0" w:space="0" w:color="auto"/>
            <w:right w:val="none" w:sz="0" w:space="0" w:color="auto"/>
          </w:divBdr>
        </w:div>
        <w:div w:id="652105248">
          <w:marLeft w:val="0"/>
          <w:marRight w:val="0"/>
          <w:marTop w:val="33"/>
          <w:marBottom w:val="33"/>
          <w:divBdr>
            <w:top w:val="none" w:sz="0" w:space="0" w:color="auto"/>
            <w:left w:val="none" w:sz="0" w:space="0" w:color="auto"/>
            <w:bottom w:val="none" w:sz="0" w:space="0" w:color="auto"/>
            <w:right w:val="none" w:sz="0" w:space="0" w:color="auto"/>
          </w:divBdr>
          <w:divsChild>
            <w:div w:id="1583444554">
              <w:marLeft w:val="0"/>
              <w:marRight w:val="0"/>
              <w:marTop w:val="0"/>
              <w:marBottom w:val="0"/>
              <w:divBdr>
                <w:top w:val="none" w:sz="0" w:space="0" w:color="auto"/>
                <w:left w:val="none" w:sz="0" w:space="0" w:color="auto"/>
                <w:bottom w:val="none" w:sz="0" w:space="0" w:color="auto"/>
                <w:right w:val="none" w:sz="0" w:space="0" w:color="auto"/>
              </w:divBdr>
              <w:divsChild>
                <w:div w:id="181675990">
                  <w:marLeft w:val="0"/>
                  <w:marRight w:val="0"/>
                  <w:marTop w:val="0"/>
                  <w:marBottom w:val="0"/>
                  <w:divBdr>
                    <w:top w:val="none" w:sz="0" w:space="0" w:color="auto"/>
                    <w:left w:val="none" w:sz="0" w:space="0" w:color="auto"/>
                    <w:bottom w:val="none" w:sz="0" w:space="0" w:color="auto"/>
                    <w:right w:val="none" w:sz="0" w:space="0" w:color="auto"/>
                  </w:divBdr>
                  <w:divsChild>
                    <w:div w:id="1311248872">
                      <w:marLeft w:val="0"/>
                      <w:marRight w:val="0"/>
                      <w:marTop w:val="0"/>
                      <w:marBottom w:val="0"/>
                      <w:divBdr>
                        <w:top w:val="none" w:sz="0" w:space="0" w:color="auto"/>
                        <w:left w:val="none" w:sz="0" w:space="0" w:color="auto"/>
                        <w:bottom w:val="none" w:sz="0" w:space="0" w:color="auto"/>
                        <w:right w:val="none" w:sz="0" w:space="0" w:color="auto"/>
                      </w:divBdr>
                      <w:divsChild>
                        <w:div w:id="90125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435439">
          <w:marLeft w:val="0"/>
          <w:marRight w:val="0"/>
          <w:marTop w:val="0"/>
          <w:marBottom w:val="0"/>
          <w:divBdr>
            <w:top w:val="none" w:sz="0" w:space="0" w:color="auto"/>
            <w:left w:val="none" w:sz="0" w:space="0" w:color="auto"/>
            <w:bottom w:val="none" w:sz="0" w:space="0" w:color="auto"/>
            <w:right w:val="none" w:sz="0" w:space="0" w:color="auto"/>
          </w:divBdr>
          <w:divsChild>
            <w:div w:id="604657554">
              <w:marLeft w:val="0"/>
              <w:marRight w:val="0"/>
              <w:marTop w:val="156"/>
              <w:marBottom w:val="156"/>
              <w:divBdr>
                <w:top w:val="none" w:sz="0" w:space="0" w:color="auto"/>
                <w:left w:val="none" w:sz="0" w:space="0" w:color="auto"/>
                <w:bottom w:val="none" w:sz="0" w:space="0" w:color="auto"/>
                <w:right w:val="none" w:sz="0" w:space="0" w:color="auto"/>
              </w:divBdr>
            </w:div>
            <w:div w:id="711803553">
              <w:marLeft w:val="0"/>
              <w:marRight w:val="0"/>
              <w:marTop w:val="0"/>
              <w:marBottom w:val="0"/>
              <w:divBdr>
                <w:top w:val="none" w:sz="0" w:space="0" w:color="auto"/>
                <w:left w:val="none" w:sz="0" w:space="0" w:color="auto"/>
                <w:bottom w:val="none" w:sz="0" w:space="0" w:color="auto"/>
                <w:right w:val="none" w:sz="0" w:space="0" w:color="auto"/>
              </w:divBdr>
              <w:divsChild>
                <w:div w:id="672683986">
                  <w:marLeft w:val="78"/>
                  <w:marRight w:val="0"/>
                  <w:marTop w:val="0"/>
                  <w:marBottom w:val="78"/>
                  <w:divBdr>
                    <w:top w:val="none" w:sz="0" w:space="0" w:color="auto"/>
                    <w:left w:val="none" w:sz="0" w:space="0" w:color="auto"/>
                    <w:bottom w:val="none" w:sz="0" w:space="0" w:color="auto"/>
                    <w:right w:val="none" w:sz="0" w:space="0" w:color="auto"/>
                  </w:divBdr>
                  <w:divsChild>
                    <w:div w:id="125439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361264">
          <w:marLeft w:val="0"/>
          <w:marRight w:val="0"/>
          <w:marTop w:val="0"/>
          <w:marBottom w:val="0"/>
          <w:divBdr>
            <w:top w:val="none" w:sz="0" w:space="0" w:color="auto"/>
            <w:left w:val="none" w:sz="0" w:space="0" w:color="auto"/>
            <w:bottom w:val="none" w:sz="0" w:space="0" w:color="auto"/>
            <w:right w:val="none" w:sz="0" w:space="0" w:color="auto"/>
          </w:divBdr>
          <w:divsChild>
            <w:div w:id="296690268">
              <w:marLeft w:val="0"/>
              <w:marRight w:val="0"/>
              <w:marTop w:val="0"/>
              <w:marBottom w:val="0"/>
              <w:divBdr>
                <w:top w:val="none" w:sz="0" w:space="0" w:color="auto"/>
                <w:left w:val="none" w:sz="0" w:space="0" w:color="auto"/>
                <w:bottom w:val="none" w:sz="0" w:space="0" w:color="auto"/>
                <w:right w:val="none" w:sz="0" w:space="0" w:color="auto"/>
              </w:divBdr>
              <w:divsChild>
                <w:div w:id="1253397427">
                  <w:marLeft w:val="0"/>
                  <w:marRight w:val="0"/>
                  <w:marTop w:val="0"/>
                  <w:marBottom w:val="0"/>
                  <w:divBdr>
                    <w:top w:val="none" w:sz="0" w:space="0" w:color="auto"/>
                    <w:left w:val="none" w:sz="0" w:space="0" w:color="auto"/>
                    <w:bottom w:val="none" w:sz="0" w:space="0" w:color="auto"/>
                    <w:right w:val="none" w:sz="0" w:space="0" w:color="auto"/>
                  </w:divBdr>
                  <w:divsChild>
                    <w:div w:id="1744987885">
                      <w:marLeft w:val="0"/>
                      <w:marRight w:val="0"/>
                      <w:marTop w:val="0"/>
                      <w:marBottom w:val="0"/>
                      <w:divBdr>
                        <w:top w:val="none" w:sz="0" w:space="0" w:color="auto"/>
                        <w:left w:val="none" w:sz="0" w:space="0" w:color="auto"/>
                        <w:bottom w:val="none" w:sz="0" w:space="0" w:color="auto"/>
                        <w:right w:val="none" w:sz="0" w:space="0" w:color="auto"/>
                      </w:divBdr>
                      <w:divsChild>
                        <w:div w:id="473763136">
                          <w:marLeft w:val="0"/>
                          <w:marRight w:val="0"/>
                          <w:marTop w:val="0"/>
                          <w:marBottom w:val="0"/>
                          <w:divBdr>
                            <w:top w:val="none" w:sz="0" w:space="0" w:color="auto"/>
                            <w:left w:val="none" w:sz="0" w:space="0" w:color="auto"/>
                            <w:bottom w:val="none" w:sz="0" w:space="0" w:color="auto"/>
                            <w:right w:val="none" w:sz="0" w:space="0" w:color="auto"/>
                          </w:divBdr>
                          <w:divsChild>
                            <w:div w:id="354889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590103">
              <w:marLeft w:val="0"/>
              <w:marRight w:val="0"/>
              <w:marTop w:val="0"/>
              <w:marBottom w:val="0"/>
              <w:divBdr>
                <w:top w:val="none" w:sz="0" w:space="0" w:color="auto"/>
                <w:left w:val="none" w:sz="0" w:space="0" w:color="auto"/>
                <w:bottom w:val="none" w:sz="0" w:space="0" w:color="auto"/>
                <w:right w:val="none" w:sz="0" w:space="0" w:color="auto"/>
              </w:divBdr>
              <w:divsChild>
                <w:div w:id="1229537288">
                  <w:marLeft w:val="0"/>
                  <w:marRight w:val="0"/>
                  <w:marTop w:val="0"/>
                  <w:marBottom w:val="0"/>
                  <w:divBdr>
                    <w:top w:val="none" w:sz="0" w:space="0" w:color="auto"/>
                    <w:left w:val="none" w:sz="0" w:space="0" w:color="auto"/>
                    <w:bottom w:val="none" w:sz="0" w:space="0" w:color="auto"/>
                    <w:right w:val="none" w:sz="0" w:space="0" w:color="auto"/>
                  </w:divBdr>
                  <w:divsChild>
                    <w:div w:id="1492407804">
                      <w:marLeft w:val="0"/>
                      <w:marRight w:val="0"/>
                      <w:marTop w:val="0"/>
                      <w:marBottom w:val="0"/>
                      <w:divBdr>
                        <w:top w:val="none" w:sz="0" w:space="0" w:color="auto"/>
                        <w:left w:val="none" w:sz="0" w:space="0" w:color="auto"/>
                        <w:bottom w:val="none" w:sz="0" w:space="0" w:color="auto"/>
                        <w:right w:val="none" w:sz="0" w:space="0" w:color="auto"/>
                      </w:divBdr>
                      <w:divsChild>
                        <w:div w:id="487014143">
                          <w:marLeft w:val="0"/>
                          <w:marRight w:val="0"/>
                          <w:marTop w:val="0"/>
                          <w:marBottom w:val="0"/>
                          <w:divBdr>
                            <w:top w:val="none" w:sz="0" w:space="0" w:color="auto"/>
                            <w:left w:val="none" w:sz="0" w:space="0" w:color="auto"/>
                            <w:bottom w:val="none" w:sz="0" w:space="0" w:color="auto"/>
                            <w:right w:val="none" w:sz="0" w:space="0" w:color="auto"/>
                          </w:divBdr>
                          <w:divsChild>
                            <w:div w:id="1629319450">
                              <w:marLeft w:val="0"/>
                              <w:marRight w:val="0"/>
                              <w:marTop w:val="0"/>
                              <w:marBottom w:val="0"/>
                              <w:divBdr>
                                <w:top w:val="none" w:sz="0" w:space="0" w:color="auto"/>
                                <w:left w:val="none" w:sz="0" w:space="0" w:color="auto"/>
                                <w:bottom w:val="none" w:sz="0" w:space="0" w:color="auto"/>
                                <w:right w:val="none" w:sz="0" w:space="0" w:color="auto"/>
                              </w:divBdr>
                              <w:divsChild>
                                <w:div w:id="1117792802">
                                  <w:marLeft w:val="0"/>
                                  <w:marRight w:val="0"/>
                                  <w:marTop w:val="0"/>
                                  <w:marBottom w:val="0"/>
                                  <w:divBdr>
                                    <w:top w:val="none" w:sz="0" w:space="0" w:color="auto"/>
                                    <w:left w:val="none" w:sz="0" w:space="0" w:color="auto"/>
                                    <w:bottom w:val="none" w:sz="0" w:space="0" w:color="auto"/>
                                    <w:right w:val="none" w:sz="0" w:space="0" w:color="auto"/>
                                  </w:divBdr>
                                  <w:divsChild>
                                    <w:div w:id="1147892958">
                                      <w:marLeft w:val="0"/>
                                      <w:marRight w:val="0"/>
                                      <w:marTop w:val="0"/>
                                      <w:marBottom w:val="0"/>
                                      <w:divBdr>
                                        <w:top w:val="none" w:sz="0" w:space="0" w:color="auto"/>
                                        <w:left w:val="none" w:sz="0" w:space="0" w:color="auto"/>
                                        <w:bottom w:val="none" w:sz="0" w:space="0" w:color="auto"/>
                                        <w:right w:val="none" w:sz="0" w:space="0" w:color="auto"/>
                                      </w:divBdr>
                                    </w:div>
                                    <w:div w:id="20410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543</Words>
  <Characters>3205</Characters>
  <Application>Microsoft Office Word</Application>
  <DocSecurity>8</DocSecurity>
  <Lines>26</Lines>
  <Paragraphs>7</Paragraphs>
  <ScaleCrop>false</ScaleCrop>
  <Company/>
  <LinksUpToDate>false</LinksUpToDate>
  <CharactersWithSpaces>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2025-12-23T09:35:00Z</dcterms:created>
  <dcterms:modified xsi:type="dcterms:W3CDTF">2025-12-23T09:35:00Z</dcterms:modified>
</cp:coreProperties>
</file>