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60C04" w14:textId="77777777" w:rsidR="00557CC4" w:rsidRPr="00557CC4" w:rsidRDefault="00557CC4" w:rsidP="00557CC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bookmarkStart w:id="0" w:name="_GoBack"/>
      <w:bookmarkEnd w:id="0"/>
      <w:r w:rsidRPr="00557CC4">
        <w:rPr>
          <w:rFonts w:ascii="Times New Roman" w:eastAsia="Times New Roman" w:hAnsi="Times New Roman" w:cs="Times New Roman"/>
          <w:sz w:val="36"/>
          <w:szCs w:val="36"/>
          <w:lang w:eastAsia="cs-CZ"/>
        </w:rPr>
        <w:t>...aneb "Teď když máme co jsme chtěli"!Chomout Eu není šance svrhnout!</w:t>
      </w:r>
    </w:p>
    <w:p w14:paraId="3767F834" w14:textId="77777777" w:rsidR="00557CC4" w:rsidRPr="00557CC4" w:rsidRDefault="00557CC4" w:rsidP="00557CC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557CC4">
        <w:rPr>
          <w:rFonts w:ascii="Times New Roman" w:eastAsia="Times New Roman" w:hAnsi="Times New Roman" w:cs="Times New Roman"/>
          <w:sz w:val="36"/>
          <w:szCs w:val="36"/>
          <w:lang w:eastAsia="cs-CZ"/>
        </w:rPr>
        <w:t>R</w:t>
      </w:r>
    </w:p>
    <w:p w14:paraId="2AA9BB62" w14:textId="77777777" w:rsidR="00557CC4" w:rsidRPr="00557CC4" w:rsidRDefault="00557CC4" w:rsidP="00557CC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</w:p>
    <w:p w14:paraId="4C8665EF" w14:textId="77777777" w:rsidR="00557CC4" w:rsidRPr="00557CC4" w:rsidRDefault="00557CC4" w:rsidP="00557CC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</w:p>
    <w:p w14:paraId="5B0158AA" w14:textId="77777777" w:rsidR="00557CC4" w:rsidRPr="00557CC4" w:rsidRDefault="00557CC4" w:rsidP="00557CC4">
      <w:pPr>
        <w:spacing w:after="330" w:line="240" w:lineRule="auto"/>
        <w:outlineLvl w:val="0"/>
        <w:rPr>
          <w:rFonts w:ascii="Arial" w:eastAsia="Times New Roman" w:hAnsi="Arial" w:cs="Arial"/>
          <w:color w:val="E10A30"/>
          <w:kern w:val="36"/>
          <w:sz w:val="48"/>
          <w:szCs w:val="48"/>
          <w:lang w:eastAsia="cs-CZ"/>
        </w:rPr>
      </w:pPr>
      <w:r w:rsidRPr="00557CC4">
        <w:rPr>
          <w:rFonts w:ascii="Arial" w:eastAsia="Times New Roman" w:hAnsi="Arial" w:cs="Arial"/>
          <w:color w:val="E10A30"/>
          <w:kern w:val="36"/>
          <w:sz w:val="48"/>
          <w:szCs w:val="48"/>
          <w:lang w:eastAsia="cs-CZ"/>
        </w:rPr>
        <w:t>Extremisté kolem Jourové zablokováním ztrojnásobili cenu plynu, abychom nenáviděli Rusko! Za zločinem je Brusel a USA!</w:t>
      </w:r>
    </w:p>
    <w:p w14:paraId="5DB35F9A" w14:textId="77777777" w:rsidR="00557CC4" w:rsidRPr="00557CC4" w:rsidRDefault="00557CC4" w:rsidP="00557CC4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18"/>
          <w:szCs w:val="18"/>
          <w:lang w:eastAsia="cs-CZ"/>
        </w:rPr>
      </w:pPr>
      <w:r w:rsidRPr="00557CC4">
        <w:rPr>
          <w:rFonts w:ascii="Times New Roman" w:eastAsia="Times New Roman" w:hAnsi="Times New Roman" w:cs="Times New Roman"/>
          <w:color w:val="666666"/>
          <w:sz w:val="18"/>
          <w:szCs w:val="18"/>
          <w:lang w:eastAsia="cs-CZ"/>
        </w:rPr>
        <w:t> 26.10.2021 07:02  547 zhlédnutí  </w:t>
      </w:r>
      <w:hyperlink r:id="rId6" w:anchor="accordion" w:tgtFrame="_blank" w:history="1">
        <w:r w:rsidRPr="00557CC4">
          <w:rPr>
            <w:rFonts w:ascii="Times New Roman" w:eastAsia="Times New Roman" w:hAnsi="Times New Roman" w:cs="Times New Roman"/>
            <w:color w:val="E1500A"/>
            <w:sz w:val="18"/>
            <w:szCs w:val="18"/>
            <w:u w:val="single"/>
            <w:lang w:eastAsia="cs-CZ"/>
          </w:rPr>
          <w:t>Napište první komentář</w:t>
        </w:r>
      </w:hyperlink>
    </w:p>
    <w:p w14:paraId="45677BB9" w14:textId="77777777" w:rsidR="00557CC4" w:rsidRPr="00557CC4" w:rsidRDefault="00557CC4" w:rsidP="00557CC4">
      <w:pPr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  <w:lang w:eastAsia="cs-CZ"/>
        </w:rPr>
      </w:pPr>
      <w:r w:rsidRPr="00557CC4">
        <w:rPr>
          <w:rFonts w:ascii="Times New Roman" w:eastAsia="Times New Roman" w:hAnsi="Times New Roman" w:cs="Times New Roman"/>
          <w:sz w:val="17"/>
          <w:szCs w:val="17"/>
          <w:lang w:eastAsia="cs-CZ"/>
        </w:rPr>
        <w:t>Autor článku</w:t>
      </w:r>
      <w:r w:rsidRPr="00557CC4">
        <w:rPr>
          <w:rFonts w:ascii="Times New Roman" w:eastAsia="Times New Roman" w:hAnsi="Times New Roman" w:cs="Times New Roman"/>
          <w:sz w:val="17"/>
          <w:szCs w:val="17"/>
          <w:lang w:eastAsia="cs-CZ"/>
        </w:rPr>
        <w:br/>
      </w:r>
      <w:hyperlink r:id="rId7" w:tgtFrame="_blank" w:history="1">
        <w:r w:rsidRPr="00557CC4">
          <w:rPr>
            <w:rFonts w:ascii="Times New Roman" w:eastAsia="Times New Roman" w:hAnsi="Times New Roman" w:cs="Times New Roman"/>
            <w:color w:val="E1500A"/>
            <w:sz w:val="17"/>
            <w:szCs w:val="17"/>
            <w:u w:val="single"/>
            <w:lang w:eastAsia="cs-CZ"/>
          </w:rPr>
          <w:t>Petr Pokorný</w:t>
        </w:r>
      </w:hyperlink>
    </w:p>
    <w:p w14:paraId="2E024DD0" w14:textId="5226307D" w:rsidR="00557CC4" w:rsidRPr="00557CC4" w:rsidRDefault="00557CC4" w:rsidP="00557CC4">
      <w:pPr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  <w:lang w:eastAsia="cs-CZ"/>
        </w:rPr>
      </w:pPr>
      <w:r w:rsidRPr="00557CC4">
        <w:rPr>
          <w:rFonts w:ascii="Times New Roman" w:eastAsia="Times New Roman" w:hAnsi="Times New Roman" w:cs="Times New Roman"/>
          <w:noProof/>
          <w:sz w:val="17"/>
          <w:szCs w:val="17"/>
          <w:lang w:eastAsia="cs-CZ"/>
        </w:rPr>
        <w:drawing>
          <wp:inline distT="0" distB="0" distL="0" distR="0" wp14:anchorId="7C3C5603" wp14:editId="1380E036">
            <wp:extent cx="7620" cy="7620"/>
            <wp:effectExtent l="0" t="0" r="0" b="0"/>
            <wp:docPr id="3" name="Obrázek 3" descr="Petr Pokorn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tr Pokorný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FE3BB" w14:textId="491A2623" w:rsidR="00557CC4" w:rsidRPr="00557CC4" w:rsidRDefault="00557CC4" w:rsidP="00557CC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557CC4">
        <w:rPr>
          <w:rFonts w:ascii="Times New Roman" w:eastAsia="Times New Roman" w:hAnsi="Times New Roman" w:cs="Times New Roman"/>
          <w:noProof/>
          <w:color w:val="323232"/>
          <w:sz w:val="36"/>
          <w:szCs w:val="36"/>
          <w:lang w:eastAsia="cs-CZ"/>
        </w:rPr>
        <w:drawing>
          <wp:inline distT="0" distB="0" distL="0" distR="0" wp14:anchorId="31BCA4C8" wp14:editId="7B6ABE79">
            <wp:extent cx="7620" cy="7620"/>
            <wp:effectExtent l="0" t="0" r="0" b="0"/>
            <wp:docPr id="2" name="Obrázek 2" descr="Extremisté kolem Jourové zablokováním ztrojnásobili cenu plynu, abychom nenáviděli Rusko! Za zločinem je Brusel a USA!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xtremisté kolem Jourové zablokováním ztrojnásobili cenu plynu, abychom nenáviděli Rusko! Za zločinem je Brusel a USA!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03521" w14:textId="77777777" w:rsidR="00557CC4" w:rsidRPr="00557CC4" w:rsidRDefault="00557CC4" w:rsidP="00557CC4">
      <w:pPr>
        <w:spacing w:after="360" w:line="360" w:lineRule="atLeast"/>
        <w:rPr>
          <w:rFonts w:ascii="Verdana" w:eastAsia="Times New Roman" w:hAnsi="Verdana" w:cs="Times New Roman"/>
          <w:b/>
          <w:bCs/>
          <w:sz w:val="21"/>
          <w:szCs w:val="21"/>
          <w:lang w:eastAsia="cs-CZ"/>
        </w:rPr>
      </w:pPr>
      <w:r w:rsidRPr="00557CC4">
        <w:rPr>
          <w:rFonts w:ascii="Verdana" w:eastAsia="Times New Roman" w:hAnsi="Verdana" w:cs="Times New Roman"/>
          <w:b/>
          <w:bCs/>
          <w:sz w:val="21"/>
          <w:szCs w:val="21"/>
          <w:lang w:eastAsia="cs-CZ"/>
        </w:rPr>
        <w:t>Důkazy a nic než důkazy! Ta drzost podvodníků z Bruselu je neuvěřitelná! Vážně občané nevidíte, co s námi za prasárnu hrají? A jak nás kolaboranti zaprodali za mrzký peníz?</w:t>
      </w:r>
    </w:p>
    <w:p w14:paraId="058315AC" w14:textId="73247135" w:rsidR="00557CC4" w:rsidRPr="00557CC4" w:rsidRDefault="00557CC4" w:rsidP="00557CC4">
      <w:pPr>
        <w:spacing w:after="300" w:line="360" w:lineRule="atLeast"/>
        <w:rPr>
          <w:rFonts w:ascii="Verdana" w:eastAsia="Times New Roman" w:hAnsi="Verdana" w:cs="Times New Roman"/>
          <w:sz w:val="21"/>
          <w:szCs w:val="21"/>
          <w:lang w:eastAsia="cs-CZ"/>
        </w:rPr>
      </w:pPr>
      <w:r w:rsidRPr="00557CC4">
        <w:rPr>
          <w:rFonts w:ascii="Verdana" w:eastAsia="Times New Roman" w:hAnsi="Verdana" w:cs="Times New Roman"/>
          <w:noProof/>
          <w:sz w:val="21"/>
          <w:szCs w:val="21"/>
          <w:lang w:eastAsia="cs-CZ"/>
        </w:rPr>
        <w:drawing>
          <wp:inline distT="0" distB="0" distL="0" distR="0" wp14:anchorId="2D0A5184" wp14:editId="0AB59511">
            <wp:extent cx="2095500" cy="20955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3236E" w14:textId="77777777" w:rsidR="00557CC4" w:rsidRPr="00557CC4" w:rsidRDefault="00557CC4" w:rsidP="00557CC4">
      <w:pPr>
        <w:spacing w:after="300" w:line="360" w:lineRule="atLeast"/>
        <w:rPr>
          <w:rFonts w:ascii="Verdana" w:eastAsia="Times New Roman" w:hAnsi="Verdana" w:cs="Times New Roman"/>
          <w:sz w:val="21"/>
          <w:szCs w:val="21"/>
          <w:lang w:eastAsia="cs-CZ"/>
        </w:rPr>
      </w:pPr>
      <w:r w:rsidRPr="00557CC4">
        <w:rPr>
          <w:rFonts w:ascii="Verdana" w:eastAsia="Times New Roman" w:hAnsi="Verdana" w:cs="Times New Roman"/>
          <w:sz w:val="21"/>
          <w:szCs w:val="21"/>
          <w:lang w:eastAsia="cs-CZ"/>
        </w:rPr>
        <w:t>Cena energií je šílená. Cena plynu se zvedla 3 - 4x, s tím cena elektřiny a ten zlý, zlý Putin.  A zvratky z probruselských médií tečou proudem. Rodina Kolářů, Řeporyjec Novotný včetně TOP 09, Fischerové, Drahošové, Vystrčilové... Hlasitě blijou! </w:t>
      </w:r>
      <w:r w:rsidRPr="00557CC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Zločincem má být Rusko</w:t>
      </w:r>
      <w:r w:rsidRPr="00557CC4">
        <w:rPr>
          <w:rFonts w:ascii="Verdana" w:eastAsia="Times New Roman" w:hAnsi="Verdana" w:cs="Times New Roman"/>
          <w:sz w:val="21"/>
          <w:szCs w:val="21"/>
          <w:lang w:eastAsia="cs-CZ"/>
        </w:rPr>
        <w:t>.</w:t>
      </w:r>
      <w:r w:rsidRPr="00557CC4">
        <w:rPr>
          <w:rFonts w:ascii="Verdana" w:eastAsia="Times New Roman" w:hAnsi="Verdana" w:cs="Times New Roman"/>
          <w:b/>
          <w:bCs/>
          <w:sz w:val="21"/>
          <w:szCs w:val="21"/>
          <w:lang w:eastAsia="cs-CZ"/>
        </w:rPr>
        <w:t> Ale pravda se neutají!</w:t>
      </w:r>
    </w:p>
    <w:p w14:paraId="74D2F26C" w14:textId="77777777" w:rsidR="00557CC4" w:rsidRPr="00557CC4" w:rsidRDefault="00557CC4" w:rsidP="00557CC4">
      <w:pPr>
        <w:shd w:val="clear" w:color="auto" w:fill="FCEDEE"/>
        <w:spacing w:after="0" w:line="384" w:lineRule="atLeast"/>
        <w:rPr>
          <w:rFonts w:ascii="Times New Roman" w:eastAsia="Times New Roman" w:hAnsi="Times New Roman" w:cs="Times New Roman"/>
          <w:color w:val="721C24"/>
          <w:sz w:val="21"/>
          <w:szCs w:val="21"/>
          <w:lang w:eastAsia="cs-CZ"/>
        </w:rPr>
      </w:pPr>
      <w:r w:rsidRPr="00557CC4">
        <w:rPr>
          <w:rFonts w:ascii="Times New Roman" w:eastAsia="Times New Roman" w:hAnsi="Times New Roman" w:cs="Times New Roman"/>
          <w:color w:val="721C24"/>
          <w:sz w:val="21"/>
          <w:szCs w:val="21"/>
          <w:lang w:eastAsia="cs-CZ"/>
        </w:rPr>
        <w:t>Co zvedlo cenu energií, především plynu? Jeho nedostatek. A čí vinou je nedostatek? Zde máte důkazy a můžete si u ministerstev ověřit!</w:t>
      </w:r>
    </w:p>
    <w:p w14:paraId="5BAB13AA" w14:textId="77777777" w:rsidR="00557CC4" w:rsidRPr="00557CC4" w:rsidRDefault="00557CC4" w:rsidP="00557CC4">
      <w:pPr>
        <w:spacing w:before="100" w:beforeAutospacing="1" w:after="330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cs-CZ"/>
        </w:rPr>
      </w:pPr>
      <w:r w:rsidRPr="00557CC4">
        <w:rPr>
          <w:rFonts w:ascii="Arial" w:eastAsia="Times New Roman" w:hAnsi="Arial" w:cs="Arial"/>
          <w:b/>
          <w:bCs/>
          <w:sz w:val="27"/>
          <w:szCs w:val="27"/>
          <w:lang w:eastAsia="cs-CZ"/>
        </w:rPr>
        <w:t>Stručně shrnuto</w:t>
      </w:r>
    </w:p>
    <w:p w14:paraId="4D1E5978" w14:textId="77777777" w:rsidR="00557CC4" w:rsidRPr="00557CC4" w:rsidRDefault="00557CC4" w:rsidP="00557CC4">
      <w:pPr>
        <w:spacing w:after="300" w:line="360" w:lineRule="atLeast"/>
        <w:rPr>
          <w:rFonts w:ascii="Verdana" w:eastAsia="Times New Roman" w:hAnsi="Verdana" w:cs="Times New Roman"/>
          <w:sz w:val="21"/>
          <w:szCs w:val="21"/>
          <w:lang w:eastAsia="cs-CZ"/>
        </w:rPr>
      </w:pPr>
      <w:r w:rsidRPr="00557CC4">
        <w:rPr>
          <w:rFonts w:ascii="Verdana" w:eastAsia="Times New Roman" w:hAnsi="Verdana" w:cs="Times New Roman"/>
          <w:sz w:val="21"/>
          <w:szCs w:val="21"/>
          <w:lang w:eastAsia="cs-CZ"/>
        </w:rPr>
        <w:lastRenderedPageBreak/>
        <w:t> Rusové chtěli rychle dokončit plynovod Nord Stream II, aby se cena plynu nezvyšovala vydíráním Polska a především Ukrajiny a i Česká republika by pak měla dokonce levnější plyn, než dřív. I Slovensko, které funguje obousměrně, zatímco Maďarsko už má obchvat kolem Ukrajiny a i zde Brusel Maďary napadl, že neplatí výpalné Ukrajině. Soudní dvůr bruselský zablokoval Opal a USA Nord Stream II. </w:t>
      </w:r>
      <w:r w:rsidRPr="00557CC4">
        <w:rPr>
          <w:rFonts w:ascii="Verdana" w:eastAsia="Times New Roman" w:hAnsi="Verdana" w:cs="Times New Roman"/>
          <w:b/>
          <w:bCs/>
          <w:sz w:val="21"/>
          <w:szCs w:val="21"/>
          <w:lang w:eastAsia="cs-CZ"/>
        </w:rPr>
        <w:t>A zločincem mělo být Rusko a Putin?</w:t>
      </w:r>
    </w:p>
    <w:p w14:paraId="205B1BF9" w14:textId="77777777" w:rsidR="00557CC4" w:rsidRPr="00557CC4" w:rsidRDefault="00557CC4" w:rsidP="00557CC4">
      <w:pPr>
        <w:spacing w:before="375" w:after="330" w:line="240" w:lineRule="auto"/>
        <w:outlineLvl w:val="1"/>
        <w:rPr>
          <w:rFonts w:ascii="Arial" w:eastAsia="Times New Roman" w:hAnsi="Arial" w:cs="Arial"/>
          <w:color w:val="323232"/>
          <w:sz w:val="42"/>
          <w:szCs w:val="42"/>
          <w:lang w:eastAsia="cs-CZ"/>
        </w:rPr>
      </w:pPr>
      <w:r w:rsidRPr="00557CC4">
        <w:rPr>
          <w:rFonts w:ascii="Arial" w:eastAsia="Times New Roman" w:hAnsi="Arial" w:cs="Arial"/>
          <w:b/>
          <w:bCs/>
          <w:color w:val="DC4141"/>
          <w:sz w:val="42"/>
          <w:szCs w:val="42"/>
          <w:lang w:eastAsia="cs-CZ"/>
        </w:rPr>
        <w:t>Skuteční zločinci - děj první! Proč je nedostatek plynu?</w:t>
      </w:r>
    </w:p>
    <w:p w14:paraId="624CEEF4" w14:textId="77777777" w:rsidR="00557CC4" w:rsidRPr="00557CC4" w:rsidRDefault="00557CC4" w:rsidP="00557CC4">
      <w:pPr>
        <w:spacing w:after="300" w:line="360" w:lineRule="atLeast"/>
        <w:rPr>
          <w:rFonts w:ascii="Verdana" w:eastAsia="Times New Roman" w:hAnsi="Verdana" w:cs="Times New Roman"/>
          <w:sz w:val="21"/>
          <w:szCs w:val="21"/>
          <w:lang w:eastAsia="cs-CZ"/>
        </w:rPr>
      </w:pPr>
      <w:r w:rsidRPr="00557CC4">
        <w:rPr>
          <w:rFonts w:ascii="Verdana" w:eastAsia="Times New Roman" w:hAnsi="Verdana" w:cs="Times New Roman"/>
          <w:b/>
          <w:bCs/>
          <w:sz w:val="21"/>
          <w:szCs w:val="21"/>
          <w:lang w:eastAsia="cs-CZ"/>
        </w:rPr>
        <w:t>16.7.2021 Soudní dvůr Evropské unie potvrdil zákaz</w:t>
      </w:r>
      <w:r w:rsidRPr="00557CC4">
        <w:rPr>
          <w:rFonts w:ascii="Verdana" w:eastAsia="Times New Roman" w:hAnsi="Verdana" w:cs="Times New Roman"/>
          <w:sz w:val="21"/>
          <w:szCs w:val="21"/>
          <w:lang w:eastAsia="cs-CZ"/>
        </w:rPr>
        <w:t> zvýšení kapacity plynovodu OPAL. Gazprom bude mít k dispozici jen polovinu kapacity plynovodu, což znamená podstatné omezení přepravních možností tohoto plynovodu!</w:t>
      </w:r>
    </w:p>
    <w:p w14:paraId="3C77FC21" w14:textId="77777777" w:rsidR="00557CC4" w:rsidRPr="00557CC4" w:rsidRDefault="00557CC4" w:rsidP="00557CC4">
      <w:pPr>
        <w:spacing w:after="300" w:line="360" w:lineRule="atLeast"/>
        <w:rPr>
          <w:rFonts w:ascii="Verdana" w:eastAsia="Times New Roman" w:hAnsi="Verdana" w:cs="Times New Roman"/>
          <w:sz w:val="21"/>
          <w:szCs w:val="21"/>
          <w:lang w:eastAsia="cs-CZ"/>
        </w:rPr>
      </w:pPr>
      <w:r w:rsidRPr="00557CC4">
        <w:rPr>
          <w:rFonts w:ascii="Verdana" w:eastAsia="Times New Roman" w:hAnsi="Verdana" w:cs="Times New Roman"/>
          <w:b/>
          <w:bCs/>
          <w:sz w:val="21"/>
          <w:szCs w:val="21"/>
          <w:lang w:eastAsia="cs-CZ"/>
        </w:rPr>
        <w:t>A proč byl soudní spor? Kdo to pochopí?</w:t>
      </w:r>
      <w:r w:rsidRPr="00557CC4">
        <w:rPr>
          <w:rFonts w:ascii="Verdana" w:eastAsia="Times New Roman" w:hAnsi="Verdana" w:cs="Times New Roman"/>
          <w:sz w:val="21"/>
          <w:szCs w:val="21"/>
          <w:lang w:eastAsia="cs-CZ"/>
        </w:rPr>
        <w:t> Spor začal v roce 2016, když Evropská komise (EK) povolila Rusku zvýšit až na dvojnásobek objem plynu, který protéká přes OPAL Německem. Polsko rozhodnutí napadlo s tím, že </w:t>
      </w:r>
      <w:r w:rsidRPr="00557CC4">
        <w:rPr>
          <w:rFonts w:ascii="Verdana" w:eastAsia="Times New Roman" w:hAnsi="Verdana" w:cs="Times New Roman"/>
          <w:b/>
          <w:bCs/>
          <w:sz w:val="21"/>
          <w:szCs w:val="21"/>
          <w:lang w:eastAsia="cs-CZ"/>
        </w:rPr>
        <w:t>PRÝ</w:t>
      </w:r>
      <w:r w:rsidRPr="00557CC4">
        <w:rPr>
          <w:rFonts w:ascii="Verdana" w:eastAsia="Times New Roman" w:hAnsi="Verdana" w:cs="Times New Roman"/>
          <w:sz w:val="21"/>
          <w:szCs w:val="21"/>
          <w:lang w:eastAsia="cs-CZ"/>
        </w:rPr>
        <w:t> porušuje unijní zásadu energetické solidarity. V dlouhodobém sporu Soudní dvůr probruselský nakonec zamítl odvolání Německa, které chce tímto potrubím z Ruska přepravovat více plynu. Ve sporu o kapacitu plynovodu vedoucího i do České republiky se evropský soud postavil na stranu Polska! </w:t>
      </w:r>
      <w:r w:rsidRPr="00557CC4">
        <w:rPr>
          <w:rFonts w:ascii="Verdana" w:eastAsia="Times New Roman" w:hAnsi="Verdana" w:cs="Times New Roman"/>
          <w:b/>
          <w:bCs/>
          <w:sz w:val="21"/>
          <w:szCs w:val="21"/>
          <w:lang w:eastAsia="cs-CZ"/>
        </w:rPr>
        <w:t>A zablokoval plyn do Německa a České republiky!!!</w:t>
      </w:r>
    </w:p>
    <w:p w14:paraId="621050A2" w14:textId="77777777" w:rsidR="00557CC4" w:rsidRPr="00557CC4" w:rsidRDefault="00557CC4" w:rsidP="00557CC4">
      <w:pPr>
        <w:spacing w:after="300" w:line="360" w:lineRule="atLeast"/>
        <w:rPr>
          <w:rFonts w:ascii="Verdana" w:eastAsia="Times New Roman" w:hAnsi="Verdana" w:cs="Times New Roman"/>
          <w:sz w:val="21"/>
          <w:szCs w:val="21"/>
          <w:lang w:eastAsia="cs-CZ"/>
        </w:rPr>
      </w:pPr>
      <w:r w:rsidRPr="00557CC4">
        <w:rPr>
          <w:rFonts w:ascii="Verdana" w:eastAsia="Times New Roman" w:hAnsi="Verdana" w:cs="Times New Roman"/>
          <w:b/>
          <w:bCs/>
          <w:sz w:val="21"/>
          <w:szCs w:val="21"/>
          <w:lang w:eastAsia="cs-CZ"/>
        </w:rPr>
        <w:t>Ovládá snad šmejdy v Bruselu a jejich odnože Putin a Rusko?</w:t>
      </w:r>
    </w:p>
    <w:p w14:paraId="26F23E1B" w14:textId="77777777" w:rsidR="00557CC4" w:rsidRPr="00557CC4" w:rsidRDefault="00557CC4" w:rsidP="00557CC4">
      <w:pPr>
        <w:spacing w:before="375" w:after="330" w:line="240" w:lineRule="auto"/>
        <w:outlineLvl w:val="1"/>
        <w:rPr>
          <w:rFonts w:ascii="Arial" w:eastAsia="Times New Roman" w:hAnsi="Arial" w:cs="Arial"/>
          <w:color w:val="323232"/>
          <w:sz w:val="42"/>
          <w:szCs w:val="42"/>
          <w:lang w:eastAsia="cs-CZ"/>
        </w:rPr>
      </w:pPr>
      <w:r w:rsidRPr="00557CC4">
        <w:rPr>
          <w:rFonts w:ascii="Arial" w:eastAsia="Times New Roman" w:hAnsi="Arial" w:cs="Arial"/>
          <w:b/>
          <w:bCs/>
          <w:color w:val="DC4141"/>
          <w:sz w:val="42"/>
          <w:szCs w:val="42"/>
          <w:lang w:eastAsia="cs-CZ"/>
        </w:rPr>
        <w:t>Skuteční zločinci - děj druhý. Proč je nedostatek plynu?</w:t>
      </w:r>
    </w:p>
    <w:p w14:paraId="364550D3" w14:textId="77777777" w:rsidR="00557CC4" w:rsidRPr="00557CC4" w:rsidRDefault="00557CC4" w:rsidP="00557CC4">
      <w:pPr>
        <w:spacing w:after="300" w:line="360" w:lineRule="atLeast"/>
        <w:rPr>
          <w:rFonts w:ascii="Verdana" w:eastAsia="Times New Roman" w:hAnsi="Verdana" w:cs="Times New Roman"/>
          <w:sz w:val="21"/>
          <w:szCs w:val="21"/>
          <w:lang w:eastAsia="cs-CZ"/>
        </w:rPr>
      </w:pPr>
      <w:r w:rsidRPr="00557CC4">
        <w:rPr>
          <w:rFonts w:ascii="Verdana" w:eastAsia="Times New Roman" w:hAnsi="Verdana" w:cs="Times New Roman"/>
          <w:b/>
          <w:bCs/>
          <w:sz w:val="21"/>
          <w:szCs w:val="21"/>
          <w:lang w:eastAsia="cs-CZ"/>
        </w:rPr>
        <w:t>19.3.2021</w:t>
      </w:r>
    </w:p>
    <w:p w14:paraId="1C3A7F47" w14:textId="77777777" w:rsidR="00557CC4" w:rsidRPr="00557CC4" w:rsidRDefault="00557CC4" w:rsidP="00557CC4">
      <w:pPr>
        <w:spacing w:after="300" w:line="360" w:lineRule="atLeast"/>
        <w:rPr>
          <w:rFonts w:ascii="Verdana" w:eastAsia="Times New Roman" w:hAnsi="Verdana" w:cs="Times New Roman"/>
          <w:sz w:val="21"/>
          <w:szCs w:val="21"/>
          <w:lang w:eastAsia="cs-CZ"/>
        </w:rPr>
      </w:pPr>
      <w:r w:rsidRPr="00557CC4">
        <w:rPr>
          <w:rFonts w:ascii="Verdana" w:eastAsia="Times New Roman" w:hAnsi="Verdana" w:cs="Times New Roman"/>
          <w:sz w:val="21"/>
          <w:szCs w:val="21"/>
          <w:lang w:eastAsia="cs-CZ"/>
        </w:rPr>
        <w:t>„Kdokoli se podílí na výstavbě plynovodu Nord Stream 2, riskuje sankce a měl by okamžitě od práce na plynovodu odstoupit,“ stojí ve vyjádření amerického ministra zahraničí Tonyho Blinkena. Bidenova administrativa je zároveň rozhodnuta uplatnit sankce, které už byly schváleny v posledních dvou letech.</w:t>
      </w:r>
    </w:p>
    <w:p w14:paraId="0B318B5B" w14:textId="77777777" w:rsidR="00557CC4" w:rsidRPr="00557CC4" w:rsidRDefault="00557CC4" w:rsidP="00557CC4">
      <w:pPr>
        <w:spacing w:after="300" w:line="360" w:lineRule="atLeast"/>
        <w:rPr>
          <w:rFonts w:ascii="Verdana" w:eastAsia="Times New Roman" w:hAnsi="Verdana" w:cs="Times New Roman"/>
          <w:sz w:val="21"/>
          <w:szCs w:val="21"/>
          <w:lang w:eastAsia="cs-CZ"/>
        </w:rPr>
      </w:pPr>
      <w:r w:rsidRPr="00557CC4">
        <w:rPr>
          <w:rFonts w:ascii="Verdana" w:eastAsia="Times New Roman" w:hAnsi="Verdana" w:cs="Times New Roman"/>
          <w:sz w:val="21"/>
          <w:szCs w:val="21"/>
          <w:lang w:eastAsia="cs-CZ"/>
        </w:rPr>
        <w:t>Přesto Rusové, když USA vyhnaly stavební lodě jiných zemí, Nord Stream II dokončili, abychom měli dostatek levného plynu.</w:t>
      </w:r>
    </w:p>
    <w:p w14:paraId="06BBDD41" w14:textId="77777777" w:rsidR="00557CC4" w:rsidRPr="00557CC4" w:rsidRDefault="00557CC4" w:rsidP="00557CC4">
      <w:pPr>
        <w:spacing w:after="300" w:line="360" w:lineRule="atLeast"/>
        <w:rPr>
          <w:rFonts w:ascii="Verdana" w:eastAsia="Times New Roman" w:hAnsi="Verdana" w:cs="Times New Roman"/>
          <w:sz w:val="21"/>
          <w:szCs w:val="21"/>
          <w:lang w:eastAsia="cs-CZ"/>
        </w:rPr>
      </w:pPr>
      <w:r w:rsidRPr="00557CC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cs-CZ"/>
        </w:rPr>
        <w:lastRenderedPageBreak/>
        <w:t>A čeká se na schválení! Proč, sakra?</w:t>
      </w:r>
    </w:p>
    <w:p w14:paraId="7023CD1E" w14:textId="77777777" w:rsidR="00557CC4" w:rsidRPr="00557CC4" w:rsidRDefault="00557CC4" w:rsidP="00557CC4">
      <w:pPr>
        <w:spacing w:before="375" w:after="330" w:line="240" w:lineRule="auto"/>
        <w:outlineLvl w:val="1"/>
        <w:rPr>
          <w:rFonts w:ascii="Arial" w:eastAsia="Times New Roman" w:hAnsi="Arial" w:cs="Arial"/>
          <w:color w:val="323232"/>
          <w:sz w:val="42"/>
          <w:szCs w:val="42"/>
          <w:lang w:eastAsia="cs-CZ"/>
        </w:rPr>
      </w:pPr>
      <w:r w:rsidRPr="00557CC4">
        <w:rPr>
          <w:rFonts w:ascii="Arial" w:eastAsia="Times New Roman" w:hAnsi="Arial" w:cs="Arial"/>
          <w:b/>
          <w:bCs/>
          <w:color w:val="E02E2E"/>
          <w:sz w:val="42"/>
          <w:szCs w:val="42"/>
          <w:lang w:eastAsia="cs-CZ"/>
        </w:rPr>
        <w:t>Máme Rusko a Putina nenávidět, že nám chtěl poslat levný RUSKÝ plyn ve velkém množství?</w:t>
      </w:r>
    </w:p>
    <w:p w14:paraId="2880F52E" w14:textId="77777777" w:rsidR="00557CC4" w:rsidRPr="00557CC4" w:rsidRDefault="00557CC4" w:rsidP="00557CC4">
      <w:pPr>
        <w:shd w:val="clear" w:color="auto" w:fill="EEEEEE"/>
        <w:spacing w:after="0" w:line="240" w:lineRule="auto"/>
        <w:rPr>
          <w:rFonts w:ascii="Times New Roman" w:eastAsia="Times New Roman" w:hAnsi="Times New Roman" w:cs="Times New Roman"/>
          <w:color w:val="494847"/>
          <w:sz w:val="36"/>
          <w:szCs w:val="36"/>
          <w:lang w:eastAsia="cs-CZ"/>
        </w:rPr>
      </w:pPr>
      <w:r w:rsidRPr="00557CC4">
        <w:rPr>
          <w:rFonts w:ascii="Times New Roman" w:eastAsia="Times New Roman" w:hAnsi="Times New Roman" w:cs="Times New Roman"/>
          <w:color w:val="494847"/>
          <w:sz w:val="36"/>
          <w:szCs w:val="36"/>
          <w:lang w:eastAsia="cs-CZ"/>
        </w:rPr>
        <w:t>Jsme snad retardovaní?</w:t>
      </w:r>
    </w:p>
    <w:p w14:paraId="764AB428" w14:textId="77777777" w:rsidR="00557CC4" w:rsidRPr="00557CC4" w:rsidRDefault="00557CC4" w:rsidP="00557CC4">
      <w:pPr>
        <w:shd w:val="clear" w:color="auto" w:fill="EEEEEE"/>
        <w:spacing w:after="300" w:line="360" w:lineRule="atLeast"/>
        <w:rPr>
          <w:rFonts w:ascii="Verdana" w:eastAsia="Times New Roman" w:hAnsi="Verdana" w:cs="Times New Roman"/>
          <w:sz w:val="21"/>
          <w:szCs w:val="21"/>
          <w:lang w:eastAsia="cs-CZ"/>
        </w:rPr>
      </w:pPr>
      <w:r w:rsidRPr="00557CC4">
        <w:rPr>
          <w:rFonts w:ascii="Verdana" w:eastAsia="Times New Roman" w:hAnsi="Verdana" w:cs="Times New Roman"/>
          <w:sz w:val="21"/>
          <w:szCs w:val="21"/>
          <w:lang w:eastAsia="cs-CZ"/>
        </w:rPr>
        <w:t>A zatímco USA s Bruselem blokovaly plyn do Evropy, USA tajně jednaly s údajným nepřítelem Čínou o obrovských dodávkách vývozu kapalného plynu do Číny. Prostě USA podepsaly kontrakty s Čínou, s Ruskem si rozdělily teritorium vývozu, takže Rusko do Číny vyváží obrovské množství zemního plynu, zatímco USA tam lifrují obrovské množství stlačeného a smějí se Evropě, že ta banda dementů z Bruselu se sežere navzájem a USA toho využijí!</w:t>
      </w:r>
    </w:p>
    <w:p w14:paraId="2AEE698E" w14:textId="77777777" w:rsidR="00557CC4" w:rsidRPr="00557CC4" w:rsidRDefault="00557CC4" w:rsidP="00557CC4">
      <w:pPr>
        <w:shd w:val="clear" w:color="auto" w:fill="EEEEEE"/>
        <w:spacing w:after="300" w:line="360" w:lineRule="atLeast"/>
        <w:rPr>
          <w:rFonts w:ascii="Verdana" w:eastAsia="Times New Roman" w:hAnsi="Verdana" w:cs="Times New Roman"/>
          <w:sz w:val="21"/>
          <w:szCs w:val="21"/>
          <w:lang w:eastAsia="cs-CZ"/>
        </w:rPr>
      </w:pPr>
      <w:r w:rsidRPr="00557CC4">
        <w:rPr>
          <w:rFonts w:ascii="Verdana" w:eastAsia="Times New Roman" w:hAnsi="Verdana" w:cs="Times New Roman"/>
          <w:sz w:val="21"/>
          <w:szCs w:val="21"/>
          <w:lang w:eastAsia="cs-CZ"/>
        </w:rPr>
        <w:t>Šílení zelení náckové - dokonáno jest</w:t>
      </w:r>
    </w:p>
    <w:p w14:paraId="17542C5A" w14:textId="77777777" w:rsidR="00557CC4" w:rsidRPr="00557CC4" w:rsidRDefault="00557CC4" w:rsidP="00557CC4">
      <w:pPr>
        <w:shd w:val="clear" w:color="auto" w:fill="EEEEEE"/>
        <w:spacing w:after="300" w:line="360" w:lineRule="atLeast"/>
        <w:rPr>
          <w:rFonts w:ascii="Verdana" w:eastAsia="Times New Roman" w:hAnsi="Verdana" w:cs="Times New Roman"/>
          <w:sz w:val="21"/>
          <w:szCs w:val="21"/>
          <w:lang w:eastAsia="cs-CZ"/>
        </w:rPr>
      </w:pPr>
      <w:r w:rsidRPr="00557CC4">
        <w:rPr>
          <w:rFonts w:ascii="Verdana" w:eastAsia="Times New Roman" w:hAnsi="Verdana" w:cs="Times New Roman"/>
          <w:sz w:val="21"/>
          <w:szCs w:val="21"/>
          <w:lang w:eastAsia="cs-CZ"/>
        </w:rPr>
        <w:t>Německo, místo aby poděkovalo Rusku, ústy jejich zelených nácků začalo řvát, že máme držet huby a platit drahou energii, nebo žít na stromech! A schválení Nord Stream II blokují. I to je vina Ruska a Putina?</w:t>
      </w:r>
    </w:p>
    <w:p w14:paraId="13364247" w14:textId="77777777" w:rsidR="00557CC4" w:rsidRPr="00557CC4" w:rsidRDefault="00557CC4" w:rsidP="00557CC4">
      <w:pPr>
        <w:shd w:val="clear" w:color="auto" w:fill="EEEEEE"/>
        <w:spacing w:after="300" w:line="360" w:lineRule="atLeast"/>
        <w:rPr>
          <w:rFonts w:ascii="Verdana" w:eastAsia="Times New Roman" w:hAnsi="Verdana" w:cs="Times New Roman"/>
          <w:sz w:val="21"/>
          <w:szCs w:val="21"/>
          <w:lang w:eastAsia="cs-CZ"/>
        </w:rPr>
      </w:pPr>
      <w:r w:rsidRPr="00557CC4">
        <w:rPr>
          <w:rFonts w:ascii="Verdana" w:eastAsia="Times New Roman" w:hAnsi="Verdana" w:cs="Times New Roman"/>
          <w:b/>
          <w:bCs/>
          <w:sz w:val="21"/>
          <w:szCs w:val="21"/>
          <w:lang w:eastAsia="cs-CZ"/>
        </w:rPr>
        <w:t>A komedie či špína největší</w:t>
      </w:r>
    </w:p>
    <w:p w14:paraId="23995F82" w14:textId="77777777" w:rsidR="00557CC4" w:rsidRPr="00557CC4" w:rsidRDefault="00557CC4" w:rsidP="00557CC4">
      <w:pPr>
        <w:shd w:val="clear" w:color="auto" w:fill="EEEEEE"/>
        <w:spacing w:after="300" w:line="360" w:lineRule="atLeast"/>
        <w:rPr>
          <w:rFonts w:ascii="Verdana" w:eastAsia="Times New Roman" w:hAnsi="Verdana" w:cs="Times New Roman"/>
          <w:sz w:val="21"/>
          <w:szCs w:val="21"/>
          <w:lang w:eastAsia="cs-CZ"/>
        </w:rPr>
      </w:pPr>
      <w:r w:rsidRPr="00557CC4">
        <w:rPr>
          <w:rFonts w:ascii="Verdana" w:eastAsia="Times New Roman" w:hAnsi="Verdana" w:cs="Times New Roman"/>
          <w:sz w:val="21"/>
          <w:szCs w:val="21"/>
          <w:lang w:eastAsia="cs-CZ"/>
        </w:rPr>
        <w:t>Emisní povolenky místo regulace prý na čistý vzduch vykoupily americké fondy a tím šíleně nejprůmyslovějšímu státu Evropy České republice  zdražily průmysl. A my máme poníženě USA poděkovat. </w:t>
      </w:r>
      <w:r w:rsidRPr="00557CC4">
        <w:rPr>
          <w:rFonts w:ascii="Verdana" w:eastAsia="Times New Roman" w:hAnsi="Verdana" w:cs="Times New Roman"/>
          <w:b/>
          <w:bCs/>
          <w:color w:val="DC4141"/>
          <w:sz w:val="21"/>
          <w:szCs w:val="21"/>
          <w:lang w:eastAsia="cs-CZ"/>
        </w:rPr>
        <w:t>Rádi prý budeme platit drahý plyn a elektřinu</w:t>
      </w:r>
      <w:r w:rsidRPr="00557CC4">
        <w:rPr>
          <w:rFonts w:ascii="Verdana" w:eastAsia="Times New Roman" w:hAnsi="Verdana" w:cs="Times New Roman"/>
          <w:sz w:val="21"/>
          <w:szCs w:val="21"/>
          <w:lang w:eastAsia="cs-CZ"/>
        </w:rPr>
        <w:t>!</w:t>
      </w:r>
    </w:p>
    <w:p w14:paraId="4DF1BD2A" w14:textId="77777777" w:rsidR="00557CC4" w:rsidRPr="00557CC4" w:rsidRDefault="00557CC4" w:rsidP="00557CC4">
      <w:pPr>
        <w:shd w:val="clear" w:color="auto" w:fill="EEEEEE"/>
        <w:spacing w:after="300" w:line="360" w:lineRule="atLeast"/>
        <w:rPr>
          <w:rFonts w:ascii="Verdana" w:eastAsia="Times New Roman" w:hAnsi="Verdana" w:cs="Times New Roman"/>
          <w:sz w:val="21"/>
          <w:szCs w:val="21"/>
          <w:lang w:eastAsia="cs-CZ"/>
        </w:rPr>
      </w:pPr>
      <w:r w:rsidRPr="00557CC4">
        <w:rPr>
          <w:rFonts w:ascii="Verdana" w:eastAsia="Times New Roman" w:hAnsi="Verdana" w:cs="Times New Roman"/>
          <w:sz w:val="21"/>
          <w:szCs w:val="21"/>
          <w:lang w:eastAsia="cs-CZ"/>
        </w:rPr>
        <w:t>Takže když chce podepsat Gazprom dlouhodobé, kvalitní smlouvy na dodávku plynu, skuteční šmejdi to blokují a oddalují schválení nového plynovodu se slovy, že Rusko nám musí dávat plyn zadarmo, nebo ho vybombardují. (Například poradci Zelenského z Ukrajiny za pochvalného souhlasu USA.)</w:t>
      </w:r>
    </w:p>
    <w:p w14:paraId="4DF2E446" w14:textId="77777777" w:rsidR="00557CC4" w:rsidRPr="00557CC4" w:rsidRDefault="00557CC4" w:rsidP="00557CC4">
      <w:pPr>
        <w:spacing w:before="375" w:after="330" w:line="240" w:lineRule="auto"/>
        <w:outlineLvl w:val="1"/>
        <w:rPr>
          <w:rFonts w:ascii="Arial" w:eastAsia="Times New Roman" w:hAnsi="Arial" w:cs="Arial"/>
          <w:color w:val="323232"/>
          <w:sz w:val="42"/>
          <w:szCs w:val="42"/>
          <w:lang w:eastAsia="cs-CZ"/>
        </w:rPr>
      </w:pPr>
      <w:r w:rsidRPr="00557CC4">
        <w:rPr>
          <w:rFonts w:ascii="Arial" w:eastAsia="Times New Roman" w:hAnsi="Arial" w:cs="Arial"/>
          <w:color w:val="DC4141"/>
          <w:sz w:val="42"/>
          <w:szCs w:val="42"/>
          <w:lang w:eastAsia="cs-CZ"/>
        </w:rPr>
        <w:t>Retardace ve finále</w:t>
      </w:r>
    </w:p>
    <w:p w14:paraId="7A2C4078" w14:textId="77777777" w:rsidR="00557CC4" w:rsidRPr="00557CC4" w:rsidRDefault="00557CC4" w:rsidP="00557CC4">
      <w:pPr>
        <w:spacing w:after="300" w:line="360" w:lineRule="atLeast"/>
        <w:rPr>
          <w:rFonts w:ascii="Verdana" w:eastAsia="Times New Roman" w:hAnsi="Verdana" w:cs="Times New Roman"/>
          <w:sz w:val="21"/>
          <w:szCs w:val="21"/>
          <w:lang w:eastAsia="cs-CZ"/>
        </w:rPr>
      </w:pPr>
      <w:r w:rsidRPr="00557CC4">
        <w:rPr>
          <w:rFonts w:ascii="Verdana" w:eastAsia="Times New Roman" w:hAnsi="Verdana" w:cs="Times New Roman"/>
          <w:sz w:val="21"/>
          <w:szCs w:val="21"/>
          <w:lang w:eastAsia="cs-CZ"/>
        </w:rPr>
        <w:t>Zatímco USA s Čínou vesele obchodují, dle Vystrčila a extremistických Kolářů máme pořvávat, že Čína je zlo a mít nulový obchod, i kdybychom zavřeli všechny fabriky včetně Škodovky! Přidejme k tomu </w:t>
      </w:r>
      <w:r w:rsidRPr="00557CC4">
        <w:rPr>
          <w:rFonts w:ascii="Verdana" w:eastAsia="Times New Roman" w:hAnsi="Verdana" w:cs="Times New Roman"/>
          <w:b/>
          <w:bCs/>
          <w:sz w:val="21"/>
          <w:szCs w:val="21"/>
          <w:lang w:eastAsia="cs-CZ"/>
        </w:rPr>
        <w:t> Green Deal, šílené zadlužení, nový klimaticko-energetický legislativní balíček„Fit for 55 atd.</w:t>
      </w:r>
      <w:r w:rsidRPr="00557CC4">
        <w:rPr>
          <w:rFonts w:ascii="Verdana" w:eastAsia="Times New Roman" w:hAnsi="Verdana" w:cs="Times New Roman"/>
          <w:sz w:val="21"/>
          <w:szCs w:val="21"/>
          <w:lang w:eastAsia="cs-CZ"/>
        </w:rPr>
        <w:t>.</w:t>
      </w:r>
    </w:p>
    <w:p w14:paraId="0EB24324" w14:textId="77777777" w:rsidR="00557CC4" w:rsidRPr="00557CC4" w:rsidRDefault="00557CC4" w:rsidP="00557CC4">
      <w:pPr>
        <w:spacing w:after="300" w:line="360" w:lineRule="atLeast"/>
        <w:rPr>
          <w:rFonts w:ascii="Verdana" w:eastAsia="Times New Roman" w:hAnsi="Verdana" w:cs="Times New Roman"/>
          <w:sz w:val="21"/>
          <w:szCs w:val="21"/>
          <w:lang w:eastAsia="cs-CZ"/>
        </w:rPr>
      </w:pPr>
      <w:r w:rsidRPr="00557CC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cs-CZ"/>
        </w:rPr>
        <w:lastRenderedPageBreak/>
        <w:t>Co dělá Jourová za plat půl miliónu měsíčně + prebendy? Orbán poslal Brusel do pr.... a dohodl plyn přímo s Ruskem. A obyčejní Maďaři ho milují, protože jejich cena je násobně nižší a bez vydírání Ukrajinou s USA.</w:t>
      </w:r>
    </w:p>
    <w:p w14:paraId="67C6862E" w14:textId="77777777" w:rsidR="00557CC4" w:rsidRPr="00557CC4" w:rsidRDefault="00557CC4" w:rsidP="00557CC4">
      <w:pPr>
        <w:spacing w:after="300" w:line="360" w:lineRule="atLeast"/>
        <w:rPr>
          <w:rFonts w:ascii="Verdana" w:eastAsia="Times New Roman" w:hAnsi="Verdana" w:cs="Times New Roman"/>
          <w:sz w:val="21"/>
          <w:szCs w:val="21"/>
          <w:lang w:eastAsia="cs-CZ"/>
        </w:rPr>
      </w:pPr>
      <w:r w:rsidRPr="00557CC4">
        <w:rPr>
          <w:rFonts w:ascii="Verdana" w:eastAsia="Times New Roman" w:hAnsi="Verdana" w:cs="Times New Roman"/>
          <w:sz w:val="21"/>
          <w:szCs w:val="21"/>
          <w:lang w:eastAsia="cs-CZ"/>
        </w:rPr>
        <w:t> </w:t>
      </w:r>
    </w:p>
    <w:p w14:paraId="2CAC2DE1" w14:textId="77777777" w:rsidR="007A4643" w:rsidRDefault="00D45668"/>
    <w:sectPr w:rsidR="007A46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CABC22" w14:textId="77777777" w:rsidR="00D45668" w:rsidRDefault="00D45668" w:rsidP="00D45668">
      <w:pPr>
        <w:spacing w:after="0" w:line="240" w:lineRule="auto"/>
      </w:pPr>
      <w:r>
        <w:separator/>
      </w:r>
    </w:p>
  </w:endnote>
  <w:endnote w:type="continuationSeparator" w:id="0">
    <w:p w14:paraId="65EE8621" w14:textId="77777777" w:rsidR="00D45668" w:rsidRDefault="00D45668" w:rsidP="00D45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47E80" w14:textId="77777777" w:rsidR="00D45668" w:rsidRDefault="00D4566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8DDE0" w14:textId="77777777" w:rsidR="00D45668" w:rsidRDefault="00D4566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C77D67" w14:textId="77777777" w:rsidR="00D45668" w:rsidRDefault="00D4566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79B8FC" w14:textId="77777777" w:rsidR="00D45668" w:rsidRDefault="00D45668" w:rsidP="00D45668">
      <w:pPr>
        <w:spacing w:after="0" w:line="240" w:lineRule="auto"/>
      </w:pPr>
      <w:r>
        <w:separator/>
      </w:r>
    </w:p>
  </w:footnote>
  <w:footnote w:type="continuationSeparator" w:id="0">
    <w:p w14:paraId="619B1B32" w14:textId="77777777" w:rsidR="00D45668" w:rsidRDefault="00D45668" w:rsidP="00D45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B0C52" w14:textId="77777777" w:rsidR="00D45668" w:rsidRDefault="00D4566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36C018" w14:textId="5918237B" w:rsidR="00D45668" w:rsidRDefault="00D45668">
    <w:pPr>
      <w:pStyle w:val="Zhlav"/>
    </w:pPr>
    <w:r>
      <w:rPr>
        <w:noProof/>
      </w:rPr>
      <w:pict w14:anchorId="0E1606B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A39CA" w14:textId="77777777" w:rsidR="00D45668" w:rsidRDefault="00D4566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C5OMYy7CZl6MgGGREpZpkp3FufqTkyxByp3n/VbqWeBwNOFIEVaY1LTVw3W/o28IyLpD3Vblk/+rHxzRqKtA6A==" w:salt="HhS4Z+axfN6UKmvacsDxV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CC4"/>
    <w:rsid w:val="000B6DA2"/>
    <w:rsid w:val="00557CC4"/>
    <w:rsid w:val="00773B74"/>
    <w:rsid w:val="00D4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6F94D1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557C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557C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557C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57CC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57CC4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557CC4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-wm-gmail-itemhits">
    <w:name w:val="-wm-gmail-itemhits"/>
    <w:basedOn w:val="Standardnpsmoodstavce"/>
    <w:rsid w:val="00557CC4"/>
  </w:style>
  <w:style w:type="character" w:styleId="Hypertextovodkaz">
    <w:name w:val="Hyperlink"/>
    <w:basedOn w:val="Standardnpsmoodstavce"/>
    <w:uiPriority w:val="99"/>
    <w:semiHidden/>
    <w:unhideWhenUsed/>
    <w:rsid w:val="00557CC4"/>
    <w:rPr>
      <w:color w:val="0000FF"/>
      <w:u w:val="single"/>
    </w:rPr>
  </w:style>
  <w:style w:type="character" w:customStyle="1" w:styleId="-wm-gmail-itemimage">
    <w:name w:val="-wm-gmail-itemimage"/>
    <w:basedOn w:val="Standardnpsmoodstavce"/>
    <w:rsid w:val="00557CC4"/>
  </w:style>
  <w:style w:type="paragraph" w:styleId="Normlnweb">
    <w:name w:val="Normal (Web)"/>
    <w:basedOn w:val="Normln"/>
    <w:uiPriority w:val="99"/>
    <w:semiHidden/>
    <w:unhideWhenUsed/>
    <w:rsid w:val="00557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456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45668"/>
  </w:style>
  <w:style w:type="paragraph" w:styleId="Zpat">
    <w:name w:val="footer"/>
    <w:basedOn w:val="Normln"/>
    <w:link w:val="ZpatChar"/>
    <w:uiPriority w:val="99"/>
    <w:unhideWhenUsed/>
    <w:rsid w:val="00D456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456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9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03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2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238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47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467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452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775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401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748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6409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DDDDD"/>
                                                <w:left w:val="single" w:sz="6" w:space="11" w:color="DDDDDD"/>
                                                <w:bottom w:val="single" w:sz="6" w:space="0" w:color="DDDDDD"/>
                                                <w:right w:val="single" w:sz="6" w:space="11" w:color="DDDDDD"/>
                                              </w:divBdr>
                                              <w:divsChild>
                                                <w:div w:id="1776554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7919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4535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93718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319877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1844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4261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0371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0402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356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F5C6CB"/>
                                                            <w:left w:val="single" w:sz="6" w:space="0" w:color="F5C6CB"/>
                                                            <w:bottom w:val="single" w:sz="6" w:space="0" w:color="F5C6CB"/>
                                                            <w:right w:val="single" w:sz="6" w:space="0" w:color="F5C6CB"/>
                                                          </w:divBdr>
                                                          <w:divsChild>
                                                            <w:div w:id="1994140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68195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48" w:space="9" w:color="EEEEEE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323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10973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skrytapravda.cz/stranka-uzivatele/autor/805-petr-pokorny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skrytapravda.cz/z-ekonomiky/196-extremiste-kolem-jourove-zablokovanim-ztrojnasobili-cenu-plynu-abychom-nenavideli-rusko-za-zlocinem-je-brusel-a-usa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skrytapravda.cz/media/k2/items/cache/95a78f3015bd19286b33c65657114fc4_XL.webp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712</Words>
  <Characters>4206</Characters>
  <Application>Microsoft Office Word</Application>
  <DocSecurity>8</DocSecurity>
  <Lines>35</Lines>
  <Paragraphs>9</Paragraphs>
  <ScaleCrop>false</ScaleCrop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2025-12-23T09:32:00Z</dcterms:created>
  <dcterms:modified xsi:type="dcterms:W3CDTF">2025-12-23T09:32:00Z</dcterms:modified>
</cp:coreProperties>
</file>