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E17" w:rsidRDefault="002F7606">
      <w:bookmarkStart w:id="0" w:name="_GoBack"/>
      <w:bookmarkEnd w:id="0"/>
      <w:r>
        <w:rPr>
          <w:rStyle w:val="Siln"/>
          <w:rFonts w:ascii="Arial" w:hAnsi="Arial" w:cs="Arial"/>
          <w:color w:val="990033"/>
          <w:sz w:val="30"/>
          <w:szCs w:val="30"/>
          <w:shd w:val="clear" w:color="auto" w:fill="F2F8FF"/>
        </w:rPr>
        <w:t>Minulý týden se v Bruselu konal summit vedení EU! Vůdcové se sešli a zběsile pohádali takovým způsobem, že se na ničem neshodli!Dnes si povšimneme hádky o Jourovou a Maďarsko! Jourová dokázala svojí fanatickou Brusel-politikou nemožné - EU se málem tento týden rozpadla. Několik států nejprve vítězoslavně požadovalo potrestání Maďarska za proti-imigrantskou politiku, ochranu křesťanských hodnot a rodiny! </w:t>
      </w:r>
      <w:hyperlink r:id="rId6" w:tgtFrame="_blank" w:history="1">
        <w:r>
          <w:rPr>
            <w:rStyle w:val="Hypertextovodkaz"/>
            <w:rFonts w:ascii="Arial" w:hAnsi="Arial" w:cs="Arial"/>
            <w:b/>
            <w:bCs/>
            <w:color w:val="2B73B7"/>
            <w:sz w:val="30"/>
            <w:szCs w:val="30"/>
            <w:shd w:val="clear" w:color="auto" w:fill="F2F8FF"/>
          </w:rPr>
          <w:t>Jenže při hádce francouzský prezident Macron nalil všem účastníkům sklenku čistého vína, když řekl </w:t>
        </w:r>
      </w:hyperlink>
      <w:r>
        <w:rPr>
          <w:rStyle w:val="Siln"/>
          <w:rFonts w:ascii="Arial" w:hAnsi="Arial" w:cs="Arial"/>
          <w:color w:val="990033"/>
          <w:sz w:val="30"/>
          <w:szCs w:val="30"/>
          <w:shd w:val="clear" w:color="auto" w:fill="F2F8FF"/>
        </w:rPr>
        <w:t>: </w:t>
      </w:r>
      <w:r>
        <w:rPr>
          <w:rStyle w:val="Siln"/>
          <w:rFonts w:ascii="Arial" w:hAnsi="Arial" w:cs="Arial"/>
          <w:i/>
          <w:iCs/>
          <w:color w:val="990033"/>
          <w:sz w:val="30"/>
          <w:szCs w:val="30"/>
          <w:shd w:val="clear" w:color="auto" w:fill="F2F8FF"/>
        </w:rPr>
        <w:t>Maďaři budou brzy čistými plátci do pokladny EU! Nemůžeme je vyhodit! A nemůžeme je ani potrestat odebráním dotací (chce Jourová), protože, když nám odmítnou platit, nemáme jim z čeho vracet</w:t>
      </w:r>
      <w:r>
        <w:rPr>
          <w:rStyle w:val="Siln"/>
          <w:rFonts w:ascii="Arial" w:hAnsi="Arial" w:cs="Arial"/>
          <w:color w:val="990033"/>
          <w:sz w:val="30"/>
          <w:szCs w:val="30"/>
          <w:shd w:val="clear" w:color="auto" w:fill="F2F8FF"/>
        </w:rPr>
        <w:t>. Jakmile Macron pravdou o tom, kdo komu v EU platí, všem zchladil hlavu, bylo po této části hádky! (V příštích dílech rozebereme další hádky!)Všem je tedy po tomto summitu EU jasné, </w:t>
      </w:r>
      <w:hyperlink r:id="rId7" w:tgtFrame="_blank" w:history="1">
        <w:r>
          <w:rPr>
            <w:rStyle w:val="Hypertextovodkaz"/>
            <w:rFonts w:ascii="Arial" w:hAnsi="Arial" w:cs="Arial"/>
            <w:b/>
            <w:bCs/>
            <w:color w:val="2B73B7"/>
            <w:sz w:val="30"/>
            <w:szCs w:val="30"/>
            <w:shd w:val="clear" w:color="auto" w:fill="F2F8FF"/>
          </w:rPr>
          <w:t>co předpověděl český ekonom Lukáš Kovanda </w:t>
        </w:r>
      </w:hyperlink>
      <w:r>
        <w:rPr>
          <w:rStyle w:val="Siln"/>
          <w:rFonts w:ascii="Arial" w:hAnsi="Arial" w:cs="Arial"/>
          <w:color w:val="990033"/>
          <w:sz w:val="30"/>
          <w:szCs w:val="30"/>
          <w:shd w:val="clear" w:color="auto" w:fill="F2F8FF"/>
        </w:rPr>
        <w:t>: </w:t>
      </w:r>
      <w:r>
        <w:rPr>
          <w:rStyle w:val="Zdraznn"/>
          <w:rFonts w:ascii="Arial" w:hAnsi="Arial" w:cs="Arial"/>
          <w:b/>
          <w:bCs/>
          <w:color w:val="990033"/>
          <w:sz w:val="30"/>
          <w:szCs w:val="30"/>
          <w:shd w:val="clear" w:color="auto" w:fill="F2F8FF"/>
        </w:rPr>
        <w:t>od roku 2022 bude Česko čistým přispěvatelem daní do pokladny EU</w:t>
      </w:r>
      <w:r>
        <w:rPr>
          <w:rStyle w:val="Siln"/>
          <w:rFonts w:ascii="Arial" w:hAnsi="Arial" w:cs="Arial"/>
          <w:color w:val="990033"/>
          <w:sz w:val="30"/>
          <w:szCs w:val="30"/>
          <w:shd w:val="clear" w:color="auto" w:fill="F2F8FF"/>
        </w:rPr>
        <w:t> (víc dáme než dostaneme, a to už i oficiálně). Brzy se k Česku připojí Maďarsko, Polsko a Slovensko. Jak Macron přiznal pravdu - Italové, Španělé, Portugalci a Belgičané ztichli. Asi chápete proč! A stejně jako Macron změnili strany!</w:t>
      </w:r>
      <w:hyperlink r:id="rId8" w:tgtFrame="_blank" w:history="1">
        <w:r>
          <w:rPr>
            <w:rStyle w:val="Hypertextovodkaz"/>
            <w:rFonts w:ascii="Arial" w:hAnsi="Arial" w:cs="Arial"/>
            <w:b/>
            <w:bCs/>
            <w:color w:val="2B73B7"/>
            <w:sz w:val="30"/>
            <w:szCs w:val="30"/>
            <w:shd w:val="clear" w:color="auto" w:fill="F2F8FF"/>
          </w:rPr>
          <w:t> Macron původně podporoval potrestání Maďarska.</w:t>
        </w:r>
      </w:hyperlink>
      <w:r>
        <w:rPr>
          <w:rStyle w:val="Siln"/>
          <w:rFonts w:ascii="Arial" w:hAnsi="Arial" w:cs="Arial"/>
          <w:color w:val="2B73B7"/>
          <w:sz w:val="30"/>
          <w:szCs w:val="30"/>
          <w:shd w:val="clear" w:color="auto" w:fill="F2F8FF"/>
        </w:rPr>
        <w:t>Hádka to jinak byla hustá! Holandský premiér Marc Rutte v ní řekl: </w:t>
      </w:r>
      <w:r>
        <w:rPr>
          <w:rStyle w:val="Siln"/>
          <w:rFonts w:ascii="Arial" w:hAnsi="Arial" w:cs="Arial"/>
          <w:i/>
          <w:iCs/>
          <w:color w:val="2B73B7"/>
          <w:sz w:val="30"/>
          <w:szCs w:val="30"/>
          <w:shd w:val="clear" w:color="auto" w:fill="F2F8FF"/>
        </w:rPr>
        <w:t>Musíme donutit Maďary, aby před námi padli na kolena a splnili naše požadavky!Victor Orbán kontroval: Maďar padne na kolena jenom když vzdává úctu Bohu, své vlasti, a nebo, když žádá svou milou o ruku! (</w:t>
      </w:r>
      <w:hyperlink r:id="rId9" w:tgtFrame="_blank" w:history="1">
        <w:r>
          <w:rPr>
            <w:rStyle w:val="Hypertextovodkaz"/>
            <w:rFonts w:ascii="Arial" w:hAnsi="Arial" w:cs="Arial"/>
            <w:b/>
            <w:bCs/>
            <w:i/>
            <w:iCs/>
            <w:color w:val="2B73B7"/>
            <w:sz w:val="30"/>
            <w:szCs w:val="30"/>
            <w:shd w:val="clear" w:color="auto" w:fill="F2F8FF"/>
          </w:rPr>
          <w:t> Oba výroky zveřejněné na Orbánově FB</w:t>
        </w:r>
      </w:hyperlink>
      <w:r>
        <w:rPr>
          <w:rStyle w:val="Siln"/>
          <w:rFonts w:ascii="Arial" w:hAnsi="Arial" w:cs="Arial"/>
          <w:i/>
          <w:iCs/>
          <w:color w:val="2B73B7"/>
          <w:sz w:val="30"/>
          <w:szCs w:val="30"/>
          <w:shd w:val="clear" w:color="auto" w:fill="F2F8FF"/>
        </w:rPr>
        <w:t xml:space="preserve">). A po hádce je vymalováno. Západ si konečně uvědomil, že ne země V4 jsou závislé na západu a potřebují jeho pomoc. Ale, že země západu EU potřebují pomoc od zemí V4! A kdo chce pomoc musí o ni žádat. EU nebude Titanic, kde v 1. třídě západ tancuje, ve 2. třídě jih se veze a ve 3. třídě zamčeni v podpalubí Slované a Maďaři pracují do úmoru!Budou volby. Politici by měli odpovědět na otázku, proč máme cestovat v EU 3. třídou, poslouchat a platit. Buď bude </w:t>
      </w:r>
      <w:r>
        <w:rPr>
          <w:rStyle w:val="Siln"/>
          <w:rFonts w:ascii="Arial" w:hAnsi="Arial" w:cs="Arial"/>
          <w:i/>
          <w:iCs/>
          <w:color w:val="2B73B7"/>
          <w:sz w:val="30"/>
          <w:szCs w:val="30"/>
          <w:shd w:val="clear" w:color="auto" w:fill="F2F8FF"/>
        </w:rPr>
        <w:lastRenderedPageBreak/>
        <w:t>EU loď společná pro všechny, a nebo musíme udělat, to čeho se Macron bojí, a co udělali nedávno Švýcaři v referendu - vypovědět dohody!</w:t>
      </w:r>
      <w:r>
        <w:rPr>
          <w:rStyle w:val="Siln"/>
          <w:rFonts w:ascii="Arial" w:hAnsi="Arial" w:cs="Arial"/>
          <w:i/>
          <w:iCs/>
          <w:color w:val="982650"/>
          <w:sz w:val="36"/>
          <w:szCs w:val="36"/>
          <w:shd w:val="clear" w:color="auto" w:fill="F2F8FF"/>
        </w:rPr>
        <w:t>Pokud se EU nechce změnit, potom nám nezbývá, než parafrázovat Orbánova slova - Budeme klečet pouze před vlastí, Bohem a milovanou ženou! Vy si klečte před kým chcete, ale do pekel si táhněte sami!</w:t>
      </w:r>
    </w:p>
    <w:sectPr w:rsidR="005C7E17" w:rsidSect="005C7E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3A1" w:rsidRDefault="002913A1" w:rsidP="002913A1">
      <w:pPr>
        <w:spacing w:after="0" w:line="240" w:lineRule="auto"/>
      </w:pPr>
      <w:r>
        <w:separator/>
      </w:r>
    </w:p>
  </w:endnote>
  <w:endnote w:type="continuationSeparator" w:id="0">
    <w:p w:rsidR="002913A1" w:rsidRDefault="002913A1" w:rsidP="00291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3A1" w:rsidRDefault="002913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3A1" w:rsidRDefault="002913A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3A1" w:rsidRDefault="002913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3A1" w:rsidRDefault="002913A1" w:rsidP="002913A1">
      <w:pPr>
        <w:spacing w:after="0" w:line="240" w:lineRule="auto"/>
      </w:pPr>
      <w:r>
        <w:separator/>
      </w:r>
    </w:p>
  </w:footnote>
  <w:footnote w:type="continuationSeparator" w:id="0">
    <w:p w:rsidR="002913A1" w:rsidRDefault="002913A1" w:rsidP="00291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3A1" w:rsidRDefault="002913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3A1" w:rsidRDefault="002913A1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3073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3A1" w:rsidRDefault="002913A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mCzJgOz5PzOM/03975pt3X1DVgjkONannhec9i2sOFzy0ry+xdE7YGC3DWFrQBRl7DtwRw6yA+tG5mNyrXniDA==" w:salt="+xJ1xwGZeAAuj4V1a17CRw=="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606"/>
    <w:rsid w:val="00231741"/>
    <w:rsid w:val="002913A1"/>
    <w:rsid w:val="002F7606"/>
    <w:rsid w:val="003C717E"/>
    <w:rsid w:val="00527F6A"/>
    <w:rsid w:val="005C7E17"/>
    <w:rsid w:val="006A795D"/>
    <w:rsid w:val="008E7AC2"/>
    <w:rsid w:val="00A73C26"/>
    <w:rsid w:val="00C019C4"/>
    <w:rsid w:val="00C97C73"/>
    <w:rsid w:val="00CF46B7"/>
    <w:rsid w:val="00E431C4"/>
    <w:rsid w:val="00EE35C2"/>
    <w:rsid w:val="00F8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Můj styl"/>
    <w:qFormat/>
    <w:rsid w:val="00231741"/>
  </w:style>
  <w:style w:type="paragraph" w:styleId="Nadpis1">
    <w:name w:val="heading 1"/>
    <w:basedOn w:val="Normln"/>
    <w:next w:val="Normln"/>
    <w:link w:val="Nadpis1Char"/>
    <w:uiPriority w:val="9"/>
    <w:qFormat/>
    <w:rsid w:val="00E431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31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31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31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31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31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31C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31C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31C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31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31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431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E431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E431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E431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E431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E431C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E431C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431C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431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431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31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E431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E431C4"/>
    <w:rPr>
      <w:b/>
      <w:bCs/>
    </w:rPr>
  </w:style>
  <w:style w:type="character" w:styleId="Zdraznn">
    <w:name w:val="Emphasis"/>
    <w:basedOn w:val="Standardnpsmoodstavce"/>
    <w:uiPriority w:val="20"/>
    <w:qFormat/>
    <w:rsid w:val="00E431C4"/>
    <w:rPr>
      <w:i/>
      <w:iCs/>
    </w:rPr>
  </w:style>
  <w:style w:type="paragraph" w:styleId="Bezmezer">
    <w:name w:val="No Spacing"/>
    <w:uiPriority w:val="1"/>
    <w:qFormat/>
    <w:rsid w:val="00E431C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431C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E431C4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E431C4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31C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31C4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E431C4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E431C4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E431C4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E431C4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E431C4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431C4"/>
    <w:pPr>
      <w:outlineLvl w:val="9"/>
    </w:pPr>
  </w:style>
  <w:style w:type="character" w:styleId="Hypertextovodkaz">
    <w:name w:val="Hyperlink"/>
    <w:basedOn w:val="Standardnpsmoodstavce"/>
    <w:uiPriority w:val="99"/>
    <w:semiHidden/>
    <w:unhideWhenUsed/>
    <w:rsid w:val="002F760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91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13A1"/>
  </w:style>
  <w:style w:type="paragraph" w:styleId="Zpat">
    <w:name w:val="footer"/>
    <w:basedOn w:val="Normln"/>
    <w:link w:val="ZpatChar"/>
    <w:uiPriority w:val="99"/>
    <w:unhideWhenUsed/>
    <w:rsid w:val="00291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1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EmmanuelMacron/status/1408002949813575684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plus.rozhlascz/lukas-kovanda-cr-jako-cisty-platce-do-eu-zrejme-uz-od-roku-2024-7174322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twitter.com/NestraSvatos/status/1408592819846004742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298090296092/videos/1208440989616623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echnický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2360</Characters>
  <Application>Microsoft Office Word</Application>
  <DocSecurity>8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2025-12-23T09:32:00Z</dcterms:created>
  <dcterms:modified xsi:type="dcterms:W3CDTF">2025-12-23T09:32:00Z</dcterms:modified>
</cp:coreProperties>
</file>