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BE5F1" w:themeColor="accent1" w:themeTint="33"/>
  <w:body>
    <w:p w:rsidR="00630BD5" w:rsidRPr="000B538F" w:rsidRDefault="00630BD5" w:rsidP="000B5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  <w:u w:val="single"/>
          <w:lang w:eastAsia="cs-CZ"/>
        </w:rPr>
      </w:pPr>
      <w:bookmarkStart w:id="0" w:name="_GoBack"/>
      <w:bookmarkEnd w:id="0"/>
      <w:r w:rsidRPr="000B538F">
        <w:rPr>
          <w:rFonts w:ascii="Arial" w:eastAsia="Times New Roman" w:hAnsi="Arial" w:cs="Arial"/>
          <w:b/>
          <w:bCs/>
          <w:color w:val="000000"/>
          <w:sz w:val="40"/>
          <w:szCs w:val="40"/>
          <w:u w:val="single"/>
          <w:lang w:eastAsia="cs-CZ"/>
        </w:rPr>
        <w:t>Všichni víme, že je to tak,</w:t>
      </w:r>
      <w:r w:rsidRPr="000B538F">
        <w:rPr>
          <w:rFonts w:ascii="Arial" w:eastAsia="Times New Roman" w:hAnsi="Arial" w:cs="Arial"/>
          <w:color w:val="000000"/>
          <w:sz w:val="40"/>
          <w:szCs w:val="40"/>
          <w:u w:val="single"/>
          <w:lang w:eastAsia="cs-CZ"/>
        </w:rPr>
        <w:t xml:space="preserve"> ale Jiří to vyjádřil ve zkratce a velmi výstižně.  </w:t>
      </w:r>
      <w:r w:rsidR="000B538F">
        <w:rPr>
          <w:rFonts w:ascii="Arial" w:eastAsia="Times New Roman" w:hAnsi="Arial" w:cs="Arial"/>
          <w:noProof/>
          <w:color w:val="000000"/>
          <w:sz w:val="40"/>
          <w:szCs w:val="40"/>
          <w:u w:val="single"/>
          <w:lang w:eastAsia="cs-CZ"/>
        </w:rPr>
        <w:drawing>
          <wp:inline distT="0" distB="0" distL="0" distR="0">
            <wp:extent cx="3829050" cy="2164393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515" cy="21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BD5" w:rsidRPr="00630BD5" w:rsidRDefault="00630BD5" w:rsidP="000B5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630BD5">
        <w:rPr>
          <w:rFonts w:ascii="Arial" w:eastAsia="Times New Roman" w:hAnsi="Arial" w:cs="Arial"/>
          <w:color w:val="000000"/>
          <w:sz w:val="21"/>
          <w:szCs w:val="21"/>
          <w:lang w:eastAsia="cs-CZ"/>
        </w:rPr>
        <w:t xml:space="preserve">  </w:t>
      </w:r>
    </w:p>
    <w:p w:rsidR="00630BD5" w:rsidRPr="000B538F" w:rsidRDefault="00630BD5" w:rsidP="000B5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  <w:lang w:eastAsia="cs-CZ"/>
        </w:rPr>
      </w:pPr>
      <w:r w:rsidRPr="000B538F">
        <w:rPr>
          <w:rFonts w:ascii="Arial" w:eastAsia="Times New Roman" w:hAnsi="Arial" w:cs="Arial"/>
          <w:color w:val="000000"/>
          <w:sz w:val="40"/>
          <w:szCs w:val="40"/>
          <w:lang w:eastAsia="cs-CZ"/>
        </w:rPr>
        <w:t> </w:t>
      </w:r>
      <w:r w:rsidRPr="000B538F"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  <w:t>Výroky Jiřího Suchého:  </w:t>
      </w:r>
      <w:r w:rsidRPr="000B538F">
        <w:rPr>
          <w:rFonts w:ascii="Arial" w:eastAsia="Times New Roman" w:hAnsi="Arial" w:cs="Arial"/>
          <w:color w:val="000000"/>
          <w:sz w:val="40"/>
          <w:szCs w:val="40"/>
          <w:lang w:eastAsia="cs-CZ"/>
        </w:rPr>
        <w:t xml:space="preserve">Kapitalismus je lepší než socialismus, ale horší než jsem si myslel. Skutečný rozdíl mezi kapitalismem a socialismem:"V socialismu zloději kradli toaletní papír,mýdlo, tužky.V kapitalismu zloději kradou fabriky vyrábějící toaletní papír, mýdla, tužky."V socialismu dělníci dostávali přebytky. V kapitalismu, jsou dělníci přebytkem."V socialismu kradlo hodně lidí, ale málo. V kapitalismu krade málo lidí, ale zato hodně."V socialismu se o zlodějích psalo v černé kronice a seděli v base.V kapitalismu se o zlodějích píše jako o celebritách a sedí v daňovém ráji."                                                               </w:t>
      </w:r>
    </w:p>
    <w:p w:rsidR="00630BD5" w:rsidRPr="000B538F" w:rsidRDefault="00630BD5" w:rsidP="000B5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  <w:lang w:eastAsia="cs-CZ"/>
        </w:rPr>
      </w:pPr>
      <w:r w:rsidRPr="000B538F">
        <w:rPr>
          <w:rFonts w:ascii="Arial" w:eastAsia="Times New Roman" w:hAnsi="Arial" w:cs="Arial"/>
          <w:color w:val="000000"/>
          <w:sz w:val="40"/>
          <w:szCs w:val="40"/>
          <w:lang w:eastAsia="cs-CZ"/>
        </w:rPr>
        <w:t xml:space="preserve">  </w:t>
      </w:r>
    </w:p>
    <w:p w:rsidR="00630BD5" w:rsidRPr="000B538F" w:rsidRDefault="00630BD5" w:rsidP="000B5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line="240" w:lineRule="auto"/>
        <w:rPr>
          <w:rFonts w:ascii="Arial" w:eastAsia="Times New Roman" w:hAnsi="Arial" w:cs="Arial"/>
          <w:color w:val="000000"/>
          <w:sz w:val="40"/>
          <w:szCs w:val="40"/>
          <w:lang w:eastAsia="cs-CZ"/>
        </w:rPr>
      </w:pPr>
      <w:r w:rsidRPr="000B538F">
        <w:rPr>
          <w:rFonts w:ascii="Arial" w:eastAsia="Times New Roman" w:hAnsi="Arial" w:cs="Arial"/>
          <w:color w:val="000000"/>
          <w:sz w:val="40"/>
          <w:szCs w:val="40"/>
          <w:lang w:eastAsia="cs-CZ"/>
        </w:rPr>
        <w:t> </w:t>
      </w:r>
      <w:r w:rsidRPr="000B538F"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  <w:t xml:space="preserve">A ještě bonus - životní moudrost: </w:t>
      </w:r>
      <w:r w:rsidRPr="000B538F">
        <w:rPr>
          <w:rFonts w:ascii="Arial" w:eastAsia="Times New Roman" w:hAnsi="Arial" w:cs="Arial"/>
          <w:color w:val="000000"/>
          <w:sz w:val="40"/>
          <w:szCs w:val="40"/>
          <w:lang w:eastAsia="cs-CZ"/>
        </w:rPr>
        <w:t>" Sračka a Alzheimer je velmi nepříjemná kombinace.</w:t>
      </w:r>
      <w:r w:rsidR="000B538F">
        <w:rPr>
          <w:rFonts w:ascii="Arial" w:eastAsia="Times New Roman" w:hAnsi="Arial" w:cs="Arial"/>
          <w:color w:val="000000"/>
          <w:sz w:val="40"/>
          <w:szCs w:val="40"/>
          <w:lang w:eastAsia="cs-CZ"/>
        </w:rPr>
        <w:t xml:space="preserve"> </w:t>
      </w:r>
      <w:r w:rsidRPr="000B538F">
        <w:rPr>
          <w:rFonts w:ascii="Arial" w:eastAsia="Times New Roman" w:hAnsi="Arial" w:cs="Arial"/>
          <w:color w:val="000000"/>
          <w:sz w:val="40"/>
          <w:szCs w:val="40"/>
          <w:lang w:eastAsia="cs-CZ"/>
        </w:rPr>
        <w:t xml:space="preserve">Utíkáš, a nevíš kam...." </w:t>
      </w:r>
    </w:p>
    <w:p w:rsidR="007C7DCC" w:rsidRDefault="007C7DCC" w:rsidP="000B53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7C7DCC" w:rsidSect="000B53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703D" w:rsidRDefault="00C1703D" w:rsidP="00C1703D">
      <w:pPr>
        <w:spacing w:after="0" w:line="240" w:lineRule="auto"/>
      </w:pPr>
      <w:r>
        <w:separator/>
      </w:r>
    </w:p>
  </w:endnote>
  <w:endnote w:type="continuationSeparator" w:id="0">
    <w:p w:rsidR="00C1703D" w:rsidRDefault="00C1703D" w:rsidP="00C1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03D" w:rsidRDefault="00C170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03D" w:rsidRDefault="00C1703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03D" w:rsidRDefault="00C170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703D" w:rsidRDefault="00C1703D" w:rsidP="00C1703D">
      <w:pPr>
        <w:spacing w:after="0" w:line="240" w:lineRule="auto"/>
      </w:pPr>
      <w:r>
        <w:separator/>
      </w:r>
    </w:p>
  </w:footnote>
  <w:footnote w:type="continuationSeparator" w:id="0">
    <w:p w:rsidR="00C1703D" w:rsidRDefault="00C1703D" w:rsidP="00C17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03D" w:rsidRDefault="00C170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03D" w:rsidRDefault="00C1703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703D" w:rsidRDefault="00C1703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documentProtection w:edit="readOnly" w:enforcement="1" w:cryptProviderType="rsaAES" w:cryptAlgorithmClass="hash" w:cryptAlgorithmType="typeAny" w:cryptAlgorithmSid="14" w:cryptSpinCount="100000" w:hash="aTFaCBr+YzQr5pagLSqUfwPF+ZCK4IcKOBh2SfGtQFhSTs2Y0rqqo6pEvgXZXeojQvrZtHl+biIoTRHU7p/Lpg==" w:salt="w+7i5tOXNLwbhzcyXW4N5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BD5"/>
    <w:rsid w:val="000B538F"/>
    <w:rsid w:val="00630BD5"/>
    <w:rsid w:val="007C7DCC"/>
    <w:rsid w:val="00C1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B5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538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17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1703D"/>
  </w:style>
  <w:style w:type="paragraph" w:styleId="Zpat">
    <w:name w:val="footer"/>
    <w:basedOn w:val="Normln"/>
    <w:link w:val="ZpatChar"/>
    <w:uiPriority w:val="99"/>
    <w:unhideWhenUsed/>
    <w:rsid w:val="00C17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7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0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58659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5580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2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51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47853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86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94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0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85794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12" w:space="8" w:color="003399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5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180843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8" w:color="003399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08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1070061">
                                                                  <w:blockQuote w:val="1"/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8" w:color="003399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323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022538">
                                                                          <w:blockQuote w:val="1"/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12" w:space="8" w:color="003399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3644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2024385">
                                                                                  <w:blockQuote w:val="1"/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12" w:space="8" w:color="003399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9081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948265">
                                                                                          <w:blockQuote w:val="1"/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12" w:space="8" w:color="003399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5245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2529666">
                                                                                                  <w:blockQuote w:val="1"/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12" w:space="8" w:color="003399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62477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6796844">
                                                                                                          <w:blockQuote w:val="1"/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56480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6173487">
                                                                                                                  <w:blockQuote w:val="1"/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53350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78194673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262545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056038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71972036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904314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0104897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81825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37473651">
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256976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35160299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9233194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9880214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7334976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5849270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12806612">
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772494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43277353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291648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673275">
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6234530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947689113">
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493762607">
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single" w:sz="12" w:space="8" w:color="003399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58864945">
                                                                                                                                                                                                                  <w:marLeft w:val="150"/>
                                                                                                                                                                                                                  <w:marRight w:val="150"/>
                                                            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5990329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5777075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2036131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8803346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8273424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60152974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41639395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3879113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61105947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730</Characters>
  <Application>Microsoft Office Word</Application>
  <DocSecurity>8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2025-12-23T09:32:00Z</dcterms:created>
  <dcterms:modified xsi:type="dcterms:W3CDTF">2025-12-23T09:32:00Z</dcterms:modified>
</cp:coreProperties>
</file>