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967" w:rsidRDefault="00695967" w:rsidP="00695967">
      <w:pPr>
        <w:pStyle w:val="l2"/>
        <w:shd w:val="clear" w:color="auto" w:fill="FFFFFF"/>
        <w:spacing w:before="0" w:beforeAutospacing="0" w:after="0" w:afterAutospacing="0"/>
        <w:jc w:val="both"/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</w:pPr>
      <w:bookmarkStart w:id="0" w:name="_GoBack"/>
      <w:bookmarkEnd w:id="0"/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Zákon  573/2006 Sb. Měnící § 5 zákona 90/95 Sb.</w:t>
      </w:r>
    </w:p>
    <w:p w:rsidR="00695967" w:rsidRDefault="00695967" w:rsidP="00695967">
      <w:pPr>
        <w:pStyle w:val="l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> V § 77 odstavec 5 zní:</w:t>
      </w:r>
    </w:p>
    <w:p w:rsidR="00695967" w:rsidRDefault="00695967" w:rsidP="00695967">
      <w:pPr>
        <w:pStyle w:val="q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"</w:t>
      </w: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(5)</w:t>
      </w:r>
      <w:r>
        <w:rPr>
          <w:rFonts w:ascii="Arial" w:hAnsi="Arial" w:cs="Arial"/>
          <w:color w:val="000000"/>
          <w:sz w:val="20"/>
          <w:szCs w:val="20"/>
        </w:rPr>
        <w:t xml:space="preserve"> K ustavení poslaneckého klubu na začátku nového volebního období jsou oprávněni poslanci </w:t>
      </w:r>
      <w:r w:rsidRPr="00695967">
        <w:rPr>
          <w:rFonts w:ascii="Arial" w:hAnsi="Arial" w:cs="Arial"/>
          <w:b/>
          <w:color w:val="FF0000"/>
          <w:sz w:val="20"/>
          <w:szCs w:val="20"/>
        </w:rPr>
        <w:t>zvolení do Sněmovny za samostatně kandidující politickou stranu</w:t>
      </w:r>
      <w:r>
        <w:rPr>
          <w:rFonts w:ascii="Arial" w:hAnsi="Arial" w:cs="Arial"/>
          <w:color w:val="000000"/>
          <w:sz w:val="20"/>
          <w:szCs w:val="20"/>
        </w:rPr>
        <w:t>. K ustavení klubu podle věty první je třeba nejméně tří poslanců.".</w:t>
      </w:r>
    </w:p>
    <w:p w:rsidR="00A06962" w:rsidRDefault="00A06962"/>
    <w:sectPr w:rsidR="00A069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CCA" w:rsidRDefault="001F6CCA" w:rsidP="001F6CCA">
      <w:pPr>
        <w:spacing w:after="0" w:line="240" w:lineRule="auto"/>
      </w:pPr>
      <w:r>
        <w:separator/>
      </w:r>
    </w:p>
  </w:endnote>
  <w:endnote w:type="continuationSeparator" w:id="0">
    <w:p w:rsidR="001F6CCA" w:rsidRDefault="001F6CCA" w:rsidP="001F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CA" w:rsidRDefault="001F6C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CA" w:rsidRDefault="001F6C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CA" w:rsidRDefault="001F6C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CCA" w:rsidRDefault="001F6CCA" w:rsidP="001F6CCA">
      <w:pPr>
        <w:spacing w:after="0" w:line="240" w:lineRule="auto"/>
      </w:pPr>
      <w:r>
        <w:separator/>
      </w:r>
    </w:p>
  </w:footnote>
  <w:footnote w:type="continuationSeparator" w:id="0">
    <w:p w:rsidR="001F6CCA" w:rsidRDefault="001F6CCA" w:rsidP="001F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CA" w:rsidRDefault="001F6C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CA" w:rsidRDefault="001F6CC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CA" w:rsidRDefault="001F6C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MDPxiHbG57KyzOfsAzPHGE2s1P/ibQDkGoJ/NHLhagjAIX8eXiWRRBgd+VVl86NC0hfX/n8PwDgsR6qqy1UC7Q==" w:salt="Yzb1tAd7NR5GNZbGRuW3y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967"/>
    <w:rsid w:val="001F6CCA"/>
    <w:rsid w:val="00695967"/>
    <w:rsid w:val="00A0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2">
    <w:name w:val="l2"/>
    <w:basedOn w:val="Normln"/>
    <w:rsid w:val="0069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95967"/>
    <w:rPr>
      <w:i/>
      <w:iCs/>
    </w:rPr>
  </w:style>
  <w:style w:type="paragraph" w:customStyle="1" w:styleId="q3">
    <w:name w:val="q3"/>
    <w:basedOn w:val="Normln"/>
    <w:rsid w:val="0069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CCA"/>
  </w:style>
  <w:style w:type="paragraph" w:styleId="Zpat">
    <w:name w:val="footer"/>
    <w:basedOn w:val="Normln"/>
    <w:link w:val="ZpatChar"/>
    <w:uiPriority w:val="99"/>
    <w:unhideWhenUsed/>
    <w:rsid w:val="001F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2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258</Characters>
  <Application>Microsoft Office Word</Application>
  <DocSecurity>8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2025-12-23T09:31:00Z</dcterms:created>
  <dcterms:modified xsi:type="dcterms:W3CDTF">2025-12-23T09:31:00Z</dcterms:modified>
</cp:coreProperties>
</file>