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E62" w:rsidRPr="00B25E62" w:rsidRDefault="00B25E62" w:rsidP="00B25E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Občanka - Poslanecká sněmovna schválila základní stavební pilíř kopie čínského Sociálního kreditu, české občanské průkazy budou obsahovat </w:t>
      </w:r>
      <w:r w:rsidRPr="00B25E6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čip s otisky prstů pro ověření očkování, testování a zdravotního stavu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! Opatření je maskováno </w:t>
      </w:r>
      <w:r w:rsidRPr="00B25E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požadavkem Evropského parlamentu 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na zvýšení bezpečnosti letecké přepravy, ale ve skutečnosti jde o přípravu evropské legislativy na </w:t>
      </w:r>
      <w:r w:rsidRPr="00B25E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zavedení Covidových pasů a Sociálního kreditu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! Známe podrobnosti z první ruky a z informací jde doslova mráz po zádech! Lidé budou v blízké budoucnosti </w:t>
      </w:r>
      <w:r w:rsidRPr="00B25E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ověřovat své vakcinace naproti svým otiskům prstů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!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Redakce Aeronetu získala před několika hodinami výbušný pracovní dokument pocházející zjevně z posudkové zprávy jednoho českého ministerstva, které po zvážení informací v dokumentu raději nebudeme uvádět s ohledem na ochranu našeho zdroje. Náš kontakt nám zaslal dokument s poznámkou, že by nás mohlo zajímat,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co včera ve středu ve skutečnosti schválila poslanecká sněmovna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co se ve skutečnosti prý skrývá za právě schválenou novelou zákona o občanských průkazech v ČR, </w:t>
      </w:r>
      <w:r w:rsidRPr="00B25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která jde daleko za rámec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toho, co po ČR vyžaduje </w:t>
      </w:r>
      <w:r w:rsidRPr="00B25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EU</w:t>
      </w:r>
      <w:r w:rsidR="0017425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…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Dokument naznačuje, že v České republice je chystána de facto kopie čínského Sociálního kreditu v horizontu příštích 15 let.</w:t>
      </w:r>
    </w:p>
    <w:p w:rsidR="00B25E62" w:rsidRPr="00B25E62" w:rsidRDefault="00B25E62" w:rsidP="00B25E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cs-CZ"/>
        </w:rPr>
        <w:drawing>
          <wp:inline distT="0" distB="0" distL="0" distR="0">
            <wp:extent cx="7620000" cy="4290060"/>
            <wp:effectExtent l="0" t="0" r="0" b="0"/>
            <wp:docPr id="6" name="Obrázek 6" descr="https://aeronet.cz/news/wp-content/uploads/OP_Header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eronet.cz/news/wp-content/uploads/OP_Header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Občanské průkazy v ČR budou vybaveny čipy a otisky prstů, což umožní v budoucnu je využívat i pro placení z bankovního účtu propojeného bankovní identitou. 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 xml:space="preserve">Dokument obsahuje studii proveditelnosti technických řešení v odkazu na digitalizaci státní správy ČR v horizontu příštích 15 let, která momentálně probíhá plným tempem a je provázána s bankovní identitou, otisky prstů v občanských průkazech a provázáním dat uložených na čipu v občanském průkazu s prvky </w:t>
      </w:r>
      <w:r w:rsidRPr="00B25E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  <w:t>“národní a komerční infrastruktury”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což není nic jiného než funkční popis Sociálního kreditu.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  </w:t>
      </w:r>
      <w:r w:rsidRPr="00B25E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Poslanecká sněmovna ve středu schválila 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[</w:t>
      </w:r>
      <w:hyperlink r:id="rId8" w:tgtFrame="_blank" w:history="1">
        <w:r w:rsidRPr="00B25E6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cs-CZ"/>
          </w:rPr>
          <w:t>1</w:t>
        </w:r>
      </w:hyperlink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] vládní návrh zákona o občanských průkazech v prvním čtení (sněmovní tisk č. 1043) a poslala předlohu novely do výboru.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Nový zákon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je oficiálně prý reakcí české vlády na požadavky EU,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kdy norma prý reaguje na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nařízení Evropského parlamentu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Pr="00B25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které má vstoupit v účinnost v srpnu tohoto roku.</w:t>
      </w:r>
    </w:p>
    <w:p w:rsidR="00B25E62" w:rsidRPr="00B25E62" w:rsidRDefault="00B25E62" w:rsidP="00B25E62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Otisky prstů na čipu v občanském průkazu jako univerzální Covidový pas </w:t>
      </w:r>
      <w:r w:rsidRPr="00B25E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úplně na všechno</w:t>
      </w:r>
      <w:r w:rsidR="0017425D" w:rsidRPr="0017425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…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Součástí občanských průkazů bude podle EU muset být i strojově čitelná část, aby občanské průkazy splňovaly minimální bezpečnostní normy v podobě, jak je stanoví Mezinárodní organizace pro civilní letectví (ICAO). Jenže, česká novela jde nad rámec požadavků EU, které hovoří jen o strojové čitelnosti údajů na občanském průkazu. Jenže,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český parlament šel nad rámec strojově čtených dat.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Česká novela totiž k tomu přidává čip, který bude obsahovat 10 otisků držitele průkazu, tedy to samé, co už několik let umí cestovní biometrické pasy.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Jenže, jak je uvedeno v dokumentu, který jsme dostali do redakce,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otisky uložené v čipu na občanském průkazu budou mít v budoucnu v rámci digitalizace ekonomiky i jinou funkci, než kterou mají cestovní pasy.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Jedná se totiž o kopii čínského informačního modelu IDEX [</w:t>
      </w:r>
      <w:hyperlink r:id="rId9" w:tgtFrame="_blank" w:history="1">
        <w:r w:rsidRPr="00B25E6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cs-CZ"/>
          </w:rPr>
          <w:t>2</w:t>
        </w:r>
      </w:hyperlink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] zaváděného v Číně k zabránění falšování a padělání mobilních aplikací Sociálního kreditu pro komunikaci s čínskou státní správou.</w:t>
      </w:r>
    </w:p>
    <w:p w:rsidR="00B25E62" w:rsidRPr="00B25E62" w:rsidRDefault="00B25E62" w:rsidP="00B25E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cs-CZ"/>
        </w:rPr>
        <w:lastRenderedPageBreak/>
        <w:drawing>
          <wp:inline distT="0" distB="0" distL="0" distR="0">
            <wp:extent cx="6667500" cy="3749040"/>
            <wp:effectExtent l="0" t="0" r="0" b="3810"/>
            <wp:docPr id="5" name="Obrázek 5" descr="https://aeronet.cz/news/wp-content/uploads/OP_ChipContact-1024x57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eronet.cz/news/wp-content/uploads/OP_ChipContact-1024x57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Současný kontaktní čip na OP pro účely digitálního podpisu. Nový čip na OP bude ale obsahovat už otisky prstů 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Až dosud jsme si v redakci mysleli, že režim České republiky půjde cestou zavádění Covidových pasů, tedy formou speciálního dokladu o očkování a testování, který bude propustkou k vycestování do ciziny, k opuštění okresu, města, k cestě hromadnou dopravou, k cestě do kina, do nákupního centra, do hospody, do zaměstnání atd. </w:t>
      </w:r>
      <w:r w:rsidRPr="00B25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Jenže tento dokument naznačuje, že v ČR se chystá úplně jiná forma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Covidové pasy podle všeho vůbec nebudou potřeba, protože informace o očkování a testování bude uložena ve státních databázích, případně v soukromých databázích napojených na státní informační infrastrukturu, a lidé se budou ověřovat a prokazovat svými čipovými občanskými průkazy.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>Ovšem toto má hned několik úskalí a problémů. Občanský průkaz v současné podobě je nevhodný pro nasazení v Sociálním kreditu, protože neumožňuje osobám bez přístupu k evidenci obyvatelstva ověření identity z průkazu, natož ověření očkování či testování. Je potřeba zajistit, aby občanský průkaz dokonale spojil držitele průkazu s identitou uvedenou na průkazu, a toto spojení mohou zabezpečit jen otisky prstů uložené na čipu v občanském průkazu.</w:t>
      </w:r>
    </w:p>
    <w:p w:rsidR="00B25E62" w:rsidRPr="00B25E62" w:rsidRDefault="00B25E62" w:rsidP="00B25E62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B25E6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Čínský sociální kredit si našel potichu cestu do české legislativy a </w:t>
      </w:r>
      <w:r w:rsidRPr="00B25E6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v poslanecké sněmovně se nenašel ani jeden hlas proti</w:t>
      </w:r>
      <w:r w:rsidR="0017425D" w:rsidRPr="0017425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17425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!!!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>Systém bude podle dokumentu probíhat tímto způsobem: Osoba při vstupu od objektu zasune občanský průkaz do čtečky u vchodu do budovy jako se zasunují platební karty do bankomatu a čtečka vytáhne z čipu vzorky otisků prstů. Držitel průkazu přiloží libovolný prst na dotykovou snímací plochu čtečky a senzor porovná živého držitele s uloženými vzorky otisků vytaženými z čipu občanského průkazu. Pokud je nalezena shoda, totožnost osoby je ověřena. Ovšem v tomto případě bude následovat ještě jeden krok.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Čtečka se po zasunutí občanského průkazu spojí přes internet se státní databází a </w:t>
      </w:r>
      <w:r w:rsidRPr="00B25F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vyžádá si informace o testování a očkování dotyčné osoby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Terminál čtečky tak bude moci rozhodnout, jestli ověřená osoba smí anebo nesmí vstoupit do budovy, do prodejny, do restaurace, do kina, do divadla, na pracoviště atd.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Nebude potřeba žádný extra covidový pas, protože všechny informace o očkování a testech dané osoby se získají pomocí občanského průkazu s čipem a otisky prstů.</w:t>
      </w:r>
    </w:p>
    <w:p w:rsidR="00B25E62" w:rsidRPr="00B25E62" w:rsidRDefault="00B25E62" w:rsidP="00B25E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cs-CZ"/>
        </w:rPr>
        <w:drawing>
          <wp:inline distT="0" distB="0" distL="0" distR="0">
            <wp:extent cx="6667500" cy="3749040"/>
            <wp:effectExtent l="0" t="0" r="0" b="3810"/>
            <wp:docPr id="4" name="Obrázek 4" descr="https://aeronet.cz/news/wp-content/uploads/SocialCreditCheckpoint-1024x576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eronet.cz/news/wp-content/uploads/SocialCreditCheckpoint-1024x576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Kontrolní stanoviště čínského sociálního kreditu na letišti 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 přesně tento systém odpovídá čínskému IDEX systému, kdy Číňané sice nosí aplikace svého sociální kreditu v mobilu, ale svoji totožnost ověřují otisky prstů navázanými na tzv. zaručenou identitu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>, která je ověřena na čínských úřadech při vydání čínských registračních karet, což je obdoba českých občanských průkazů. Funguje to potom tak, že čínské úřady mají vaše otisky prstů a vy, když se přihlašujete na svém mobilu do nějaké státní aplikace, tak svoji totožnost ověřujete otiskem prstu na mobilu.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tento otisk se porovná přes státní databázi se vzorkem otisků, které jste před lety odevzdali na úřadu při žádosti o registrační kartu.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Česká novela tedy potají a pokradmu zavádí do ČR základní stavební kámen Sociálního kreditu a čínského IDEX systému, </w:t>
      </w:r>
      <w:r w:rsidRPr="00B25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panečku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r w:rsidRPr="00B25F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A představte si, že proti tomuto návrhu 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zákona nezvedl v poslanecké sněmovně ruku ani jeden jediný poslanec! </w:t>
      </w:r>
      <w:r w:rsidRPr="00B25F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Ani jeden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!</w:t>
      </w:r>
      <w:r w:rsidR="00B25F9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!!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Hlasování č. 297 máte </w:t>
      </w:r>
      <w:hyperlink r:id="rId14" w:tgtFrame="_blank" w:history="1">
        <w:r w:rsidRPr="00B25E6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cs-CZ"/>
          </w:rPr>
          <w:t>zde</w:t>
        </w:r>
      </w:hyperlink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Rozpravu poslanců před hlasováním máte </w:t>
      </w:r>
      <w:hyperlink r:id="rId15" w:anchor="h296" w:tgtFrame="_blank" w:history="1">
        <w:r w:rsidRPr="00B25E6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cs-CZ"/>
          </w:rPr>
          <w:t>zde</w:t>
        </w:r>
      </w:hyperlink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Všichni nezařazení poslanci byli omluveni a hlasování se tudíž neúčastnili. </w:t>
      </w:r>
      <w:r w:rsidR="00B25F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SPD hlasovala jednotně pro </w:t>
      </w:r>
      <w:r w:rsidR="00B25F9D" w:rsidRPr="00B25F9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!!!</w:t>
      </w:r>
    </w:p>
    <w:p w:rsidR="00B25E62" w:rsidRPr="00B25E62" w:rsidRDefault="00B25E62" w:rsidP="00B25E62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Proč vymýšlet nový doklad kvůli očkování a testům, když to všechno může obstarat občanský průkaz s čipem a otisky prstů?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Návrh zákona má zatím podobu volitelnosti průkazu s čipem a otisky prstů, tedy zatím se zdá, že to nebude povinné, protože pro povinnost ani není důvod. 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Lidé brzy pochopí, že takový průkaz potřebují, až najednou zjistí, že nemohou do míst, kde majitelé a provozovatelé podniků vyžadují ověření očkovacího a testovacího statusu ověřeným způsobem, což bude pouze občanský průkaz s čipem s uloženými otisky prstů.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Zákon nijak nedefinuje rozsah a funkci čipu, jestli bude jen kontaktní, nebo bude i bezkontaktní, tedy v takovém případě se nebudou ani otisky nacházet na čipu v průkazu, ale sejmutý otisk ze čtečky se naživo odešle na státní server, který projede otisky prstů uložených u daného čísla občanského průkazu dané osoby a vrátí čtečce přes internet odpověď, jestli byla shoda nalezena, nebo nikoliv.</w:t>
      </w:r>
    </w:p>
    <w:p w:rsidR="00B25E62" w:rsidRPr="00B25E62" w:rsidRDefault="00B25E62" w:rsidP="00B25E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Varování na hraničním přechodu mezi Hong Kongem a kontinentální Čínou, že pronášení jakýchkoliv plodinových semen do Číny je zakázáno pod pokutou až 5 000 RMB a snížením skóre sociálního kreditu 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Technické řešení čipu není ani nijak podstatné, protože to klíčové spočívá v tom, že doklad totožnosti bude spojený s vašimi otisky prstů za pomoci čipu.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jakmile bude možné dát rovnítko mezi doklad totožnosti a biometrickou identitu člověka, potom bude možné k takové identitě připojit nekonečnou řadu údajů z mnoha databází, systém si o vás vytáhne vaší zdravotní kartu od lékaře, vaše očkování, vaše antigenní testy, vaši historii cestování, vaše exekuce, vaše zdravotní pojištění, kde všude jste se průkazem s čipem přihlašovali a ověřovali, v jakých obchodech, v jakých vozidlech MHD, kdy a kde, všechno bude propojené s čipem v průkazu a s otisky prstů.</w:t>
      </w:r>
    </w:p>
    <w:p w:rsidR="00B25E62" w:rsidRPr="00B25E62" w:rsidRDefault="00B25E62" w:rsidP="00B25E62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Otisk prstu se stane náhradou ručního podpisu stejně jako to už je v Číně, otiskem ze čtečky na dveřích nebo z mobilu se budou povolovat vstupy, podepisovat žádanky, formuláře, naprosto všechno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Systém ani nebude muset neustále ověřovat váš otisk prstů, klidně bude stačit, když si otisk jako fyzická osoba přes čtečku ověříte jednou a dalších 60 minut se ostatní čtečky už nebudou napojovat na státní databázi, prostě vás verifikují jen podle čísla karty bezkontaktně, jenom si pohodlně tzv. </w:t>
      </w:r>
      <w:r w:rsidRPr="00B25F9D">
        <w:rPr>
          <w:rFonts w:ascii="Times New Roman" w:eastAsia="Times New Roman" w:hAnsi="Times New Roman" w:cs="Times New Roman"/>
          <w:iCs/>
          <w:sz w:val="28"/>
          <w:szCs w:val="28"/>
          <w:lang w:eastAsia="cs-CZ"/>
        </w:rPr>
        <w:t>pípnete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kartou bezkontaktně a dveře se buď otevřou, když jste očkovaný, anebo neotevřou a na displeji čtečky se objeví, že máte propadlý test.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Digitalizace státní správy v ČR jde ruku v ruce s tím.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F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Od 1. ledna byla v ČR zavedena bankovní identita 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[</w:t>
      </w:r>
      <w:hyperlink r:id="rId16" w:tgtFrame="_blank" w:history="1">
        <w:r w:rsidRPr="00B25E62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cs-CZ"/>
          </w:rPr>
          <w:t>3</w:t>
        </w:r>
      </w:hyperlink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], která je předskokanem Sociálního kreditu a otisků prstů v občanských průkazech.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to v podstatě mezistupeň na cestě k Sociálnímu kreditu, který v Číně nabírá od loňského jara děsivých rozměrů v souvislosti s virovou pandemií.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Lidé dostávají na mobil s aplikací Sociálního kreditu každý den povely a instrukce, kam smí a nesmí chodit, v jaké zóně je jejich byt, kde bydlí, kam se svým kreditním skóre mohou vstoupit a kam nemohou.</w:t>
      </w:r>
    </w:p>
    <w:p w:rsidR="00B25E62" w:rsidRPr="00B25E62" w:rsidRDefault="00B25E62" w:rsidP="00B25E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cs-CZ"/>
        </w:rPr>
        <w:drawing>
          <wp:inline distT="0" distB="0" distL="0" distR="0">
            <wp:extent cx="6667500" cy="3329940"/>
            <wp:effectExtent l="0" t="0" r="0" b="3810"/>
            <wp:docPr id="2" name="Obrázek 2" descr="https://aeronet.cz/news/wp-content/uploads/SocialCreditBusChina1280-1024x51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eronet.cz/news/wp-content/uploads/SocialCreditBusChina1280-1024x51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Dívka se kontroluje sociální kredit u policejního autobusu, které jezdí po Číně a monitorují chování Číňanů 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>Když je potřeba vstoupit do komunikace s čínským úřadem, občan podepisuje doklady, papíry, žádosti a formuláře pomocí otisku prstu na svém mobilu a otisk se ověří přes čínskou státní databázi systému IDEX. Tím automaticky je žádost člověka na úřadu podepsána jeho otiskem a je to náhrada osobní návštěvy na úřadu a ručního podpisu.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Při vstupu do obchodu člověk přiloží u dveří ke čtečce svůj mobilní telefon se zapnutým NFC senzorem, čtečka na dveřích přečte ID sociálního kreditu, </w:t>
      </w:r>
      <w:r w:rsidR="00B25F9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a </w:t>
      </w:r>
      <w:r w:rsidRPr="00B25F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napojí se na databázi státních úřadů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odtamtud zjistí, jestli osoba smí vstoupit nebo ne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jestli je osoba v policejním pátrání nebo není, jestli osoba je ve stavu nemocných a má být doma,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nebo jestli může být venku atd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Čtečka si buď ověří člověka jenom bezkontaktně z mobilu přes NFC, anebo v případě potřeby vyzve osobu, aby přiložila prst na čtečku pro ověření otisku živé osoby. Těch aplikací IDEXu je mnoho, ale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znovu se ukazuje, že Sociální kredit </w:t>
      </w:r>
      <w:r w:rsidRPr="00B25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je v ČR budován potichu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bez povšimnutí drtivé většiny veřejnosti, dokonce i bez velké pozornosti alternativy.</w:t>
      </w:r>
    </w:p>
    <w:p w:rsidR="00B25E62" w:rsidRPr="00B25E62" w:rsidRDefault="00B25E62" w:rsidP="00B25E62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Občanský průkaz se změní na univerzální kartu, která v budoucnu umožní i platby jako běžná platební karta. </w:t>
      </w:r>
      <w:r w:rsidRPr="00B25E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Bez karty nevyjdete z domu, nenakoupíte, nic neprodáte</w:t>
      </w:r>
      <w:r w:rsidR="00B25F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B25F9D" w:rsidRPr="00B25F9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!!!</w:t>
      </w:r>
    </w:p>
    <w:p w:rsidR="00B25E62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Až dosud byl občanský průkaz použitelný jen pro někoho, kdo měl přístup k databázi obyvatelstva, tedy pro úředníky, banky, státní organizace, policii, exekutory a některé další osoby a organizace. Ale naproti tomu Sociální kredit přenese povinnost ověřování totožnosti na komerční subjekty, na podnikatele, na živnostníky,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na provozovatele podniků a zařízení, na zaměstnavatele.</w:t>
      </w:r>
    </w:p>
    <w:p w:rsidR="00B25E62" w:rsidRPr="00B25E62" w:rsidRDefault="00B25E62" w:rsidP="00C32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to znamená, že je potřeba zajistit ověřování totožnosti jiným způsobem, mnohem flexibilnějším, a tím jsou právě čipové občanské průkazy s otisky prstů. 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Spolu s tím </w:t>
      </w:r>
      <w:r w:rsidRPr="00C32F6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novela zákona odstraní z občanských průkazů rodné číslo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 což je citlivý osobní údaj, takže občanský průkaz se stane obyčejnou kartou, kterou půjde běžně používat jako vstupní kartu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do vozů MHD, do metra, do vlaků a autobusů, do obchodů a nákupních center, do divadel a kin, do restauraci </w:t>
      </w:r>
      <w:r w:rsidRPr="00B25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a hlavně ke vstupu na pracoviště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="00C32F6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Kamera s rozlišováním objektů a obličejů </w:t>
      </w:r>
      <w:r w:rsidR="00C32F6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je 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>napojená na sociální kreditní systém v</w:t>
      </w:r>
      <w:r w:rsidR="00C32F61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>Číně</w:t>
      </w:r>
      <w:r w:rsidR="00C32F6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</w:t>
      </w:r>
      <w:r w:rsidR="00C32F61" w:rsidRPr="00C32F6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bude to i v ČR</w:t>
      </w:r>
      <w:r w:rsidR="00C32F6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…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C32F61" w:rsidRPr="00B25E62" w:rsidRDefault="00B25E62" w:rsidP="00B25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pozor, ještě k jedné věci bude možné čipový občanský průkaz v budoucnu použít. K placení! </w:t>
      </w:r>
      <w:r w:rsidRPr="00B2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Takto ověřený občanský průkaz půjde propojit přes bankovní identitu s bankovním účtem a občanským průkazem půjde v budoucnu platit.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 I toto je uvedeno v dokumentu, který jsme získali do redakce. Ano,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je to příprava nejen na </w:t>
      </w:r>
      <w:r w:rsidRPr="00B25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Sociální kredit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 ale i na éru bezhotovostní společnosti </w:t>
      </w:r>
      <w:r w:rsidRPr="00B25E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a zrušení hotovosti</w:t>
      </w:r>
      <w:r w:rsidR="00C32F6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!!!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Právě proto je vynakládáno takové úsilí na budování 5G sítí, protože postupně se začnou objevovat tisíce a miliony čteček, snímačů a kamer, které budou napojeny na státní databáze s otisky prstů,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 biometrickými modely obličejů obyvatel, všechno bude muset být propojené přes internet</w:t>
      </w:r>
      <w:r w:rsidRPr="00B25E6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vše bude generovat obrovské datové toky vyžadující nové celulární sítě 5. generace. </w:t>
      </w:r>
      <w:r w:rsidRPr="00B25E6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Otisky prstů na čipech v občanských průkazech jsou tak samotným počátkem nasunování Sociálního kreditu do ČR.</w:t>
      </w:r>
      <w:r w:rsidR="00C32F6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</w:t>
      </w:r>
      <w:r w:rsidRPr="00B25E62">
        <w:rPr>
          <w:rFonts w:ascii="Times New Roman" w:eastAsia="Times New Roman" w:hAnsi="Times New Roman" w:cs="Times New Roman"/>
          <w:sz w:val="24"/>
          <w:szCs w:val="24"/>
          <w:lang w:eastAsia="cs-CZ"/>
        </w:rPr>
        <w:t>-VK-</w:t>
      </w:r>
      <w:r w:rsidR="00C32F6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</w:t>
      </w:r>
      <w:r w:rsidRPr="00B25E62">
        <w:rPr>
          <w:rFonts w:ascii="Times New Roman" w:eastAsia="Times New Roman" w:hAnsi="Times New Roman" w:cs="Times New Roman"/>
          <w:sz w:val="24"/>
          <w:szCs w:val="24"/>
          <w:lang w:eastAsia="cs-CZ"/>
        </w:rPr>
        <w:t>Šéfredaktor AE News</w:t>
      </w:r>
      <w:r w:rsidR="00C32F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  </w:t>
      </w:r>
      <w:hyperlink r:id="rId19" w:history="1">
        <w:r w:rsidR="00C32F61" w:rsidRPr="006A371A">
          <w:rPr>
            <w:rStyle w:val="Hypertextovodkaz"/>
            <w:rFonts w:ascii="Times New Roman" w:eastAsia="Times New Roman" w:hAnsi="Times New Roman" w:cs="Times New Roman"/>
            <w:b/>
            <w:sz w:val="28"/>
            <w:szCs w:val="28"/>
            <w:lang w:eastAsia="cs-CZ"/>
          </w:rPr>
          <w:t>https://aeronet.cz/news/poslanecka-snemovna-schvalila-zakladni-stavebni-pilir-kopie-cinskeho-socialniho-kreditu-ceske-obcanske-prukazy-budou-obsahovat-cip-s-otisky-prstu-pro-overeni-ockovani-testovani-a-zdravotniho-stavu/</w:t>
        </w:r>
      </w:hyperlink>
      <w:r w:rsidR="00C32F6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sectPr w:rsidR="00C32F61" w:rsidRPr="00B25E6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2A6" w:rsidRDefault="007F32A6" w:rsidP="007F32A6">
      <w:pPr>
        <w:spacing w:after="0" w:line="240" w:lineRule="auto"/>
      </w:pPr>
      <w:r>
        <w:separator/>
      </w:r>
    </w:p>
  </w:endnote>
  <w:endnote w:type="continuationSeparator" w:id="0">
    <w:p w:rsidR="007F32A6" w:rsidRDefault="007F32A6" w:rsidP="007F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A6" w:rsidRDefault="007F32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A6" w:rsidRDefault="007F32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A6" w:rsidRDefault="007F32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2A6" w:rsidRDefault="007F32A6" w:rsidP="007F32A6">
      <w:pPr>
        <w:spacing w:after="0" w:line="240" w:lineRule="auto"/>
      </w:pPr>
      <w:r>
        <w:separator/>
      </w:r>
    </w:p>
  </w:footnote>
  <w:footnote w:type="continuationSeparator" w:id="0">
    <w:p w:rsidR="007F32A6" w:rsidRDefault="007F32A6" w:rsidP="007F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A6" w:rsidRDefault="007F32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A6" w:rsidRDefault="007F32A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A6" w:rsidRDefault="007F32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G3BvvyUgD2kyTPsSGm5245GMmVvO5COBLqXeGBPjj0TxjvNGDwTf2QsU9m5uxAyHwNk14PeyRpMxkW35MDvYlA==" w:salt="+qvhwKVGx0SvoADqmUx8D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62"/>
    <w:rsid w:val="0017425D"/>
    <w:rsid w:val="007F32A6"/>
    <w:rsid w:val="00B25E62"/>
    <w:rsid w:val="00B25F9D"/>
    <w:rsid w:val="00C32F61"/>
    <w:rsid w:val="00CA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B25E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B25E6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25E6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25E62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2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E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E62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25E6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F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2A6"/>
  </w:style>
  <w:style w:type="paragraph" w:styleId="Zpat">
    <w:name w:val="footer"/>
    <w:basedOn w:val="Normln"/>
    <w:link w:val="ZpatChar"/>
    <w:uiPriority w:val="99"/>
    <w:unhideWhenUsed/>
    <w:rsid w:val="007F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ef.li/?https://www.lidovky.cz/domov/blizi-se-obcanky-s-otisky-prstu-snemovna-podporila-zakon-o-obcanskych-prukazech.A210324_164958_ln_domov_ele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aeronet.cz/news/wp-content/uploads/SocialCreditCheckpoint.jpg" TargetMode="External"/><Relationship Id="rId17" Type="http://schemas.openxmlformats.org/officeDocument/2006/relationships/hyperlink" Target="https://aeronet.cz/news/wp-content/uploads/SocialCreditBusChina1280.jpg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href.li/?https://www.lupa.cz/clanky/bankovni-identita-startuje-potrva-ji-to-nejspise-cely-leden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aeronet.cz/news/wp-content/uploads/OP_Header2.jpg" TargetMode="Externa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href.li/?https://www.psp.cz/eknih/2017ps/stenprot/087schuz/s087330.htm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aeronet.cz/news/wp-content/uploads/OP_ChipContact.jpg" TargetMode="External"/><Relationship Id="rId19" Type="http://schemas.openxmlformats.org/officeDocument/2006/relationships/hyperlink" Target="https://aeronet.cz/news/poslanecka-snemovna-schvalila-zakladni-stavebni-pilir-kopie-cinskeho-socialniho-kreditu-ceske-obcanske-prukazy-budou-obsahovat-cip-s-otisky-prstu-pro-overeni-ockovani-testovani-a-zdravotniho-stav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ref.li/?https://findbiometrics.com/idex-china-based-smart-card-specialist-excelsecu-512041/" TargetMode="External"/><Relationship Id="rId14" Type="http://schemas.openxmlformats.org/officeDocument/2006/relationships/hyperlink" Target="https://href.li/?https://www.psp.cz/sqw/hlasy.sqw?G=7578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2021</Words>
  <Characters>11924</Characters>
  <Application>Microsoft Office Word</Application>
  <DocSecurity>8</DocSecurity>
  <Lines>99</Lines>
  <Paragraphs>27</Paragraphs>
  <ScaleCrop>false</ScaleCrop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2025-12-23T09:29:00Z</dcterms:created>
  <dcterms:modified xsi:type="dcterms:W3CDTF">2025-12-23T09:29:00Z</dcterms:modified>
</cp:coreProperties>
</file>