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2F" w:rsidRDefault="007B132F" w:rsidP="007B132F">
      <w:pPr>
        <w:pStyle w:val="Normlnweb"/>
        <w:spacing w:before="0" w:beforeAutospacing="0" w:after="240" w:afterAutospacing="0"/>
      </w:pPr>
      <w:r>
        <w:br/>
      </w:r>
      <w:r>
        <w:rPr>
          <w:rFonts w:ascii="Arial" w:hAnsi="Arial" w:cs="Arial"/>
          <w:b/>
          <w:bCs/>
          <w:sz w:val="20"/>
          <w:szCs w:val="20"/>
        </w:rPr>
        <w:t xml:space="preserve">Ján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Čarnogurský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- Tři měsíce po nástupu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Bidena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do úřadu hrozí v Evropě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válka !</w:t>
      </w:r>
      <w:r>
        <w:rPr>
          <w:rFonts w:ascii="Arial" w:hAnsi="Arial" w:cs="Arial"/>
          <w:sz w:val="20"/>
          <w:szCs w:val="20"/>
        </w:rPr>
        <w:t xml:space="preserve">!!. </w:t>
      </w:r>
      <w:r>
        <w:rPr>
          <w:rFonts w:ascii="Arial" w:hAnsi="Arial" w:cs="Arial"/>
          <w:sz w:val="20"/>
          <w:szCs w:val="20"/>
        </w:rPr>
        <w:br/>
      </w:r>
      <w:r>
        <w:br/>
        <w:t>V médiích</w:t>
      </w:r>
      <w:proofErr w:type="gramEnd"/>
      <w:r>
        <w:t xml:space="preserve"> přibývají zprávy o přesunech všech druhů vojsk na východ Ukrajiny,</w:t>
      </w:r>
      <w:r>
        <w:br/>
        <w:t xml:space="preserve">na západ Ruské federace a do moří </w:t>
      </w:r>
      <w:proofErr w:type="spellStart"/>
      <w:r>
        <w:t>omývajícich</w:t>
      </w:r>
      <w:proofErr w:type="spellEnd"/>
      <w:r>
        <w:t xml:space="preserve"> Rusko a Ukrajinu - Černého i</w:t>
      </w:r>
      <w:r>
        <w:br/>
        <w:t xml:space="preserve">Baltického, píše na </w:t>
      </w:r>
      <w:proofErr w:type="spellStart"/>
      <w:r>
        <w:t>facebooku</w:t>
      </w:r>
      <w:proofErr w:type="spellEnd"/>
      <w:r>
        <w:t xml:space="preserve"> Ján </w:t>
      </w:r>
      <w:proofErr w:type="spellStart"/>
      <w:r>
        <w:t>Čarnogurský</w:t>
      </w:r>
      <w:proofErr w:type="spellEnd"/>
      <w:r>
        <w:t>.</w:t>
      </w:r>
      <w:r>
        <w:br/>
      </w:r>
      <w:r>
        <w:br/>
        <w:t xml:space="preserve">Ján </w:t>
      </w:r>
      <w:proofErr w:type="spellStart"/>
      <w:r>
        <w:t>Čarnogurský</w:t>
      </w:r>
      <w:proofErr w:type="spellEnd"/>
      <w:r>
        <w:br/>
        <w:t>7. dubna 2021 - 09:01</w:t>
      </w:r>
    </w:p>
    <w:p w:rsidR="007B132F" w:rsidRDefault="007B132F" w:rsidP="007B132F">
      <w:pPr>
        <w:rPr>
          <w:rFonts w:eastAsia="Times New Roman"/>
        </w:rPr>
      </w:pPr>
      <w:r>
        <w:rPr>
          <w:rFonts w:eastAsia="Times New Roman"/>
        </w:rPr>
        <w:t>V květnu a v červnu plánuje NATO manévry v Černém moři naproti Krymu a v</w:t>
      </w:r>
      <w:r>
        <w:rPr>
          <w:rFonts w:eastAsia="Times New Roman"/>
        </w:rPr>
        <w:br/>
        <w:t>Baltském naproti Kaliningradu.</w:t>
      </w:r>
      <w:r>
        <w:rPr>
          <w:rFonts w:eastAsia="Times New Roman"/>
        </w:rPr>
        <w:br/>
      </w:r>
      <w:r>
        <w:rPr>
          <w:rFonts w:eastAsia="Times New Roman"/>
        </w:rPr>
        <w:br/>
        <w:t>Po válce o Náhorní Karabach začali v ukrajinských médiích vystupovat</w:t>
      </w:r>
      <w:r>
        <w:rPr>
          <w:rFonts w:eastAsia="Times New Roman"/>
        </w:rPr>
        <w:br/>
        <w:t>generálové, že podobně jako Ázerbájdžán si vrátil - /zatím alespoň část/ -</w:t>
      </w:r>
      <w:r>
        <w:rPr>
          <w:rFonts w:eastAsia="Times New Roman"/>
        </w:rPr>
        <w:br/>
        <w:t xml:space="preserve">Karabachu, Ukrajina si může navrátit Krym, Doněck a </w:t>
      </w:r>
      <w:proofErr w:type="spellStart"/>
      <w:r>
        <w:rPr>
          <w:rFonts w:eastAsia="Times New Roman"/>
        </w:rPr>
        <w:t>Luhansk</w:t>
      </w:r>
      <w:proofErr w:type="spellEnd"/>
      <w:r>
        <w:rPr>
          <w:rFonts w:eastAsia="Times New Roman"/>
        </w:rPr>
        <w:t>. Přes Slovensko</w:t>
      </w:r>
      <w:r>
        <w:rPr>
          <w:rFonts w:eastAsia="Times New Roman"/>
        </w:rPr>
        <w:br/>
        <w:t>proudí vlaky s těžkou výzbrojí na východ. Ukrajina už otevřeně nedodržuje</w:t>
      </w:r>
      <w:r>
        <w:rPr>
          <w:rFonts w:eastAsia="Times New Roman"/>
        </w:rPr>
        <w:br/>
        <w:t xml:space="preserve">Minské dohody, přísun těžkých zbraní k linii příměří v Doněcku a </w:t>
      </w:r>
      <w:proofErr w:type="spellStart"/>
      <w:r>
        <w:rPr>
          <w:rFonts w:eastAsia="Times New Roman"/>
        </w:rPr>
        <w:t>Luhansku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>Dělostřelecké ostřelování okrajových čtvrtí Doněcka je na denním pořádku.</w:t>
      </w:r>
      <w:r>
        <w:rPr>
          <w:rFonts w:eastAsia="Times New Roman"/>
        </w:rPr>
        <w:br/>
      </w:r>
      <w:r>
        <w:rPr>
          <w:rFonts w:eastAsia="Times New Roman"/>
        </w:rPr>
        <w:br/>
        <w:t>Ukrajinské tanky míří na Donbas (VIDEO)</w:t>
      </w:r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</w:rPr>
          <w:t>https://www.prvnizpravy.cz/language=cs/zpravy/zpravy/ukrajinske-tanky-miri-na-donbas-video/preview=true/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 xml:space="preserve">Ruský prezident Putin dříve a ministr zahraničních věcí Sergej </w:t>
      </w:r>
      <w:proofErr w:type="spellStart"/>
      <w:r>
        <w:rPr>
          <w:rFonts w:eastAsia="Times New Roman"/>
        </w:rPr>
        <w:t>Lavrov</w:t>
      </w:r>
      <w:proofErr w:type="spellEnd"/>
      <w:r>
        <w:rPr>
          <w:rFonts w:eastAsia="Times New Roman"/>
        </w:rPr>
        <w:br/>
        <w:t>nedávno upozornili Ukrajinu, že útok směrem na východ může zničit</w:t>
      </w:r>
      <w:r>
        <w:rPr>
          <w:rFonts w:eastAsia="Times New Roman"/>
        </w:rPr>
        <w:br/>
        <w:t>ukrajinskou státnost. Pokud vezmeme v úvahu, že podle průzkumů na Ukrajině</w:t>
      </w:r>
      <w:r>
        <w:rPr>
          <w:rFonts w:eastAsia="Times New Roman"/>
        </w:rPr>
        <w:br/>
        <w:t>vede pro-ruská strana Opoziční platforma - Za život, vedená Viktorem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Medvedčukem</w:t>
      </w:r>
      <w:proofErr w:type="spellEnd"/>
      <w:r>
        <w:rPr>
          <w:rFonts w:eastAsia="Times New Roman"/>
        </w:rPr>
        <w:t xml:space="preserve"> (prezident Putin je mu kmotrem), slova o možném zániku</w:t>
      </w:r>
      <w:r>
        <w:rPr>
          <w:rFonts w:eastAsia="Times New Roman"/>
        </w:rPr>
        <w:br/>
        <w:t>ukrajinské státnosti mají svůj základ. To by byl dramatický scénář. Daleko</w:t>
      </w:r>
      <w:r>
        <w:rPr>
          <w:rFonts w:eastAsia="Times New Roman"/>
        </w:rPr>
        <w:br/>
        <w:t>lepší scénář by byl, kdyby na Ukrajině ve volbách zvítězila strana / strany,</w:t>
      </w:r>
      <w:r>
        <w:rPr>
          <w:rFonts w:eastAsia="Times New Roman"/>
        </w:rPr>
        <w:br/>
        <w:t>které by obrátily ukrajinskou politiku na partnerské vztahy s Ruskem,</w:t>
      </w:r>
      <w:r>
        <w:rPr>
          <w:rFonts w:eastAsia="Times New Roman"/>
        </w:rPr>
        <w:br/>
        <w:t>netahaly by Ukrajinu do NATO a časem by se vztahy obou států normalizovaly.</w:t>
      </w:r>
      <w:r>
        <w:rPr>
          <w:rFonts w:eastAsia="Times New Roman"/>
        </w:rPr>
        <w:br/>
      </w:r>
      <w:r>
        <w:rPr>
          <w:rFonts w:eastAsia="Times New Roman"/>
        </w:rPr>
        <w:br/>
        <w:t>Ale teď za horizontem duní bubny války. Psal jsem o tom 13. března na</w:t>
      </w:r>
      <w:r>
        <w:rPr>
          <w:rFonts w:eastAsia="Times New Roman"/>
        </w:rPr>
        <w:br/>
        <w:t>stránce Slovensko-ruské společnosti </w:t>
      </w:r>
      <w:r>
        <w:rPr>
          <w:rFonts w:eastAsia="Times New Roman"/>
        </w:rPr>
        <w:br/>
      </w:r>
      <w:hyperlink r:id="rId5" w:history="1">
        <w:r>
          <w:rPr>
            <w:rStyle w:val="Hypertextovodkaz"/>
            <w:rFonts w:eastAsia="Times New Roman"/>
          </w:rPr>
          <w:t>http://www.srspol.sk/clanek-jan-carnogursky-rastie-vacsi-problem-nez-slovenska-vladna-kriza-21733.html</w:t>
        </w:r>
      </w:hyperlink>
      <w:r>
        <w:rPr>
          <w:rFonts w:eastAsia="Times New Roman"/>
        </w:rPr>
        <w:br/>
        <w:t xml:space="preserve">Ani ne tři měsíce po nástupu Joe </w:t>
      </w:r>
      <w:proofErr w:type="spellStart"/>
      <w:r>
        <w:rPr>
          <w:rFonts w:eastAsia="Times New Roman"/>
        </w:rPr>
        <w:t>Bidena</w:t>
      </w:r>
      <w:proofErr w:type="spellEnd"/>
      <w:r>
        <w:rPr>
          <w:rFonts w:eastAsia="Times New Roman"/>
        </w:rPr>
        <w:t xml:space="preserve"> do úřadu prezidenta USA v Evropě</w:t>
      </w:r>
      <w:r>
        <w:rPr>
          <w:rFonts w:eastAsia="Times New Roman"/>
        </w:rPr>
        <w:br/>
        <w:t>znovu hrozí válka. Tato posloupnost vyvolává domněnku, že americký "</w:t>
      </w:r>
      <w:proofErr w:type="spellStart"/>
      <w:r>
        <w:rPr>
          <w:rFonts w:eastAsia="Times New Roman"/>
        </w:rPr>
        <w:t>deep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state</w:t>
      </w:r>
      <w:proofErr w:type="spellEnd"/>
      <w:r>
        <w:rPr>
          <w:rFonts w:eastAsia="Times New Roman"/>
        </w:rPr>
        <w:t xml:space="preserve">" měl návrat Krymu a </w:t>
      </w:r>
      <w:proofErr w:type="spellStart"/>
      <w:r>
        <w:rPr>
          <w:rFonts w:eastAsia="Times New Roman"/>
        </w:rPr>
        <w:t>Novorossijska</w:t>
      </w:r>
      <w:proofErr w:type="spellEnd"/>
      <w:r>
        <w:rPr>
          <w:rFonts w:eastAsia="Times New Roman"/>
        </w:rPr>
        <w:t xml:space="preserve"> na Ukrajinu dlouho v plánu. Rusko je</w:t>
      </w:r>
      <w:r>
        <w:rPr>
          <w:rFonts w:eastAsia="Times New Roman"/>
        </w:rPr>
        <w:br/>
        <w:t xml:space="preserve">třeba oslabit. S prezidentem Donaldem </w:t>
      </w:r>
      <w:proofErr w:type="spellStart"/>
      <w:r>
        <w:rPr>
          <w:rFonts w:eastAsia="Times New Roman"/>
        </w:rPr>
        <w:t>Trumpem</w:t>
      </w:r>
      <w:proofErr w:type="spellEnd"/>
      <w:r>
        <w:rPr>
          <w:rFonts w:eastAsia="Times New Roman"/>
        </w:rPr>
        <w:t xml:space="preserve"> se plán </w:t>
      </w:r>
      <w:proofErr w:type="gramStart"/>
      <w:r>
        <w:rPr>
          <w:rFonts w:eastAsia="Times New Roman"/>
        </w:rPr>
        <w:t>nedal</w:t>
      </w:r>
      <w:proofErr w:type="gramEnd"/>
      <w:r>
        <w:rPr>
          <w:rFonts w:eastAsia="Times New Roman"/>
        </w:rPr>
        <w:t xml:space="preserve"> uskutečnit.</w:t>
      </w:r>
      <w:r>
        <w:rPr>
          <w:rFonts w:eastAsia="Times New Roman"/>
        </w:rPr>
        <w:br/>
        <w:t xml:space="preserve">Donald </w:t>
      </w:r>
      <w:proofErr w:type="spellStart"/>
      <w:r>
        <w:rPr>
          <w:rFonts w:eastAsia="Times New Roman"/>
        </w:rPr>
        <w:t>Trump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nesměl</w:t>
      </w:r>
      <w:proofErr w:type="gramEnd"/>
      <w:r>
        <w:rPr>
          <w:rFonts w:eastAsia="Times New Roman"/>
        </w:rPr>
        <w:t xml:space="preserve"> pokračovat v úřadě. Řeči již ex-prezidenta </w:t>
      </w:r>
      <w:proofErr w:type="spellStart"/>
      <w:r>
        <w:rPr>
          <w:rFonts w:eastAsia="Times New Roman"/>
        </w:rPr>
        <w:t>Trumpa</w:t>
      </w:r>
      <w:proofErr w:type="spellEnd"/>
      <w:r>
        <w:rPr>
          <w:rFonts w:eastAsia="Times New Roman"/>
        </w:rPr>
        <w:t xml:space="preserve"> a jeho</w:t>
      </w:r>
      <w:r>
        <w:rPr>
          <w:rFonts w:eastAsia="Times New Roman"/>
        </w:rPr>
        <w:br/>
        <w:t>právníků o padělání prezidentských voleb nyní jaksi nabývají na váze. Přibyl</w:t>
      </w:r>
      <w:r>
        <w:rPr>
          <w:rFonts w:eastAsia="Times New Roman"/>
        </w:rPr>
        <w:br/>
        <w:t xml:space="preserve">další důvod, jeho význam možná </w:t>
      </w:r>
      <w:proofErr w:type="gramStart"/>
      <w:r>
        <w:rPr>
          <w:rFonts w:eastAsia="Times New Roman"/>
        </w:rPr>
        <w:t>neumíme</w:t>
      </w:r>
      <w:proofErr w:type="gramEnd"/>
      <w:r>
        <w:rPr>
          <w:rFonts w:eastAsia="Times New Roman"/>
        </w:rPr>
        <w:t xml:space="preserve"> docenit.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V srpnu by </w:t>
      </w:r>
      <w:proofErr w:type="gramStart"/>
      <w:r>
        <w:rPr>
          <w:rFonts w:eastAsia="Times New Roman"/>
        </w:rPr>
        <w:t>měl</w:t>
      </w:r>
      <w:proofErr w:type="gramEnd"/>
      <w:r>
        <w:rPr>
          <w:rFonts w:eastAsia="Times New Roman"/>
        </w:rPr>
        <w:t xml:space="preserve"> být dokončen podmořský plynovod </w:t>
      </w:r>
      <w:proofErr w:type="spellStart"/>
      <w:r>
        <w:rPr>
          <w:rFonts w:eastAsia="Times New Roman"/>
        </w:rPr>
        <w:t>Nord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Stream</w:t>
      </w:r>
      <w:proofErr w:type="spellEnd"/>
      <w:r>
        <w:rPr>
          <w:rFonts w:eastAsia="Times New Roman"/>
        </w:rPr>
        <w:t xml:space="preserve"> 2, z Ruska do</w:t>
      </w:r>
      <w:r>
        <w:rPr>
          <w:rFonts w:eastAsia="Times New Roman"/>
        </w:rPr>
        <w:br/>
        <w:t>Německa. Plynovod ekonomicky spojí Rusko a Evropu a sníží význam Ameriky.</w:t>
      </w:r>
      <w:r>
        <w:rPr>
          <w:rFonts w:eastAsia="Times New Roman"/>
        </w:rPr>
        <w:br/>
        <w:t>Spojené státy chtějí mermomocí zabránit dokončení plynovodu. Obvinění Ruska</w:t>
      </w:r>
      <w:r>
        <w:rPr>
          <w:rFonts w:eastAsia="Times New Roman"/>
        </w:rPr>
        <w:br/>
        <w:t>z agrese proti Ukrajině by možná přesvědčilo zejména Němce, aby odstoupili</w:t>
      </w:r>
      <w:r>
        <w:rPr>
          <w:rFonts w:eastAsia="Times New Roman"/>
        </w:rPr>
        <w:br/>
        <w:t>od plynovodu. Západ používá jako argument tvrzení, že Rusko potřebuje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vybojovat pro Krym pitnou vodu. S pitnou vodou je to trochu jinak: Hlavní</w:t>
      </w:r>
      <w:r>
        <w:rPr>
          <w:rFonts w:eastAsia="Times New Roman"/>
        </w:rPr>
        <w:br/>
        <w:t>zdroj pitné vody pro Krym pramení v Rusku, teče přes Ukrajinu a pokračuje na</w:t>
      </w:r>
      <w:r>
        <w:rPr>
          <w:rFonts w:eastAsia="Times New Roman"/>
        </w:rPr>
        <w:br/>
        <w:t>Krym. Po odtržení Krymu Ukrajina přesměrovala tok vody na svém území, aby</w:t>
      </w:r>
      <w:r>
        <w:rPr>
          <w:rFonts w:eastAsia="Times New Roman"/>
        </w:rPr>
        <w:br/>
        <w:t>netekla na Krym. Samo o sobě je to ze strany Ukrajiny zločin proti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Krymčanům</w:t>
      </w:r>
      <w:proofErr w:type="spellEnd"/>
      <w:r>
        <w:rPr>
          <w:rFonts w:eastAsia="Times New Roman"/>
        </w:rPr>
        <w:t>, ale Krym za pomoci Ruska buduje nové zdroje pitné vody pro Krym.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Vraťme se ke styku armád. Krym byl součástí Ruska a </w:t>
      </w:r>
      <w:proofErr w:type="gramStart"/>
      <w:r>
        <w:rPr>
          <w:rFonts w:eastAsia="Times New Roman"/>
        </w:rPr>
        <w:t>vrátil</w:t>
      </w:r>
      <w:proofErr w:type="gramEnd"/>
      <w:r>
        <w:rPr>
          <w:rFonts w:eastAsia="Times New Roman"/>
        </w:rPr>
        <w:t xml:space="preserve"> se do Ruska.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Rozhodli</w:t>
      </w:r>
      <w:proofErr w:type="gramEnd"/>
      <w:r>
        <w:rPr>
          <w:rFonts w:eastAsia="Times New Roman"/>
        </w:rPr>
        <w:t xml:space="preserve"> o tom </w:t>
      </w:r>
      <w:proofErr w:type="spellStart"/>
      <w:r>
        <w:rPr>
          <w:rFonts w:eastAsia="Times New Roman"/>
        </w:rPr>
        <w:t>Krymčané</w:t>
      </w:r>
      <w:proofErr w:type="spellEnd"/>
      <w:r>
        <w:rPr>
          <w:rFonts w:eastAsia="Times New Roman"/>
        </w:rPr>
        <w:t xml:space="preserve"> drtivou většinou v referendu. Obyvatelé Doněcka a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Luhanska</w:t>
      </w:r>
      <w:proofErr w:type="spellEnd"/>
      <w:r>
        <w:rPr>
          <w:rFonts w:eastAsia="Times New Roman"/>
        </w:rPr>
        <w:t xml:space="preserve"> hovoří rusky a o svém současném postavení rozhodli také v</w:t>
      </w:r>
      <w:r>
        <w:rPr>
          <w:rFonts w:eastAsia="Times New Roman"/>
        </w:rPr>
        <w:br/>
        <w:t xml:space="preserve">referendu. Vždy patřili k Rusku jako </w:t>
      </w:r>
      <w:proofErr w:type="spellStart"/>
      <w:r>
        <w:rPr>
          <w:rFonts w:eastAsia="Times New Roman"/>
        </w:rPr>
        <w:t>Novorossija</w:t>
      </w:r>
      <w:proofErr w:type="spellEnd"/>
      <w:r>
        <w:rPr>
          <w:rFonts w:eastAsia="Times New Roman"/>
        </w:rPr>
        <w:t>, k Ukrajině je přidali až</w:t>
      </w:r>
      <w:r>
        <w:rPr>
          <w:rFonts w:eastAsia="Times New Roman"/>
        </w:rPr>
        <w:br/>
        <w:t>bolševici. Hlásí se do "ruského světa" a Rusko nepřipustí jejich genocidu.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Větvička : Do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zahajeni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valky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chybi</w:t>
      </w:r>
      <w:proofErr w:type="spellEnd"/>
      <w:r>
        <w:rPr>
          <w:rFonts w:eastAsia="Times New Roman"/>
        </w:rPr>
        <w:t xml:space="preserve"> už </w:t>
      </w:r>
      <w:proofErr w:type="spellStart"/>
      <w:r>
        <w:rPr>
          <w:rFonts w:eastAsia="Times New Roman"/>
        </w:rPr>
        <w:t>enem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zastiraci</w:t>
      </w:r>
      <w:proofErr w:type="spellEnd"/>
      <w:r>
        <w:rPr>
          <w:rFonts w:eastAsia="Times New Roman"/>
        </w:rPr>
        <w:t xml:space="preserve"> akce pod </w:t>
      </w:r>
      <w:proofErr w:type="spellStart"/>
      <w:r>
        <w:rPr>
          <w:rFonts w:eastAsia="Times New Roman"/>
        </w:rPr>
        <w:t>cizi</w:t>
      </w:r>
      <w:proofErr w:type="spellEnd"/>
      <w:r>
        <w:rPr>
          <w:rFonts w:eastAsia="Times New Roman"/>
        </w:rPr>
        <w:t xml:space="preserve"> vlajkou</w:t>
      </w:r>
      <w:r>
        <w:rPr>
          <w:rFonts w:eastAsia="Times New Roman"/>
        </w:rPr>
        <w:br/>
      </w:r>
    </w:p>
    <w:p w:rsidR="007B132F" w:rsidRDefault="007B132F" w:rsidP="007B132F"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"https://www.prvnizpravy.cz/language=cs/zpravy/zpravy/vetvicka-do-zahajeni-valky-chybi-uz-enem-zastiraci-akce-pod-cizi-vlajkou/preview=true/" </w:instrText>
      </w:r>
      <w:r>
        <w:rPr>
          <w:rFonts w:eastAsia="Times New Roman"/>
        </w:rPr>
        <w:fldChar w:fldCharType="separate"/>
      </w:r>
      <w:r>
        <w:rPr>
          <w:rStyle w:val="Hypertextovodkaz"/>
          <w:rFonts w:eastAsia="Times New Roman"/>
        </w:rPr>
        <w:t>https://www.prvnizpravy.cz/language=cs/zpravy/zpravy/vetvicka-do-zahajeni-valky-chybi-uz-enem-zastiraci-akce-pod-cizi-vlajkou/preview=true/</w:t>
      </w:r>
      <w:r>
        <w:rPr>
          <w:rFonts w:eastAsia="Times New Roman"/>
        </w:rPr>
        <w:fldChar w:fldCharType="end"/>
      </w:r>
      <w:r>
        <w:rPr>
          <w:rFonts w:eastAsia="Times New Roman"/>
        </w:rPr>
        <w:br/>
      </w:r>
      <w:r>
        <w:rPr>
          <w:rFonts w:eastAsia="Times New Roman"/>
        </w:rPr>
        <w:br/>
        <w:t>Rusko vojenské akce nezačne. Pokud je začne Ukrajina, může se naplnit</w:t>
      </w:r>
      <w:r>
        <w:rPr>
          <w:rFonts w:eastAsia="Times New Roman"/>
        </w:rPr>
        <w:br/>
        <w:t xml:space="preserve">výstraha prezidenta Putina a ministra </w:t>
      </w:r>
      <w:proofErr w:type="spellStart"/>
      <w:r>
        <w:rPr>
          <w:rFonts w:eastAsia="Times New Roman"/>
        </w:rPr>
        <w:t>Lavrova</w:t>
      </w:r>
      <w:proofErr w:type="spellEnd"/>
      <w:r>
        <w:rPr>
          <w:rFonts w:eastAsia="Times New Roman"/>
        </w:rPr>
        <w:t>. Na mělkých vlnách plují</w:t>
      </w:r>
      <w:r>
        <w:rPr>
          <w:rFonts w:eastAsia="Times New Roman"/>
        </w:rPr>
        <w:br/>
        <w:t>válečné lodě NATO. Současná ruská vojenská doktrína říká, že pokud z některé</w:t>
      </w:r>
      <w:r>
        <w:rPr>
          <w:rFonts w:eastAsia="Times New Roman"/>
        </w:rPr>
        <w:br/>
        <w:t xml:space="preserve">země (čili </w:t>
      </w:r>
      <w:proofErr w:type="spellStart"/>
      <w:r>
        <w:rPr>
          <w:rFonts w:eastAsia="Times New Roman"/>
        </w:rPr>
        <w:t>iz</w:t>
      </w:r>
      <w:proofErr w:type="spellEnd"/>
      <w:r>
        <w:rPr>
          <w:rFonts w:eastAsia="Times New Roman"/>
        </w:rPr>
        <w:t xml:space="preserve"> válečné lodi) vystřelí na Rusko, země se stane cílem ruské</w:t>
      </w:r>
      <w:r>
        <w:rPr>
          <w:rFonts w:eastAsia="Times New Roman"/>
        </w:rPr>
        <w:br/>
        <w:t>armády. Západní lodě v Černém moři má ruská armáda jako na dlani. Stejně</w:t>
      </w:r>
      <w:r>
        <w:rPr>
          <w:rFonts w:eastAsia="Times New Roman"/>
        </w:rPr>
        <w:br/>
        <w:t>lodě v okolí Kaliningradu. Může je zničit v průběhu několika minut. V dosahu</w:t>
      </w:r>
      <w:r>
        <w:rPr>
          <w:rFonts w:eastAsia="Times New Roman"/>
        </w:rPr>
        <w:br/>
        <w:t>ruských raket je celá Evropa a nyní už i USA. Co se stane, pokud z lodi NATO</w:t>
      </w:r>
      <w:r>
        <w:rPr>
          <w:rFonts w:eastAsia="Times New Roman"/>
        </w:rPr>
        <w:br/>
        <w:t xml:space="preserve">padne výstřel na Krym nebo na Kaliningrad? Polovina května by </w:t>
      </w:r>
      <w:proofErr w:type="gramStart"/>
      <w:r>
        <w:rPr>
          <w:rFonts w:eastAsia="Times New Roman"/>
        </w:rPr>
        <w:t>mohla</w:t>
      </w:r>
      <w:proofErr w:type="gramEnd"/>
      <w:r>
        <w:rPr>
          <w:rFonts w:eastAsia="Times New Roman"/>
        </w:rPr>
        <w:t xml:space="preserve"> být</w:t>
      </w:r>
      <w:r>
        <w:rPr>
          <w:rFonts w:eastAsia="Times New Roman"/>
        </w:rPr>
        <w:br/>
        <w:t>kritickou dobou.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NATO si </w:t>
      </w:r>
      <w:proofErr w:type="gramStart"/>
      <w:r>
        <w:rPr>
          <w:rFonts w:eastAsia="Times New Roman"/>
        </w:rPr>
        <w:t>zaslouží</w:t>
      </w:r>
      <w:proofErr w:type="gramEnd"/>
      <w:r>
        <w:rPr>
          <w:rFonts w:eastAsia="Times New Roman"/>
        </w:rPr>
        <w:t xml:space="preserve">, aby se ztratilo ze světa, končí komentář Ján </w:t>
      </w:r>
      <w:proofErr w:type="spellStart"/>
      <w:r>
        <w:rPr>
          <w:rFonts w:eastAsia="Times New Roman"/>
        </w:rPr>
        <w:t>Čarnogurský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1507C2" w:rsidRDefault="001507C2"/>
    <w:sectPr w:rsidR="001507C2" w:rsidSect="0015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B132F"/>
    <w:rsid w:val="001507C2"/>
    <w:rsid w:val="007B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3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132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B132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B1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rspol.sk/clanek-jan-carnogursky-rastie-vacsi-problem-nez-slovenska-vladna-kriza-21733.html" TargetMode="External"/><Relationship Id="rId4" Type="http://schemas.openxmlformats.org/officeDocument/2006/relationships/hyperlink" Target="https://www.prvnizpravy.cz/language=cs/zpravy/zpravy/ukrajinske-tanky-miri-na-donbas-video/preview=tru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RumisekPavel</cp:lastModifiedBy>
  <cp:revision>1</cp:revision>
  <dcterms:created xsi:type="dcterms:W3CDTF">2021-04-23T19:05:00Z</dcterms:created>
  <dcterms:modified xsi:type="dcterms:W3CDTF">2021-04-23T19:14:00Z</dcterms:modified>
</cp:coreProperties>
</file>